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4A" w:rsidRPr="0080414A" w:rsidRDefault="0080414A" w:rsidP="0080414A">
      <w:pPr>
        <w:spacing w:after="0" w:line="240" w:lineRule="auto"/>
        <w:ind w:left="6379"/>
        <w:outlineLvl w:val="0"/>
        <w:rPr>
          <w:rFonts w:ascii="Times New Roman" w:hAnsi="Times New Roman" w:cs="Times New Roman"/>
          <w:b/>
          <w:sz w:val="28"/>
          <w:szCs w:val="28"/>
        </w:rPr>
      </w:pPr>
      <w:r w:rsidRPr="0080414A">
        <w:rPr>
          <w:rFonts w:ascii="Times New Roman" w:hAnsi="Times New Roman" w:cs="Times New Roman"/>
          <w:b/>
          <w:sz w:val="28"/>
          <w:szCs w:val="28"/>
        </w:rPr>
        <w:t>Приложение № _____</w:t>
      </w:r>
    </w:p>
    <w:p w:rsidR="0080414A" w:rsidRPr="0080414A" w:rsidRDefault="0080414A" w:rsidP="0080414A">
      <w:pPr>
        <w:spacing w:after="0" w:line="240" w:lineRule="auto"/>
        <w:ind w:left="6379"/>
        <w:outlineLvl w:val="0"/>
        <w:rPr>
          <w:rFonts w:ascii="Times New Roman" w:hAnsi="Times New Roman" w:cs="Times New Roman"/>
          <w:b/>
          <w:sz w:val="28"/>
          <w:szCs w:val="28"/>
        </w:rPr>
      </w:pPr>
      <w:r w:rsidRPr="0080414A">
        <w:rPr>
          <w:rFonts w:ascii="Times New Roman" w:hAnsi="Times New Roman" w:cs="Times New Roman"/>
          <w:b/>
          <w:sz w:val="28"/>
          <w:szCs w:val="28"/>
        </w:rPr>
        <w:t>к решению Совета</w:t>
      </w:r>
    </w:p>
    <w:p w:rsidR="0080414A" w:rsidRPr="0080414A" w:rsidRDefault="0080414A" w:rsidP="0080414A">
      <w:pPr>
        <w:spacing w:after="0" w:line="240" w:lineRule="auto"/>
        <w:ind w:left="6379"/>
        <w:outlineLvl w:val="0"/>
        <w:rPr>
          <w:rFonts w:ascii="Times New Roman" w:hAnsi="Times New Roman" w:cs="Times New Roman"/>
          <w:b/>
          <w:sz w:val="28"/>
          <w:szCs w:val="28"/>
        </w:rPr>
      </w:pPr>
      <w:r w:rsidRPr="0080414A">
        <w:rPr>
          <w:rFonts w:ascii="Times New Roman" w:hAnsi="Times New Roman" w:cs="Times New Roman"/>
          <w:b/>
          <w:sz w:val="28"/>
          <w:szCs w:val="28"/>
        </w:rPr>
        <w:t xml:space="preserve">городского округа </w:t>
      </w:r>
    </w:p>
    <w:p w:rsidR="0080414A" w:rsidRPr="0080414A" w:rsidRDefault="0080414A" w:rsidP="0080414A">
      <w:pPr>
        <w:spacing w:after="0" w:line="240" w:lineRule="auto"/>
        <w:ind w:left="6379"/>
        <w:outlineLvl w:val="0"/>
        <w:rPr>
          <w:rFonts w:ascii="Times New Roman" w:hAnsi="Times New Roman" w:cs="Times New Roman"/>
          <w:b/>
          <w:sz w:val="28"/>
          <w:szCs w:val="28"/>
        </w:rPr>
      </w:pPr>
      <w:r w:rsidRPr="0080414A">
        <w:rPr>
          <w:rFonts w:ascii="Times New Roman" w:hAnsi="Times New Roman" w:cs="Times New Roman"/>
          <w:b/>
          <w:sz w:val="28"/>
          <w:szCs w:val="28"/>
        </w:rPr>
        <w:t xml:space="preserve">город Стерлитамак </w:t>
      </w:r>
    </w:p>
    <w:p w:rsidR="0080414A" w:rsidRPr="0080414A" w:rsidRDefault="0080414A" w:rsidP="0080414A">
      <w:pPr>
        <w:spacing w:after="0" w:line="240" w:lineRule="auto"/>
        <w:ind w:left="6372"/>
        <w:outlineLvl w:val="0"/>
        <w:rPr>
          <w:rFonts w:ascii="Times New Roman" w:hAnsi="Times New Roman" w:cs="Times New Roman"/>
          <w:b/>
          <w:sz w:val="28"/>
          <w:szCs w:val="28"/>
        </w:rPr>
      </w:pPr>
      <w:r w:rsidRPr="0080414A">
        <w:rPr>
          <w:rFonts w:ascii="Times New Roman" w:hAnsi="Times New Roman" w:cs="Times New Roman"/>
          <w:b/>
          <w:sz w:val="28"/>
          <w:szCs w:val="28"/>
        </w:rPr>
        <w:t>Республики Башкортостан</w:t>
      </w:r>
    </w:p>
    <w:p w:rsidR="0080414A" w:rsidRPr="0080414A" w:rsidRDefault="0080414A" w:rsidP="0080414A">
      <w:pPr>
        <w:spacing w:after="0" w:line="240" w:lineRule="auto"/>
        <w:ind w:left="6372"/>
        <w:outlineLvl w:val="0"/>
        <w:rPr>
          <w:rFonts w:ascii="Times New Roman" w:hAnsi="Times New Roman" w:cs="Times New Roman"/>
          <w:b/>
          <w:sz w:val="28"/>
          <w:szCs w:val="28"/>
        </w:rPr>
      </w:pPr>
      <w:r w:rsidRPr="0080414A">
        <w:rPr>
          <w:rFonts w:ascii="Times New Roman" w:hAnsi="Times New Roman" w:cs="Times New Roman"/>
          <w:b/>
          <w:sz w:val="28"/>
          <w:szCs w:val="28"/>
        </w:rPr>
        <w:t xml:space="preserve">от </w:t>
      </w:r>
      <w:r>
        <w:rPr>
          <w:rFonts w:ascii="Times New Roman" w:hAnsi="Times New Roman" w:cs="Times New Roman"/>
          <w:b/>
          <w:sz w:val="28"/>
          <w:szCs w:val="28"/>
        </w:rPr>
        <w:t>_______</w:t>
      </w:r>
      <w:r w:rsidRPr="0080414A">
        <w:rPr>
          <w:rFonts w:ascii="Times New Roman" w:hAnsi="Times New Roman" w:cs="Times New Roman"/>
          <w:b/>
          <w:sz w:val="28"/>
          <w:szCs w:val="28"/>
        </w:rPr>
        <w:t>___</w:t>
      </w:r>
      <w:proofErr w:type="gramStart"/>
      <w:r w:rsidRPr="0080414A">
        <w:rPr>
          <w:rFonts w:ascii="Times New Roman" w:hAnsi="Times New Roman" w:cs="Times New Roman"/>
          <w:b/>
          <w:sz w:val="28"/>
          <w:szCs w:val="28"/>
        </w:rPr>
        <w:t>г</w:t>
      </w:r>
      <w:proofErr w:type="gramEnd"/>
      <w:r w:rsidRPr="0080414A">
        <w:rPr>
          <w:rFonts w:ascii="Times New Roman" w:hAnsi="Times New Roman" w:cs="Times New Roman"/>
          <w:b/>
          <w:sz w:val="28"/>
          <w:szCs w:val="28"/>
        </w:rPr>
        <w:t>. № _____</w:t>
      </w:r>
    </w:p>
    <w:p w:rsidR="0080414A" w:rsidRPr="0080414A" w:rsidRDefault="0080414A" w:rsidP="0080414A">
      <w:pPr>
        <w:spacing w:after="0" w:line="240" w:lineRule="auto"/>
        <w:ind w:left="6372" w:firstLine="708"/>
        <w:outlineLvl w:val="0"/>
        <w:rPr>
          <w:rFonts w:ascii="Times New Roman" w:hAnsi="Times New Roman" w:cs="Times New Roman"/>
          <w:b/>
          <w:sz w:val="28"/>
          <w:szCs w:val="28"/>
        </w:rPr>
      </w:pPr>
    </w:p>
    <w:p w:rsidR="0080414A" w:rsidRPr="0080414A" w:rsidRDefault="0080414A" w:rsidP="0080414A">
      <w:pPr>
        <w:spacing w:after="0" w:line="240" w:lineRule="auto"/>
        <w:ind w:left="6372" w:firstLine="708"/>
        <w:outlineLvl w:val="0"/>
        <w:rPr>
          <w:rFonts w:ascii="Times New Roman" w:hAnsi="Times New Roman" w:cs="Times New Roman"/>
          <w:b/>
          <w:sz w:val="28"/>
          <w:szCs w:val="28"/>
        </w:rPr>
      </w:pPr>
    </w:p>
    <w:p w:rsidR="0080414A" w:rsidRDefault="0080414A" w:rsidP="0080414A">
      <w:pPr>
        <w:spacing w:after="0" w:line="240" w:lineRule="auto"/>
        <w:jc w:val="center"/>
        <w:rPr>
          <w:rFonts w:ascii="Times New Roman" w:eastAsia="Calibri" w:hAnsi="Times New Roman" w:cs="Times New Roman"/>
          <w:b/>
          <w:sz w:val="28"/>
          <w:szCs w:val="28"/>
        </w:rPr>
      </w:pPr>
      <w:r w:rsidRPr="0080414A">
        <w:rPr>
          <w:rFonts w:ascii="Times New Roman" w:eastAsia="Calibri" w:hAnsi="Times New Roman" w:cs="Times New Roman"/>
          <w:b/>
          <w:sz w:val="28"/>
          <w:szCs w:val="28"/>
        </w:rPr>
        <w:t>АДМИНИСТРАТИВНЫЙ РЕГЛАМЕНТ</w:t>
      </w:r>
    </w:p>
    <w:p w:rsidR="004D4F78" w:rsidRPr="0080414A" w:rsidRDefault="004D4F78" w:rsidP="0080414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предоставления муниципальной услуги </w:t>
      </w:r>
    </w:p>
    <w:p w:rsidR="0080414A" w:rsidRDefault="007E3C07" w:rsidP="00AF01B7">
      <w:pPr>
        <w:pStyle w:val="ConsPlusNormal"/>
        <w:jc w:val="center"/>
        <w:rPr>
          <w:rFonts w:ascii="Times New Roman" w:hAnsi="Times New Roman" w:cs="Times New Roman"/>
          <w:b/>
          <w:bCs/>
          <w:sz w:val="28"/>
          <w:szCs w:val="28"/>
        </w:rPr>
      </w:pPr>
      <w:r w:rsidRPr="0080414A">
        <w:rPr>
          <w:rFonts w:ascii="Times New Roman" w:hAnsi="Times New Roman" w:cs="Times New Roman"/>
          <w:b/>
          <w:bCs/>
          <w:sz w:val="28"/>
          <w:szCs w:val="28"/>
        </w:rPr>
        <w:t>«П</w:t>
      </w:r>
      <w:r w:rsidR="0080414A">
        <w:rPr>
          <w:rFonts w:ascii="Times New Roman" w:hAnsi="Times New Roman" w:cs="Times New Roman"/>
          <w:b/>
          <w:bCs/>
          <w:sz w:val="28"/>
          <w:szCs w:val="28"/>
        </w:rPr>
        <w:t xml:space="preserve">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w:t>
      </w:r>
      <w:r w:rsidR="003135E0">
        <w:rPr>
          <w:rFonts w:ascii="Times New Roman" w:hAnsi="Times New Roman" w:cs="Times New Roman"/>
          <w:b/>
          <w:bCs/>
          <w:sz w:val="28"/>
          <w:szCs w:val="28"/>
        </w:rPr>
        <w:t xml:space="preserve">физическим </w:t>
      </w:r>
      <w:r w:rsidR="0080414A">
        <w:rPr>
          <w:rFonts w:ascii="Times New Roman" w:hAnsi="Times New Roman" w:cs="Times New Roman"/>
          <w:b/>
          <w:bCs/>
          <w:sz w:val="28"/>
          <w:szCs w:val="28"/>
        </w:rPr>
        <w:t xml:space="preserve"> </w:t>
      </w:r>
      <w:r w:rsidR="003135E0">
        <w:rPr>
          <w:rFonts w:ascii="Times New Roman" w:hAnsi="Times New Roman" w:cs="Times New Roman"/>
          <w:b/>
          <w:bCs/>
          <w:sz w:val="28"/>
          <w:szCs w:val="28"/>
        </w:rPr>
        <w:t xml:space="preserve">лицам </w:t>
      </w:r>
      <w:r w:rsidR="0080414A">
        <w:rPr>
          <w:rFonts w:ascii="Times New Roman" w:hAnsi="Times New Roman" w:cs="Times New Roman"/>
          <w:b/>
          <w:bCs/>
          <w:sz w:val="28"/>
          <w:szCs w:val="28"/>
        </w:rPr>
        <w:t xml:space="preserve">в собственность за плату, бесплатно, аренду, постоянное (бессрочное) пользование, безвозмездное пользование без проведения торгов» </w:t>
      </w:r>
    </w:p>
    <w:p w:rsidR="0080414A" w:rsidRPr="0080414A" w:rsidRDefault="0080414A" w:rsidP="00AF01B7">
      <w:pPr>
        <w:pStyle w:val="ConsPlusNormal"/>
        <w:jc w:val="center"/>
        <w:rPr>
          <w:rFonts w:ascii="Times New Roman" w:hAnsi="Times New Roman" w:cs="Times New Roman"/>
          <w:b/>
          <w:bCs/>
          <w:sz w:val="28"/>
          <w:szCs w:val="28"/>
        </w:rPr>
      </w:pPr>
    </w:p>
    <w:p w:rsidR="00AF01B7" w:rsidRPr="00AF01B7" w:rsidRDefault="00AF01B7" w:rsidP="00AF01B7">
      <w:pPr>
        <w:autoSpaceDE w:val="0"/>
        <w:autoSpaceDN w:val="0"/>
        <w:adjustRightInd w:val="0"/>
        <w:spacing w:after="0" w:line="240" w:lineRule="auto"/>
        <w:ind w:left="360"/>
        <w:jc w:val="center"/>
        <w:outlineLvl w:val="1"/>
        <w:rPr>
          <w:rFonts w:ascii="Times New Roman" w:hAnsi="Times New Roman" w:cs="Times New Roman"/>
          <w:b/>
          <w:sz w:val="28"/>
          <w:szCs w:val="28"/>
        </w:rPr>
      </w:pPr>
      <w:r w:rsidRPr="00AF01B7">
        <w:rPr>
          <w:rFonts w:ascii="Times New Roman" w:hAnsi="Times New Roman" w:cs="Times New Roman"/>
          <w:b/>
          <w:sz w:val="28"/>
          <w:szCs w:val="28"/>
          <w:lang w:val="en-US"/>
        </w:rPr>
        <w:t>I</w:t>
      </w:r>
      <w:r w:rsidRPr="00AF01B7">
        <w:rPr>
          <w:rFonts w:ascii="Times New Roman" w:hAnsi="Times New Roman" w:cs="Times New Roman"/>
          <w:b/>
          <w:sz w:val="28"/>
          <w:szCs w:val="28"/>
        </w:rPr>
        <w:t xml:space="preserve">. Общие положения </w:t>
      </w:r>
    </w:p>
    <w:p w:rsidR="00AF01B7" w:rsidRPr="00AF01B7" w:rsidRDefault="00AF01B7" w:rsidP="00AF01B7">
      <w:pPr>
        <w:pStyle w:val="ConsPlusTitle"/>
        <w:widowControl/>
        <w:jc w:val="center"/>
      </w:pPr>
      <w:r w:rsidRPr="00AF01B7">
        <w:t>Предмет регулирования административного регламента</w:t>
      </w:r>
    </w:p>
    <w:p w:rsidR="0080414A" w:rsidRDefault="0080414A" w:rsidP="00AF01B7">
      <w:pPr>
        <w:autoSpaceDE w:val="0"/>
        <w:autoSpaceDN w:val="0"/>
        <w:adjustRightInd w:val="0"/>
        <w:spacing w:after="0" w:line="240" w:lineRule="auto"/>
        <w:ind w:firstLine="540"/>
        <w:jc w:val="both"/>
        <w:rPr>
          <w:rFonts w:ascii="Times New Roman" w:hAnsi="Times New Roman" w:cs="Times New Roman"/>
          <w:sz w:val="28"/>
          <w:szCs w:val="28"/>
        </w:rPr>
      </w:pPr>
    </w:p>
    <w:p w:rsidR="00C578D9" w:rsidRDefault="00AF01B7" w:rsidP="000C24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C578D9" w:rsidRPr="0080414A">
        <w:rPr>
          <w:rFonts w:ascii="Times New Roman" w:hAnsi="Times New Roman" w:cs="Times New Roman"/>
          <w:sz w:val="28"/>
          <w:szCs w:val="28"/>
        </w:rPr>
        <w:t xml:space="preserve">Административный регламент </w:t>
      </w:r>
      <w:r w:rsidR="006F6B4C" w:rsidRPr="0080414A">
        <w:rPr>
          <w:rFonts w:ascii="Times New Roman" w:hAnsi="Times New Roman" w:cs="Times New Roman"/>
          <w:sz w:val="28"/>
          <w:szCs w:val="28"/>
        </w:rPr>
        <w:t>п</w:t>
      </w:r>
      <w:r w:rsidR="00C578D9" w:rsidRPr="0080414A">
        <w:rPr>
          <w:rFonts w:ascii="Times New Roman" w:hAnsi="Times New Roman" w:cs="Times New Roman"/>
          <w:sz w:val="28"/>
          <w:szCs w:val="28"/>
        </w:rPr>
        <w:t>редоставлени</w:t>
      </w:r>
      <w:r w:rsidR="00381652">
        <w:rPr>
          <w:rFonts w:ascii="Times New Roman" w:hAnsi="Times New Roman" w:cs="Times New Roman"/>
          <w:sz w:val="28"/>
          <w:szCs w:val="28"/>
        </w:rPr>
        <w:t>я</w:t>
      </w:r>
      <w:r w:rsidR="00C578D9" w:rsidRPr="0080414A">
        <w:rPr>
          <w:rFonts w:ascii="Times New Roman" w:hAnsi="Times New Roman" w:cs="Times New Roman"/>
          <w:sz w:val="28"/>
          <w:szCs w:val="28"/>
        </w:rPr>
        <w:t xml:space="preserve"> муниципальной услуги </w:t>
      </w:r>
      <w:r w:rsidR="006F6B4C" w:rsidRPr="0080414A">
        <w:rPr>
          <w:rFonts w:ascii="Times New Roman" w:hAnsi="Times New Roman" w:cs="Times New Roman"/>
          <w:sz w:val="28"/>
          <w:szCs w:val="28"/>
        </w:rPr>
        <w:t>«Предоставление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w:t>
      </w:r>
      <w:r w:rsidR="00783208" w:rsidRPr="0080414A">
        <w:rPr>
          <w:rFonts w:ascii="Times New Roman" w:hAnsi="Times New Roman" w:cs="Times New Roman"/>
          <w:sz w:val="28"/>
          <w:szCs w:val="28"/>
        </w:rPr>
        <w:t>, бесплатно, постоянное (бессрочное</w:t>
      </w:r>
      <w:r w:rsidR="003135E0">
        <w:rPr>
          <w:rFonts w:ascii="Times New Roman" w:hAnsi="Times New Roman" w:cs="Times New Roman"/>
          <w:sz w:val="28"/>
          <w:szCs w:val="28"/>
        </w:rPr>
        <w:t>)</w:t>
      </w:r>
      <w:r w:rsidR="00783208" w:rsidRPr="0080414A">
        <w:rPr>
          <w:rFonts w:ascii="Times New Roman" w:hAnsi="Times New Roman" w:cs="Times New Roman"/>
          <w:sz w:val="28"/>
          <w:szCs w:val="28"/>
        </w:rPr>
        <w:t xml:space="preserve"> пользование</w:t>
      </w:r>
      <w:r w:rsidR="003135E0">
        <w:rPr>
          <w:rFonts w:ascii="Times New Roman" w:hAnsi="Times New Roman" w:cs="Times New Roman"/>
          <w:sz w:val="28"/>
          <w:szCs w:val="28"/>
        </w:rPr>
        <w:t>,</w:t>
      </w:r>
      <w:r w:rsidR="00783208" w:rsidRPr="0080414A">
        <w:rPr>
          <w:rFonts w:ascii="Times New Roman" w:hAnsi="Times New Roman" w:cs="Times New Roman"/>
          <w:sz w:val="28"/>
          <w:szCs w:val="28"/>
        </w:rPr>
        <w:t xml:space="preserve"> аренду, безвозмездное пользование</w:t>
      </w:r>
      <w:r w:rsidR="006F6B4C" w:rsidRPr="0080414A">
        <w:rPr>
          <w:rFonts w:ascii="Times New Roman" w:hAnsi="Times New Roman" w:cs="Times New Roman"/>
          <w:sz w:val="28"/>
          <w:szCs w:val="28"/>
        </w:rPr>
        <w:t xml:space="preserve"> без проведения торгов» </w:t>
      </w:r>
      <w:r w:rsidR="00C578D9" w:rsidRPr="0080414A">
        <w:rPr>
          <w:rFonts w:ascii="Times New Roman" w:hAnsi="Times New Roman" w:cs="Times New Roman"/>
          <w:sz w:val="28"/>
          <w:szCs w:val="28"/>
        </w:rPr>
        <w:t xml:space="preserve">(далее - </w:t>
      </w:r>
      <w:r w:rsidR="0080414A" w:rsidRPr="0080414A">
        <w:rPr>
          <w:rFonts w:ascii="Times New Roman" w:hAnsi="Times New Roman" w:cs="Times New Roman"/>
          <w:sz w:val="28"/>
          <w:szCs w:val="28"/>
        </w:rPr>
        <w:t>Р</w:t>
      </w:r>
      <w:r w:rsidR="00C578D9" w:rsidRPr="0080414A">
        <w:rPr>
          <w:rFonts w:ascii="Times New Roman" w:hAnsi="Times New Roman" w:cs="Times New Roman"/>
          <w:sz w:val="28"/>
          <w:szCs w:val="28"/>
        </w:rPr>
        <w:t xml:space="preserve">егламент) определяет стандарт и порядок предоставления </w:t>
      </w:r>
      <w:r w:rsidR="006F6B4C" w:rsidRPr="0080414A">
        <w:rPr>
          <w:rFonts w:ascii="Times New Roman" w:hAnsi="Times New Roman" w:cs="Times New Roman"/>
          <w:sz w:val="28"/>
          <w:szCs w:val="28"/>
        </w:rPr>
        <w:t xml:space="preserve">муниципальной </w:t>
      </w:r>
      <w:r w:rsidR="00C578D9" w:rsidRPr="0080414A">
        <w:rPr>
          <w:rFonts w:ascii="Times New Roman" w:hAnsi="Times New Roman" w:cs="Times New Roman"/>
          <w:sz w:val="28"/>
          <w:szCs w:val="28"/>
        </w:rPr>
        <w:t xml:space="preserve">услуги по </w:t>
      </w:r>
      <w:r w:rsidR="006F6B4C" w:rsidRPr="0080414A">
        <w:rPr>
          <w:rFonts w:ascii="Times New Roman" w:hAnsi="Times New Roman" w:cs="Times New Roman"/>
          <w:sz w:val="28"/>
          <w:szCs w:val="28"/>
        </w:rPr>
        <w:t>предоставлению земельных участков из земель</w:t>
      </w:r>
      <w:proofErr w:type="gramEnd"/>
      <w:r w:rsidR="006F6B4C" w:rsidRPr="0080414A">
        <w:rPr>
          <w:rFonts w:ascii="Times New Roman" w:hAnsi="Times New Roman" w:cs="Times New Roman"/>
          <w:sz w:val="28"/>
          <w:szCs w:val="28"/>
        </w:rPr>
        <w:t>,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w:t>
      </w:r>
      <w:r w:rsidR="00783208" w:rsidRPr="0080414A">
        <w:rPr>
          <w:rFonts w:ascii="Times New Roman" w:hAnsi="Times New Roman" w:cs="Times New Roman"/>
          <w:sz w:val="28"/>
          <w:szCs w:val="28"/>
        </w:rPr>
        <w:t>,</w:t>
      </w:r>
      <w:r w:rsidR="006F6B4C" w:rsidRPr="0080414A">
        <w:rPr>
          <w:rFonts w:ascii="Times New Roman" w:hAnsi="Times New Roman" w:cs="Times New Roman"/>
          <w:sz w:val="28"/>
          <w:szCs w:val="28"/>
        </w:rPr>
        <w:t xml:space="preserve"> </w:t>
      </w:r>
      <w:r w:rsidR="00783208" w:rsidRPr="0080414A">
        <w:rPr>
          <w:rFonts w:ascii="Times New Roman" w:hAnsi="Times New Roman" w:cs="Times New Roman"/>
          <w:sz w:val="28"/>
          <w:szCs w:val="28"/>
        </w:rPr>
        <w:t>бесплатно, постоянное (бессрочное</w:t>
      </w:r>
      <w:r w:rsidR="003135E0">
        <w:rPr>
          <w:rFonts w:ascii="Times New Roman" w:hAnsi="Times New Roman" w:cs="Times New Roman"/>
          <w:sz w:val="28"/>
          <w:szCs w:val="28"/>
        </w:rPr>
        <w:t>)</w:t>
      </w:r>
      <w:r w:rsidR="00783208" w:rsidRPr="0080414A">
        <w:rPr>
          <w:rFonts w:ascii="Times New Roman" w:hAnsi="Times New Roman" w:cs="Times New Roman"/>
          <w:sz w:val="28"/>
          <w:szCs w:val="28"/>
        </w:rPr>
        <w:t xml:space="preserve"> пользование, аренду, безвозмездное пользование </w:t>
      </w:r>
      <w:r w:rsidR="006F6B4C" w:rsidRPr="0080414A">
        <w:rPr>
          <w:rFonts w:ascii="Times New Roman" w:hAnsi="Times New Roman" w:cs="Times New Roman"/>
          <w:sz w:val="28"/>
          <w:szCs w:val="28"/>
        </w:rPr>
        <w:t xml:space="preserve">без проведения торгов, </w:t>
      </w:r>
      <w:r w:rsidR="00C578D9" w:rsidRPr="0080414A">
        <w:rPr>
          <w:rFonts w:ascii="Times New Roman" w:hAnsi="Times New Roman" w:cs="Times New Roman"/>
          <w:sz w:val="28"/>
          <w:szCs w:val="28"/>
        </w:rPr>
        <w:t xml:space="preserve">а также устанавливает сроки и последовательность административных процедур и административных действий при предоставлении </w:t>
      </w:r>
      <w:r w:rsidR="006F6B4C" w:rsidRPr="0080414A">
        <w:rPr>
          <w:rFonts w:ascii="Times New Roman" w:hAnsi="Times New Roman" w:cs="Times New Roman"/>
          <w:sz w:val="28"/>
          <w:szCs w:val="28"/>
        </w:rPr>
        <w:t xml:space="preserve">муниципальной </w:t>
      </w:r>
      <w:r w:rsidR="00C578D9" w:rsidRPr="0080414A">
        <w:rPr>
          <w:rFonts w:ascii="Times New Roman" w:hAnsi="Times New Roman" w:cs="Times New Roman"/>
          <w:sz w:val="28"/>
          <w:szCs w:val="28"/>
        </w:rPr>
        <w:t>услуги.</w:t>
      </w:r>
    </w:p>
    <w:p w:rsidR="000C241C" w:rsidRDefault="000C241C" w:rsidP="00AF01B7">
      <w:pPr>
        <w:pStyle w:val="1"/>
        <w:ind w:left="525"/>
        <w:jc w:val="center"/>
        <w:rPr>
          <w:rFonts w:ascii="Times New Roman" w:hAnsi="Times New Roman" w:cs="Times New Roman"/>
          <w:b/>
          <w:sz w:val="28"/>
          <w:szCs w:val="28"/>
        </w:rPr>
      </w:pPr>
      <w:r w:rsidRPr="00D2164B">
        <w:rPr>
          <w:rFonts w:ascii="Times New Roman" w:hAnsi="Times New Roman" w:cs="Times New Roman"/>
          <w:b/>
          <w:sz w:val="28"/>
          <w:szCs w:val="28"/>
        </w:rPr>
        <w:t>Круг заявителей</w:t>
      </w:r>
    </w:p>
    <w:p w:rsidR="000C241C" w:rsidRDefault="000C241C" w:rsidP="000C241C">
      <w:pPr>
        <w:pStyle w:val="1"/>
        <w:ind w:left="525"/>
        <w:rPr>
          <w:rFonts w:ascii="Times New Roman" w:hAnsi="Times New Roman" w:cs="Times New Roman"/>
          <w:b/>
          <w:sz w:val="28"/>
          <w:szCs w:val="28"/>
        </w:rPr>
      </w:pPr>
    </w:p>
    <w:p w:rsidR="00C578D9" w:rsidRPr="000C241C" w:rsidRDefault="00AF01B7" w:rsidP="000C24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F6B4C" w:rsidRPr="000C241C">
        <w:rPr>
          <w:rFonts w:ascii="Times New Roman" w:hAnsi="Times New Roman" w:cs="Times New Roman"/>
          <w:sz w:val="28"/>
          <w:szCs w:val="28"/>
        </w:rPr>
        <w:t xml:space="preserve">Муниципальная </w:t>
      </w:r>
      <w:r w:rsidR="00C578D9" w:rsidRPr="000C241C">
        <w:rPr>
          <w:rFonts w:ascii="Times New Roman" w:hAnsi="Times New Roman" w:cs="Times New Roman"/>
          <w:sz w:val="28"/>
          <w:szCs w:val="28"/>
        </w:rPr>
        <w:t>услуга</w:t>
      </w:r>
      <w:r w:rsidR="006F6B4C" w:rsidRPr="000C241C">
        <w:rPr>
          <w:rFonts w:ascii="Times New Roman" w:hAnsi="Times New Roman" w:cs="Times New Roman"/>
          <w:sz w:val="28"/>
          <w:szCs w:val="28"/>
        </w:rPr>
        <w:t xml:space="preserve"> </w:t>
      </w:r>
      <w:r w:rsidR="00C578D9" w:rsidRPr="000C241C">
        <w:rPr>
          <w:rFonts w:ascii="Times New Roman" w:hAnsi="Times New Roman" w:cs="Times New Roman"/>
          <w:sz w:val="28"/>
          <w:szCs w:val="28"/>
        </w:rPr>
        <w:t>предоставляется:</w:t>
      </w:r>
    </w:p>
    <w:p w:rsidR="00C578D9" w:rsidRPr="000C241C" w:rsidRDefault="00C578D9" w:rsidP="000C241C">
      <w:pPr>
        <w:autoSpaceDE w:val="0"/>
        <w:autoSpaceDN w:val="0"/>
        <w:adjustRightInd w:val="0"/>
        <w:spacing w:after="0" w:line="240" w:lineRule="auto"/>
        <w:ind w:firstLine="540"/>
        <w:jc w:val="both"/>
        <w:rPr>
          <w:rFonts w:ascii="Times New Roman" w:hAnsi="Times New Roman" w:cs="Times New Roman"/>
          <w:sz w:val="28"/>
          <w:szCs w:val="28"/>
        </w:rPr>
      </w:pPr>
      <w:r w:rsidRPr="000C241C">
        <w:rPr>
          <w:rFonts w:ascii="Times New Roman" w:hAnsi="Times New Roman" w:cs="Times New Roman"/>
          <w:sz w:val="28"/>
          <w:szCs w:val="28"/>
        </w:rPr>
        <w:t>1) гражданам Российской Федерации</w:t>
      </w:r>
      <w:r w:rsidR="00AF01B7">
        <w:rPr>
          <w:rFonts w:ascii="Times New Roman" w:hAnsi="Times New Roman" w:cs="Times New Roman"/>
          <w:sz w:val="28"/>
          <w:szCs w:val="28"/>
        </w:rPr>
        <w:t xml:space="preserve"> и российским юридическим лицам</w:t>
      </w:r>
      <w:r w:rsidRPr="000C241C">
        <w:rPr>
          <w:rFonts w:ascii="Times New Roman" w:hAnsi="Times New Roman" w:cs="Times New Roman"/>
          <w:sz w:val="28"/>
          <w:szCs w:val="28"/>
        </w:rPr>
        <w:t>;</w:t>
      </w:r>
    </w:p>
    <w:p w:rsidR="00C578D9" w:rsidRPr="000C241C" w:rsidRDefault="00C578D9" w:rsidP="00AF01B7">
      <w:pPr>
        <w:autoSpaceDE w:val="0"/>
        <w:autoSpaceDN w:val="0"/>
        <w:adjustRightInd w:val="0"/>
        <w:spacing w:after="0" w:line="240" w:lineRule="auto"/>
        <w:ind w:firstLine="540"/>
        <w:jc w:val="both"/>
        <w:rPr>
          <w:rFonts w:ascii="Times New Roman" w:hAnsi="Times New Roman" w:cs="Times New Roman"/>
          <w:sz w:val="28"/>
          <w:szCs w:val="28"/>
        </w:rPr>
      </w:pPr>
      <w:r w:rsidRPr="000C241C">
        <w:rPr>
          <w:rFonts w:ascii="Times New Roman" w:hAnsi="Times New Roman" w:cs="Times New Roman"/>
          <w:sz w:val="28"/>
          <w:szCs w:val="28"/>
        </w:rPr>
        <w:t>2) иностранным гражданам</w:t>
      </w:r>
      <w:r w:rsidR="00AF01B7">
        <w:rPr>
          <w:rFonts w:ascii="Times New Roman" w:hAnsi="Times New Roman" w:cs="Times New Roman"/>
          <w:sz w:val="28"/>
          <w:szCs w:val="28"/>
        </w:rPr>
        <w:t xml:space="preserve"> и юридическим лицам, </w:t>
      </w:r>
      <w:r w:rsidRPr="000C241C">
        <w:rPr>
          <w:rFonts w:ascii="Times New Roman" w:hAnsi="Times New Roman" w:cs="Times New Roman"/>
          <w:sz w:val="28"/>
          <w:szCs w:val="28"/>
        </w:rPr>
        <w:t>лицам без гражданства</w:t>
      </w:r>
      <w:r w:rsidR="00AF01B7">
        <w:rPr>
          <w:rFonts w:ascii="Times New Roman" w:hAnsi="Times New Roman" w:cs="Times New Roman"/>
          <w:sz w:val="28"/>
          <w:szCs w:val="28"/>
        </w:rPr>
        <w:t xml:space="preserve">, за исключением случаев, предусмотренных Земельным кодексом РФ. </w:t>
      </w:r>
    </w:p>
    <w:p w:rsidR="000C241C" w:rsidRDefault="000C241C" w:rsidP="00C578D9">
      <w:pPr>
        <w:autoSpaceDE w:val="0"/>
        <w:autoSpaceDN w:val="0"/>
        <w:adjustRightInd w:val="0"/>
        <w:spacing w:after="0" w:line="240" w:lineRule="auto"/>
        <w:ind w:firstLine="540"/>
        <w:jc w:val="both"/>
        <w:rPr>
          <w:rFonts w:ascii="Times New Roman" w:hAnsi="Times New Roman" w:cs="Times New Roman"/>
          <w:sz w:val="24"/>
          <w:szCs w:val="24"/>
        </w:rPr>
      </w:pPr>
    </w:p>
    <w:p w:rsidR="00AF01B7" w:rsidRPr="00AF01B7" w:rsidRDefault="00AF01B7" w:rsidP="00AF01B7">
      <w:pPr>
        <w:pStyle w:val="3"/>
        <w:jc w:val="center"/>
        <w:rPr>
          <w:rFonts w:ascii="Times New Roman" w:hAnsi="Times New Roman" w:cs="Times New Roman"/>
          <w:b/>
          <w:bCs/>
          <w:sz w:val="28"/>
          <w:szCs w:val="28"/>
        </w:rPr>
      </w:pPr>
      <w:r w:rsidRPr="00AF01B7">
        <w:rPr>
          <w:rFonts w:ascii="Times New Roman" w:hAnsi="Times New Roman" w:cs="Times New Roman"/>
          <w:b/>
          <w:bCs/>
          <w:sz w:val="28"/>
          <w:szCs w:val="28"/>
        </w:rPr>
        <w:lastRenderedPageBreak/>
        <w:t xml:space="preserve">Требования к порядку информирования о предоставлении </w:t>
      </w:r>
    </w:p>
    <w:p w:rsidR="00AF01B7" w:rsidRDefault="00AF01B7" w:rsidP="00AF01B7">
      <w:pPr>
        <w:pStyle w:val="3"/>
        <w:jc w:val="center"/>
        <w:rPr>
          <w:rFonts w:ascii="Times New Roman" w:hAnsi="Times New Roman" w:cs="Times New Roman"/>
          <w:b/>
          <w:sz w:val="28"/>
          <w:szCs w:val="28"/>
        </w:rPr>
      </w:pPr>
      <w:r w:rsidRPr="00AF01B7">
        <w:rPr>
          <w:rFonts w:ascii="Times New Roman" w:hAnsi="Times New Roman" w:cs="Times New Roman"/>
          <w:b/>
          <w:sz w:val="28"/>
          <w:szCs w:val="28"/>
        </w:rPr>
        <w:t xml:space="preserve">муниципальной услуги </w:t>
      </w:r>
    </w:p>
    <w:p w:rsidR="00AF01B7" w:rsidRPr="00AF01B7" w:rsidRDefault="00AF01B7" w:rsidP="00AF01B7">
      <w:pPr>
        <w:pStyle w:val="3"/>
        <w:jc w:val="center"/>
        <w:rPr>
          <w:rFonts w:ascii="Times New Roman" w:hAnsi="Times New Roman" w:cs="Times New Roman"/>
          <w:b/>
          <w:sz w:val="28"/>
          <w:szCs w:val="28"/>
        </w:rPr>
      </w:pPr>
    </w:p>
    <w:p w:rsidR="00AF01B7" w:rsidRPr="00AF01B7" w:rsidRDefault="00AF01B7" w:rsidP="00AF01B7">
      <w:pPr>
        <w:tabs>
          <w:tab w:val="left" w:pos="540"/>
          <w:tab w:val="left" w:pos="720"/>
        </w:tabs>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3.Местонахождение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AF01B7">
        <w:rPr>
          <w:rFonts w:ascii="Times New Roman" w:hAnsi="Times New Roman" w:cs="Times New Roman"/>
          <w:sz w:val="28"/>
          <w:szCs w:val="28"/>
        </w:rPr>
        <w:t xml:space="preserve">имущественных отношений Республики Башкортостан по городу Стерлитамаку:  </w:t>
      </w:r>
    </w:p>
    <w:p w:rsidR="00AF01B7" w:rsidRPr="00AF01B7" w:rsidRDefault="00AF01B7" w:rsidP="00BB6380">
      <w:pPr>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453100, Республика Башкортостан, г. Стерлитамак, проспект Октября, д.32,   </w:t>
      </w:r>
      <w:proofErr w:type="spellStart"/>
      <w:r w:rsidRPr="00AF01B7">
        <w:rPr>
          <w:rFonts w:ascii="Times New Roman" w:hAnsi="Times New Roman" w:cs="Times New Roman"/>
          <w:sz w:val="28"/>
          <w:szCs w:val="28"/>
        </w:rPr>
        <w:t>каб</w:t>
      </w:r>
      <w:proofErr w:type="spellEnd"/>
      <w:r w:rsidRPr="00AF01B7">
        <w:rPr>
          <w:rFonts w:ascii="Times New Roman" w:hAnsi="Times New Roman" w:cs="Times New Roman"/>
          <w:sz w:val="28"/>
          <w:szCs w:val="28"/>
        </w:rPr>
        <w:t>. 3</w:t>
      </w:r>
      <w:r w:rsidR="003F1455">
        <w:rPr>
          <w:rFonts w:ascii="Times New Roman" w:hAnsi="Times New Roman" w:cs="Times New Roman"/>
          <w:sz w:val="28"/>
          <w:szCs w:val="28"/>
        </w:rPr>
        <w:t xml:space="preserve">14, 315, 325 а, 326. </w:t>
      </w:r>
    </w:p>
    <w:p w:rsidR="00AF01B7" w:rsidRPr="00AF01B7" w:rsidRDefault="00AF01B7" w:rsidP="00AF01B7">
      <w:pPr>
        <w:tabs>
          <w:tab w:val="left" w:pos="540"/>
        </w:tabs>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График работы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AF01B7">
        <w:rPr>
          <w:rFonts w:ascii="Times New Roman" w:hAnsi="Times New Roman" w:cs="Times New Roman"/>
          <w:sz w:val="28"/>
          <w:szCs w:val="28"/>
        </w:rPr>
        <w:t>имущественных отношений Республики Башкортостан по городу Стерлитамаку:</w:t>
      </w:r>
    </w:p>
    <w:p w:rsidR="00AF01B7" w:rsidRPr="00AF01B7" w:rsidRDefault="00AF01B7" w:rsidP="00AF01B7">
      <w:pPr>
        <w:tabs>
          <w:tab w:val="left" w:pos="540"/>
          <w:tab w:val="left" w:pos="720"/>
        </w:tabs>
        <w:autoSpaceDE w:val="0"/>
        <w:autoSpaceDN w:val="0"/>
        <w:adjustRightInd w:val="0"/>
        <w:spacing w:after="0" w:line="240" w:lineRule="auto"/>
        <w:ind w:firstLine="540"/>
        <w:jc w:val="both"/>
        <w:rPr>
          <w:rFonts w:ascii="Times New Roman" w:hAnsi="Times New Roman" w:cs="Times New Roman"/>
          <w:sz w:val="28"/>
          <w:szCs w:val="28"/>
        </w:rPr>
      </w:pPr>
      <w:r w:rsidRPr="00AF01B7">
        <w:rPr>
          <w:rFonts w:ascii="Times New Roman" w:hAnsi="Times New Roman" w:cs="Times New Roman"/>
          <w:sz w:val="28"/>
          <w:szCs w:val="28"/>
        </w:rPr>
        <w:t>понедельник - пятница: 09.00 - 18.00ч.;</w:t>
      </w:r>
    </w:p>
    <w:p w:rsidR="00AF01B7" w:rsidRPr="00AF01B7" w:rsidRDefault="00AF01B7" w:rsidP="00AF01B7">
      <w:pPr>
        <w:autoSpaceDE w:val="0"/>
        <w:autoSpaceDN w:val="0"/>
        <w:adjustRightInd w:val="0"/>
        <w:spacing w:after="0" w:line="240" w:lineRule="auto"/>
        <w:ind w:firstLine="540"/>
        <w:jc w:val="both"/>
        <w:rPr>
          <w:rFonts w:ascii="Times New Roman" w:hAnsi="Times New Roman" w:cs="Times New Roman"/>
          <w:sz w:val="28"/>
          <w:szCs w:val="28"/>
        </w:rPr>
      </w:pPr>
      <w:r w:rsidRPr="00AF01B7">
        <w:rPr>
          <w:rFonts w:ascii="Times New Roman" w:hAnsi="Times New Roman" w:cs="Times New Roman"/>
          <w:sz w:val="28"/>
          <w:szCs w:val="28"/>
        </w:rPr>
        <w:t>предпраздничные дни: 09.00 - 17.00ч;</w:t>
      </w:r>
    </w:p>
    <w:p w:rsidR="00AF01B7" w:rsidRPr="00AF01B7" w:rsidRDefault="00AF01B7" w:rsidP="00AF01B7">
      <w:pPr>
        <w:tabs>
          <w:tab w:val="left" w:pos="540"/>
        </w:tabs>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перерыв: 13.00 - 14.00ч;</w:t>
      </w:r>
    </w:p>
    <w:p w:rsidR="00AF01B7" w:rsidRPr="00AF01B7" w:rsidRDefault="00AF01B7" w:rsidP="00AF01B7">
      <w:pPr>
        <w:autoSpaceDE w:val="0"/>
        <w:autoSpaceDN w:val="0"/>
        <w:adjustRightInd w:val="0"/>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суббота и воскресенье - выходные дни.</w:t>
      </w:r>
    </w:p>
    <w:p w:rsidR="00AF01B7" w:rsidRPr="00AF01B7" w:rsidRDefault="00AF01B7" w:rsidP="00AF01B7">
      <w:pPr>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График приема заявителей: </w:t>
      </w:r>
    </w:p>
    <w:p w:rsidR="00AF01B7" w:rsidRPr="00AF01B7" w:rsidRDefault="00AF01B7" w:rsidP="00AF01B7">
      <w:pPr>
        <w:tabs>
          <w:tab w:val="left" w:pos="540"/>
        </w:tabs>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вторник: 9.00 - 12.30ч.; </w:t>
      </w:r>
    </w:p>
    <w:p w:rsidR="00AF01B7" w:rsidRPr="00AF01B7" w:rsidRDefault="00AF01B7" w:rsidP="00AF01B7">
      <w:pPr>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среда: 14.00 - 17.00 ч. </w:t>
      </w:r>
    </w:p>
    <w:p w:rsidR="00AF01B7" w:rsidRPr="00AF01B7" w:rsidRDefault="00AF01B7" w:rsidP="00AF01B7">
      <w:pPr>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Справочные телефоны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AF01B7">
        <w:rPr>
          <w:rFonts w:ascii="Times New Roman" w:hAnsi="Times New Roman" w:cs="Times New Roman"/>
          <w:sz w:val="28"/>
          <w:szCs w:val="28"/>
        </w:rPr>
        <w:t xml:space="preserve">имущественных отношений Республики Башкортостан по городу Стерлитамаку: </w:t>
      </w:r>
    </w:p>
    <w:p w:rsidR="00AF01B7" w:rsidRPr="00AF01B7" w:rsidRDefault="00AF01B7" w:rsidP="00AF01B7">
      <w:pPr>
        <w:tabs>
          <w:tab w:val="left" w:pos="540"/>
        </w:tabs>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8 (3473) 24-</w:t>
      </w:r>
      <w:r w:rsidR="003F1455">
        <w:rPr>
          <w:rFonts w:ascii="Times New Roman" w:hAnsi="Times New Roman" w:cs="Times New Roman"/>
          <w:sz w:val="28"/>
          <w:szCs w:val="28"/>
        </w:rPr>
        <w:t>16-38, 24-22-76</w:t>
      </w:r>
      <w:r w:rsidRPr="00AF01B7">
        <w:rPr>
          <w:rFonts w:ascii="Times New Roman" w:hAnsi="Times New Roman" w:cs="Times New Roman"/>
          <w:sz w:val="28"/>
          <w:szCs w:val="28"/>
        </w:rPr>
        <w:t>;</w:t>
      </w:r>
    </w:p>
    <w:p w:rsidR="00AF01B7" w:rsidRPr="00AF01B7" w:rsidRDefault="00AF01B7" w:rsidP="00AF01B7">
      <w:pPr>
        <w:spacing w:after="0" w:line="240" w:lineRule="auto"/>
        <w:jc w:val="both"/>
        <w:rPr>
          <w:rFonts w:ascii="Times New Roman" w:hAnsi="Times New Roman" w:cs="Times New Roman"/>
          <w:sz w:val="28"/>
          <w:szCs w:val="28"/>
        </w:rPr>
      </w:pPr>
      <w:r w:rsidRPr="00AF01B7">
        <w:rPr>
          <w:rFonts w:ascii="Times New Roman" w:hAnsi="Times New Roman" w:cs="Times New Roman"/>
          <w:sz w:val="28"/>
          <w:szCs w:val="28"/>
        </w:rPr>
        <w:t xml:space="preserve">       Адрес официального сайта администрации городского округа город Стерлитамак Республики Башкортостан: </w:t>
      </w:r>
      <w:hyperlink r:id="rId9" w:history="1">
        <w:r w:rsidRPr="00AF01B7">
          <w:rPr>
            <w:rStyle w:val="aa"/>
            <w:rFonts w:ascii="Times New Roman" w:hAnsi="Times New Roman" w:cs="Times New Roman"/>
            <w:sz w:val="28"/>
            <w:szCs w:val="28"/>
            <w:lang w:val="en-US"/>
          </w:rPr>
          <w:t>www</w:t>
        </w:r>
        <w:r w:rsidRPr="00AF01B7">
          <w:rPr>
            <w:rStyle w:val="aa"/>
            <w:rFonts w:ascii="Times New Roman" w:hAnsi="Times New Roman" w:cs="Times New Roman"/>
            <w:sz w:val="28"/>
            <w:szCs w:val="28"/>
          </w:rPr>
          <w:t>.</w:t>
        </w:r>
        <w:proofErr w:type="spellStart"/>
        <w:r w:rsidRPr="00AF01B7">
          <w:rPr>
            <w:rStyle w:val="aa"/>
            <w:rFonts w:ascii="Times New Roman" w:hAnsi="Times New Roman" w:cs="Times New Roman"/>
            <w:sz w:val="28"/>
            <w:szCs w:val="28"/>
            <w:lang w:val="en-US"/>
          </w:rPr>
          <w:t>sterlitamakadm</w:t>
        </w:r>
        <w:proofErr w:type="spellEnd"/>
        <w:r w:rsidRPr="00AF01B7">
          <w:rPr>
            <w:rStyle w:val="aa"/>
            <w:rFonts w:ascii="Times New Roman" w:hAnsi="Times New Roman" w:cs="Times New Roman"/>
            <w:sz w:val="28"/>
            <w:szCs w:val="28"/>
          </w:rPr>
          <w:t>.</w:t>
        </w:r>
        <w:proofErr w:type="spellStart"/>
        <w:r w:rsidRPr="00AF01B7">
          <w:rPr>
            <w:rStyle w:val="aa"/>
            <w:rFonts w:ascii="Times New Roman" w:hAnsi="Times New Roman" w:cs="Times New Roman"/>
            <w:sz w:val="28"/>
            <w:szCs w:val="28"/>
            <w:lang w:val="en-US"/>
          </w:rPr>
          <w:t>ru</w:t>
        </w:r>
        <w:proofErr w:type="spellEnd"/>
      </w:hyperlink>
      <w:r w:rsidRPr="00AF01B7">
        <w:rPr>
          <w:rFonts w:ascii="Times New Roman" w:hAnsi="Times New Roman" w:cs="Times New Roman"/>
          <w:sz w:val="28"/>
          <w:szCs w:val="28"/>
        </w:rPr>
        <w:t>.</w:t>
      </w:r>
    </w:p>
    <w:p w:rsidR="00AF01B7" w:rsidRPr="00AF01B7" w:rsidRDefault="00AF01B7" w:rsidP="00AF01B7">
      <w:pPr>
        <w:tabs>
          <w:tab w:val="left" w:pos="540"/>
        </w:tabs>
        <w:spacing w:after="0" w:line="240" w:lineRule="auto"/>
        <w:jc w:val="both"/>
        <w:rPr>
          <w:rFonts w:ascii="Times New Roman" w:hAnsi="Times New Roman" w:cs="Times New Roman"/>
          <w:sz w:val="28"/>
          <w:szCs w:val="28"/>
          <w:u w:val="single"/>
        </w:rPr>
      </w:pPr>
      <w:r w:rsidRPr="00AF01B7">
        <w:rPr>
          <w:rFonts w:ascii="Times New Roman" w:hAnsi="Times New Roman" w:cs="Times New Roman"/>
          <w:sz w:val="28"/>
          <w:szCs w:val="28"/>
        </w:rPr>
        <w:t xml:space="preserve">       Адрес электронной почты администрации городского округа город Стерлитамак Республики Башкортостан:</w:t>
      </w:r>
      <w:r w:rsidRPr="00AF01B7">
        <w:rPr>
          <w:rFonts w:ascii="Times New Roman" w:hAnsi="Times New Roman" w:cs="Times New Roman"/>
          <w:sz w:val="28"/>
          <w:szCs w:val="28"/>
          <w:lang w:val="de-DE"/>
        </w:rPr>
        <w:t xml:space="preserve"> </w:t>
      </w:r>
      <w:hyperlink r:id="rId10" w:history="1">
        <w:r w:rsidRPr="00AF01B7">
          <w:rPr>
            <w:rStyle w:val="aa"/>
            <w:rFonts w:ascii="Times New Roman" w:hAnsi="Times New Roman" w:cs="Times New Roman"/>
            <w:sz w:val="28"/>
            <w:szCs w:val="28"/>
            <w:lang w:val="de-DE"/>
          </w:rPr>
          <w:t>adm59@</w:t>
        </w:r>
        <w:r w:rsidRPr="00AF01B7">
          <w:rPr>
            <w:rStyle w:val="aa"/>
            <w:rFonts w:ascii="Times New Roman" w:hAnsi="Times New Roman" w:cs="Times New Roman"/>
            <w:sz w:val="28"/>
            <w:szCs w:val="28"/>
            <w:lang w:val="en-US"/>
          </w:rPr>
          <w:t>bashkortostan</w:t>
        </w:r>
        <w:r w:rsidRPr="00AF01B7">
          <w:rPr>
            <w:rStyle w:val="aa"/>
            <w:rFonts w:ascii="Times New Roman" w:hAnsi="Times New Roman" w:cs="Times New Roman"/>
            <w:sz w:val="28"/>
            <w:szCs w:val="28"/>
            <w:lang w:val="de-DE"/>
          </w:rPr>
          <w:t>.ru</w:t>
        </w:r>
      </w:hyperlink>
      <w:r w:rsidRPr="00AF01B7">
        <w:rPr>
          <w:rFonts w:ascii="Times New Roman" w:hAnsi="Times New Roman" w:cs="Times New Roman"/>
          <w:sz w:val="28"/>
          <w:szCs w:val="28"/>
          <w:u w:val="single"/>
        </w:rPr>
        <w:t>;</w:t>
      </w:r>
      <w:r w:rsidRPr="00AF01B7">
        <w:rPr>
          <w:rFonts w:ascii="Times New Roman" w:hAnsi="Times New Roman" w:cs="Times New Roman"/>
          <w:sz w:val="28"/>
          <w:szCs w:val="28"/>
        </w:rPr>
        <w:t xml:space="preserve">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AF01B7">
        <w:rPr>
          <w:rFonts w:ascii="Times New Roman" w:hAnsi="Times New Roman" w:cs="Times New Roman"/>
          <w:sz w:val="28"/>
          <w:szCs w:val="28"/>
        </w:rPr>
        <w:t xml:space="preserve">имущественных отношений Республики Башкортостан по городу Стерлитамаку: </w:t>
      </w:r>
      <w:hyperlink r:id="rId11" w:history="1">
        <w:r w:rsidRPr="00AF01B7">
          <w:rPr>
            <w:rStyle w:val="aa"/>
            <w:rFonts w:ascii="Times New Roman" w:hAnsi="Times New Roman" w:cs="Times New Roman"/>
            <w:sz w:val="28"/>
            <w:szCs w:val="28"/>
            <w:lang w:val="en-US"/>
          </w:rPr>
          <w:t>kus</w:t>
        </w:r>
        <w:r w:rsidRPr="00AF01B7">
          <w:rPr>
            <w:rStyle w:val="aa"/>
            <w:rFonts w:ascii="Times New Roman" w:hAnsi="Times New Roman" w:cs="Times New Roman"/>
            <w:sz w:val="28"/>
            <w:szCs w:val="28"/>
          </w:rPr>
          <w:t>59@</w:t>
        </w:r>
        <w:r w:rsidRPr="00AF01B7">
          <w:rPr>
            <w:rStyle w:val="aa"/>
            <w:rFonts w:ascii="Times New Roman" w:hAnsi="Times New Roman" w:cs="Times New Roman"/>
            <w:sz w:val="28"/>
            <w:szCs w:val="28"/>
            <w:lang w:val="en-US"/>
          </w:rPr>
          <w:t>ufamts</w:t>
        </w:r>
        <w:r w:rsidRPr="00AF01B7">
          <w:rPr>
            <w:rStyle w:val="aa"/>
            <w:rFonts w:ascii="Times New Roman" w:hAnsi="Times New Roman" w:cs="Times New Roman"/>
            <w:sz w:val="28"/>
            <w:szCs w:val="28"/>
          </w:rPr>
          <w:t>.ru</w:t>
        </w:r>
      </w:hyperlink>
      <w:r w:rsidRPr="00AF01B7">
        <w:rPr>
          <w:rFonts w:ascii="Times New Roman" w:hAnsi="Times New Roman" w:cs="Times New Roman"/>
          <w:sz w:val="28"/>
          <w:szCs w:val="28"/>
        </w:rPr>
        <w:t>.</w:t>
      </w:r>
    </w:p>
    <w:p w:rsidR="00AF01B7" w:rsidRPr="00AF01B7" w:rsidRDefault="00AF01B7" w:rsidP="00AF01B7">
      <w:pPr>
        <w:pStyle w:val="ac"/>
        <w:tabs>
          <w:tab w:val="left" w:pos="360"/>
          <w:tab w:val="left" w:pos="600"/>
        </w:tabs>
        <w:spacing w:after="0"/>
        <w:jc w:val="both"/>
        <w:rPr>
          <w:sz w:val="28"/>
          <w:szCs w:val="28"/>
        </w:rPr>
      </w:pPr>
      <w:r w:rsidRPr="00AF01B7">
        <w:rPr>
          <w:sz w:val="28"/>
          <w:szCs w:val="28"/>
        </w:rPr>
        <w:t xml:space="preserve">        Информация об организациях, участвующих в предоставлении муниципальной услуги.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40"/>
        <w:gridCol w:w="1771"/>
        <w:gridCol w:w="1712"/>
        <w:gridCol w:w="1690"/>
        <w:gridCol w:w="2052"/>
      </w:tblGrid>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r>
              <w:rPr>
                <w:b/>
                <w:sz w:val="22"/>
                <w:szCs w:val="22"/>
              </w:rPr>
              <w:t xml:space="preserve">№ </w:t>
            </w:r>
            <w:proofErr w:type="gramStart"/>
            <w:r>
              <w:rPr>
                <w:b/>
                <w:sz w:val="22"/>
                <w:szCs w:val="22"/>
              </w:rPr>
              <w:t>п</w:t>
            </w:r>
            <w:proofErr w:type="gramEnd"/>
            <w:r>
              <w:rPr>
                <w:b/>
                <w:sz w:val="22"/>
                <w:szCs w:val="22"/>
                <w:lang w:val="en-US"/>
              </w:rPr>
              <w:t>/</w:t>
            </w:r>
            <w:r>
              <w:rPr>
                <w:b/>
                <w:sz w:val="22"/>
                <w:szCs w:val="22"/>
              </w:rPr>
              <w:t>п</w:t>
            </w:r>
          </w:p>
        </w:tc>
        <w:tc>
          <w:tcPr>
            <w:tcW w:w="1740"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proofErr w:type="spellStart"/>
            <w:r>
              <w:rPr>
                <w:b/>
                <w:sz w:val="22"/>
                <w:szCs w:val="22"/>
                <w:lang w:val="en-US"/>
              </w:rPr>
              <w:t>Наим</w:t>
            </w:r>
            <w:r>
              <w:rPr>
                <w:b/>
                <w:sz w:val="22"/>
                <w:szCs w:val="22"/>
              </w:rPr>
              <w:t>енование</w:t>
            </w:r>
            <w:proofErr w:type="spellEnd"/>
            <w:r>
              <w:rPr>
                <w:b/>
                <w:sz w:val="22"/>
                <w:szCs w:val="22"/>
              </w:rPr>
              <w:t xml:space="preserve"> организации</w:t>
            </w:r>
          </w:p>
        </w:tc>
        <w:tc>
          <w:tcPr>
            <w:tcW w:w="1771"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r>
              <w:rPr>
                <w:b/>
                <w:sz w:val="22"/>
                <w:szCs w:val="22"/>
              </w:rPr>
              <w:t>Адрес</w:t>
            </w:r>
          </w:p>
        </w:tc>
        <w:tc>
          <w:tcPr>
            <w:tcW w:w="1712"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r>
              <w:rPr>
                <w:b/>
                <w:sz w:val="22"/>
                <w:szCs w:val="22"/>
              </w:rPr>
              <w:t>Тел./</w:t>
            </w:r>
            <w:proofErr w:type="spellStart"/>
            <w:r>
              <w:rPr>
                <w:b/>
                <w:sz w:val="22"/>
                <w:szCs w:val="22"/>
                <w:lang w:val="en-US"/>
              </w:rPr>
              <w:t>факс</w:t>
            </w:r>
            <w:proofErr w:type="spellEnd"/>
          </w:p>
        </w:tc>
        <w:tc>
          <w:tcPr>
            <w:tcW w:w="1690"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r>
              <w:rPr>
                <w:b/>
                <w:sz w:val="22"/>
                <w:szCs w:val="22"/>
              </w:rPr>
              <w:t>График работы</w:t>
            </w:r>
          </w:p>
        </w:tc>
        <w:tc>
          <w:tcPr>
            <w:tcW w:w="2052"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b/>
                <w:sz w:val="22"/>
                <w:szCs w:val="22"/>
              </w:rPr>
            </w:pPr>
            <w:r>
              <w:rPr>
                <w:b/>
                <w:sz w:val="22"/>
                <w:szCs w:val="22"/>
              </w:rPr>
              <w:t>Адрес официального сайта, электронной почты</w:t>
            </w:r>
          </w:p>
        </w:tc>
      </w:tr>
      <w:tr w:rsidR="00AF01B7" w:rsidRPr="00876278" w:rsidTr="00BB6380">
        <w:tc>
          <w:tcPr>
            <w:tcW w:w="708" w:type="dxa"/>
            <w:vMerge w:val="restart"/>
            <w:tcBorders>
              <w:top w:val="single" w:sz="4" w:space="0" w:color="auto"/>
              <w:left w:val="single" w:sz="4" w:space="0" w:color="auto"/>
              <w:bottom w:val="single" w:sz="4" w:space="0" w:color="auto"/>
              <w:right w:val="single" w:sz="4" w:space="0" w:color="auto"/>
            </w:tcBorders>
            <w:hideMark/>
          </w:tcPr>
          <w:p w:rsidR="00AF01B7" w:rsidRDefault="00AF01B7">
            <w:pPr>
              <w:tabs>
                <w:tab w:val="left" w:pos="360"/>
              </w:tabs>
              <w:jc w:val="center"/>
              <w:rPr>
                <w:rFonts w:eastAsia="Calibri"/>
              </w:rPr>
            </w:pPr>
            <w:r>
              <w:t>1</w:t>
            </w:r>
          </w:p>
        </w:tc>
        <w:tc>
          <w:tcPr>
            <w:tcW w:w="174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jc w:val="both"/>
              <w:rPr>
                <w:sz w:val="18"/>
                <w:szCs w:val="18"/>
              </w:rPr>
            </w:pPr>
            <w:r w:rsidRPr="00BB6380">
              <w:rPr>
                <w:sz w:val="18"/>
                <w:szCs w:val="18"/>
              </w:rPr>
              <w:t>Филиал Республиканского государственного автономного учреждения Многофункциональный центр предоставления государственных и муниципальных услуг в г. Стерлитамак</w:t>
            </w:r>
          </w:p>
        </w:tc>
        <w:tc>
          <w:tcPr>
            <w:tcW w:w="1771" w:type="dxa"/>
            <w:tcBorders>
              <w:top w:val="single" w:sz="4" w:space="0" w:color="auto"/>
              <w:left w:val="single" w:sz="4" w:space="0" w:color="auto"/>
              <w:bottom w:val="single" w:sz="4" w:space="0" w:color="auto"/>
              <w:right w:val="single" w:sz="4" w:space="0" w:color="auto"/>
            </w:tcBorders>
          </w:tcPr>
          <w:p w:rsidR="00AF01B7" w:rsidRPr="00BB6380" w:rsidRDefault="00AF01B7">
            <w:pPr>
              <w:jc w:val="both"/>
              <w:rPr>
                <w:rFonts w:ascii="Times New Roman" w:eastAsia="Calibri" w:hAnsi="Times New Roman" w:cs="Times New Roman"/>
                <w:sz w:val="18"/>
                <w:szCs w:val="18"/>
              </w:rPr>
            </w:pPr>
            <w:r w:rsidRPr="00BB6380">
              <w:rPr>
                <w:rFonts w:ascii="Times New Roman" w:hAnsi="Times New Roman" w:cs="Times New Roman"/>
                <w:sz w:val="18"/>
                <w:szCs w:val="18"/>
              </w:rPr>
              <w:t xml:space="preserve">453116, РБ, г. Стерлитамак, ул. </w:t>
            </w:r>
            <w:proofErr w:type="spellStart"/>
            <w:r w:rsidRPr="00BB6380">
              <w:rPr>
                <w:rFonts w:ascii="Times New Roman" w:hAnsi="Times New Roman" w:cs="Times New Roman"/>
                <w:sz w:val="18"/>
                <w:szCs w:val="18"/>
              </w:rPr>
              <w:t>Худайбердина</w:t>
            </w:r>
            <w:proofErr w:type="spellEnd"/>
            <w:r w:rsidRPr="00BB6380">
              <w:rPr>
                <w:rFonts w:ascii="Times New Roman" w:hAnsi="Times New Roman" w:cs="Times New Roman"/>
                <w:sz w:val="18"/>
                <w:szCs w:val="18"/>
              </w:rPr>
              <w:t>, д. 83</w:t>
            </w:r>
          </w:p>
          <w:p w:rsidR="00AF01B7" w:rsidRPr="00BB6380" w:rsidRDefault="00AF01B7">
            <w:pPr>
              <w:pStyle w:val="ac"/>
              <w:tabs>
                <w:tab w:val="left" w:pos="360"/>
              </w:tabs>
              <w:jc w:val="both"/>
              <w:rPr>
                <w:b/>
                <w:sz w:val="18"/>
                <w:szCs w:val="18"/>
              </w:rPr>
            </w:pPr>
          </w:p>
        </w:tc>
        <w:tc>
          <w:tcPr>
            <w:tcW w:w="1712"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18"/>
                <w:szCs w:val="18"/>
              </w:rPr>
            </w:pPr>
            <w:r w:rsidRPr="00BB6380">
              <w:rPr>
                <w:sz w:val="18"/>
                <w:szCs w:val="18"/>
              </w:rPr>
              <w:t xml:space="preserve">8(3473)22-50-20, </w:t>
            </w:r>
          </w:p>
          <w:p w:rsidR="00AF01B7" w:rsidRPr="00BB6380" w:rsidRDefault="00AF01B7">
            <w:pPr>
              <w:pStyle w:val="ac"/>
              <w:tabs>
                <w:tab w:val="left" w:pos="360"/>
              </w:tabs>
              <w:spacing w:after="0"/>
              <w:jc w:val="both"/>
              <w:rPr>
                <w:sz w:val="18"/>
                <w:szCs w:val="18"/>
              </w:rPr>
            </w:pPr>
            <w:r w:rsidRPr="00BB6380">
              <w:rPr>
                <w:sz w:val="18"/>
                <w:szCs w:val="18"/>
              </w:rPr>
              <w:t xml:space="preserve">22-50-26, </w:t>
            </w:r>
          </w:p>
          <w:p w:rsidR="00AF01B7" w:rsidRPr="00BB6380" w:rsidRDefault="00AF01B7">
            <w:pPr>
              <w:pStyle w:val="ac"/>
              <w:tabs>
                <w:tab w:val="left" w:pos="360"/>
              </w:tabs>
              <w:spacing w:after="0"/>
              <w:jc w:val="both"/>
              <w:rPr>
                <w:sz w:val="18"/>
                <w:szCs w:val="18"/>
              </w:rPr>
            </w:pPr>
            <w:r w:rsidRPr="00BB6380">
              <w:rPr>
                <w:sz w:val="18"/>
                <w:szCs w:val="18"/>
              </w:rPr>
              <w:t xml:space="preserve">автоинформатор </w:t>
            </w:r>
          </w:p>
          <w:p w:rsidR="00AF01B7" w:rsidRPr="00BB6380" w:rsidRDefault="00AF01B7">
            <w:pPr>
              <w:pStyle w:val="ac"/>
              <w:tabs>
                <w:tab w:val="left" w:pos="360"/>
              </w:tabs>
              <w:spacing w:after="0"/>
              <w:jc w:val="both"/>
              <w:rPr>
                <w:b/>
                <w:sz w:val="18"/>
                <w:szCs w:val="18"/>
              </w:rPr>
            </w:pPr>
            <w:r w:rsidRPr="00BB6380">
              <w:rPr>
                <w:sz w:val="18"/>
                <w:szCs w:val="18"/>
              </w:rPr>
              <w:t>22-50-27</w:t>
            </w:r>
          </w:p>
        </w:tc>
        <w:tc>
          <w:tcPr>
            <w:tcW w:w="1690" w:type="dxa"/>
            <w:tcBorders>
              <w:top w:val="single" w:sz="4" w:space="0" w:color="auto"/>
              <w:left w:val="single" w:sz="4" w:space="0" w:color="auto"/>
              <w:bottom w:val="single" w:sz="4" w:space="0" w:color="auto"/>
              <w:right w:val="single" w:sz="4" w:space="0" w:color="auto"/>
            </w:tcBorders>
          </w:tcPr>
          <w:p w:rsidR="00AF01B7" w:rsidRPr="00BB6380" w:rsidRDefault="00AF01B7">
            <w:pPr>
              <w:jc w:val="both"/>
              <w:rPr>
                <w:rFonts w:ascii="Times New Roman" w:eastAsia="Calibri" w:hAnsi="Times New Roman" w:cs="Times New Roman"/>
                <w:sz w:val="18"/>
                <w:szCs w:val="18"/>
              </w:rPr>
            </w:pPr>
          </w:p>
          <w:p w:rsidR="00AF01B7" w:rsidRPr="00BB6380" w:rsidRDefault="00AF01B7">
            <w:pPr>
              <w:jc w:val="both"/>
              <w:rPr>
                <w:rFonts w:ascii="Times New Roman" w:hAnsi="Times New Roman" w:cs="Times New Roman"/>
                <w:sz w:val="18"/>
                <w:szCs w:val="18"/>
              </w:rPr>
            </w:pPr>
            <w:proofErr w:type="spellStart"/>
            <w:proofErr w:type="gramStart"/>
            <w:r w:rsidRPr="00BB6380">
              <w:rPr>
                <w:rFonts w:ascii="Times New Roman" w:hAnsi="Times New Roman" w:cs="Times New Roman"/>
                <w:sz w:val="18"/>
                <w:szCs w:val="18"/>
              </w:rPr>
              <w:t>пн</w:t>
            </w:r>
            <w:proofErr w:type="spellEnd"/>
            <w:proofErr w:type="gramEnd"/>
            <w:r w:rsidRPr="00BB6380">
              <w:rPr>
                <w:rFonts w:ascii="Times New Roman" w:hAnsi="Times New Roman" w:cs="Times New Roman"/>
                <w:sz w:val="18"/>
                <w:szCs w:val="18"/>
              </w:rPr>
              <w:t xml:space="preserve">: </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14.00-20.00ч. (до 01.01.2015 года);</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08.00-20.00ч. (после 01.01.2015 года),</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 xml:space="preserve">вт.-сб.: </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lastRenderedPageBreak/>
              <w:t>08.00-20.00ч.,</w:t>
            </w:r>
          </w:p>
          <w:p w:rsidR="00AF01B7" w:rsidRPr="00BB6380" w:rsidRDefault="00AF01B7">
            <w:pPr>
              <w:pStyle w:val="ac"/>
              <w:tabs>
                <w:tab w:val="left" w:pos="360"/>
              </w:tabs>
              <w:spacing w:after="0"/>
              <w:jc w:val="both"/>
              <w:rPr>
                <w:sz w:val="18"/>
                <w:szCs w:val="18"/>
              </w:rPr>
            </w:pPr>
            <w:r w:rsidRPr="00BB6380">
              <w:rPr>
                <w:sz w:val="18"/>
                <w:szCs w:val="18"/>
              </w:rPr>
              <w:t>выходной: вс.</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Без перерыва на обед.</w:t>
            </w:r>
          </w:p>
          <w:p w:rsidR="00AF01B7" w:rsidRPr="00BB6380" w:rsidRDefault="00AF01B7">
            <w:pPr>
              <w:jc w:val="both"/>
              <w:rPr>
                <w:rFonts w:ascii="Times New Roman" w:hAnsi="Times New Roman" w:cs="Times New Roman"/>
                <w:sz w:val="18"/>
                <w:szCs w:val="18"/>
              </w:rPr>
            </w:pPr>
          </w:p>
          <w:p w:rsidR="00AF01B7" w:rsidRPr="00BB6380" w:rsidRDefault="00AF01B7">
            <w:pPr>
              <w:pStyle w:val="ac"/>
              <w:tabs>
                <w:tab w:val="left" w:pos="360"/>
              </w:tabs>
              <w:jc w:val="both"/>
              <w:rPr>
                <w:b/>
                <w:sz w:val="18"/>
                <w:szCs w:val="18"/>
              </w:rPr>
            </w:pPr>
          </w:p>
        </w:tc>
        <w:tc>
          <w:tcPr>
            <w:tcW w:w="2052" w:type="dxa"/>
            <w:vMerge w:val="restart"/>
            <w:tcBorders>
              <w:top w:val="single" w:sz="4" w:space="0" w:color="auto"/>
              <w:left w:val="single" w:sz="4" w:space="0" w:color="auto"/>
              <w:bottom w:val="single" w:sz="4" w:space="0" w:color="auto"/>
              <w:right w:val="single" w:sz="4" w:space="0" w:color="auto"/>
            </w:tcBorders>
            <w:hideMark/>
          </w:tcPr>
          <w:p w:rsidR="00AF01B7" w:rsidRPr="00BB6380" w:rsidRDefault="00AF01B7" w:rsidP="00BB6380">
            <w:pPr>
              <w:pStyle w:val="ac"/>
              <w:tabs>
                <w:tab w:val="left" w:pos="360"/>
              </w:tabs>
              <w:rPr>
                <w:rFonts w:eastAsia="Calibri"/>
                <w:sz w:val="18"/>
                <w:szCs w:val="18"/>
                <w:u w:val="single"/>
                <w:lang w:val="en-US"/>
              </w:rPr>
            </w:pPr>
            <w:r w:rsidRPr="00BB6380">
              <w:rPr>
                <w:sz w:val="18"/>
                <w:szCs w:val="18"/>
              </w:rPr>
              <w:lastRenderedPageBreak/>
              <w:t>с</w:t>
            </w:r>
            <w:proofErr w:type="spellStart"/>
            <w:r w:rsidRPr="00BB6380">
              <w:rPr>
                <w:sz w:val="18"/>
                <w:szCs w:val="18"/>
                <w:lang w:val="en-US"/>
              </w:rPr>
              <w:t>айт</w:t>
            </w:r>
            <w:proofErr w:type="spellEnd"/>
            <w:r w:rsidRPr="00BB6380">
              <w:rPr>
                <w:sz w:val="18"/>
                <w:szCs w:val="18"/>
                <w:lang w:val="en-US"/>
              </w:rPr>
              <w:t>:</w:t>
            </w:r>
            <w:r w:rsidRPr="00BB6380">
              <w:rPr>
                <w:sz w:val="18"/>
                <w:szCs w:val="18"/>
                <w:u w:val="single"/>
                <w:lang w:val="en-US"/>
              </w:rPr>
              <w:t xml:space="preserve"> </w:t>
            </w:r>
            <w:hyperlink r:id="rId12" w:history="1">
              <w:r w:rsidRPr="00BB6380">
                <w:rPr>
                  <w:rStyle w:val="aa"/>
                  <w:sz w:val="18"/>
                  <w:szCs w:val="18"/>
                  <w:lang w:val="en-US"/>
                </w:rPr>
                <w:t>mfcrb.ru</w:t>
              </w:r>
            </w:hyperlink>
            <w:r w:rsidRPr="00BB6380">
              <w:rPr>
                <w:sz w:val="18"/>
                <w:szCs w:val="18"/>
                <w:u w:val="single"/>
                <w:lang w:val="en-US"/>
              </w:rPr>
              <w:t>,</w:t>
            </w:r>
          </w:p>
          <w:p w:rsidR="00AF01B7" w:rsidRPr="00BB6380" w:rsidRDefault="00AF01B7" w:rsidP="00BB6380">
            <w:pPr>
              <w:tabs>
                <w:tab w:val="left" w:pos="360"/>
              </w:tabs>
              <w:rPr>
                <w:rFonts w:ascii="Times New Roman" w:eastAsia="Calibri" w:hAnsi="Times New Roman" w:cs="Times New Roman"/>
                <w:b/>
                <w:lang w:val="en-US"/>
              </w:rPr>
            </w:pPr>
            <w:r w:rsidRPr="00BB6380">
              <w:rPr>
                <w:rFonts w:ascii="Times New Roman" w:hAnsi="Times New Roman" w:cs="Times New Roman"/>
                <w:sz w:val="18"/>
                <w:szCs w:val="18"/>
                <w:lang w:val="en-US"/>
              </w:rPr>
              <w:t xml:space="preserve"> e-mail: </w:t>
            </w:r>
            <w:r w:rsidRPr="00BB6380">
              <w:rPr>
                <w:rFonts w:ascii="Times New Roman" w:hAnsi="Times New Roman" w:cs="Times New Roman"/>
                <w:sz w:val="18"/>
                <w:szCs w:val="18"/>
                <w:u w:val="single"/>
                <w:lang w:val="en-US"/>
              </w:rPr>
              <w:t>mfc@mfcrb.ru</w:t>
            </w:r>
          </w:p>
        </w:tc>
      </w:tr>
      <w:tr w:rsidR="00AF01B7" w:rsidTr="00BB6380">
        <w:tc>
          <w:tcPr>
            <w:tcW w:w="708" w:type="dxa"/>
            <w:vMerge/>
            <w:tcBorders>
              <w:top w:val="single" w:sz="4" w:space="0" w:color="auto"/>
              <w:left w:val="single" w:sz="4" w:space="0" w:color="auto"/>
              <w:bottom w:val="single" w:sz="4" w:space="0" w:color="auto"/>
              <w:right w:val="single" w:sz="4" w:space="0" w:color="auto"/>
            </w:tcBorders>
            <w:vAlign w:val="center"/>
            <w:hideMark/>
          </w:tcPr>
          <w:p w:rsidR="00AF01B7" w:rsidRPr="00AF01B7" w:rsidRDefault="00AF01B7">
            <w:pPr>
              <w:rPr>
                <w:rFonts w:eastAsia="Calibri"/>
                <w:lang w:val="en-US"/>
              </w:rPr>
            </w:pPr>
          </w:p>
        </w:tc>
        <w:tc>
          <w:tcPr>
            <w:tcW w:w="1740" w:type="dxa"/>
            <w:tcBorders>
              <w:top w:val="single" w:sz="4" w:space="0" w:color="auto"/>
              <w:left w:val="single" w:sz="4" w:space="0" w:color="auto"/>
              <w:bottom w:val="single" w:sz="4" w:space="0" w:color="auto"/>
              <w:right w:val="single" w:sz="4" w:space="0" w:color="auto"/>
            </w:tcBorders>
          </w:tcPr>
          <w:p w:rsidR="00AF01B7" w:rsidRPr="00BB6380" w:rsidRDefault="00AF01B7">
            <w:pPr>
              <w:jc w:val="both"/>
              <w:rPr>
                <w:rFonts w:ascii="Times New Roman" w:eastAsia="Calibri" w:hAnsi="Times New Roman" w:cs="Times New Roman"/>
                <w:sz w:val="18"/>
                <w:szCs w:val="18"/>
              </w:rPr>
            </w:pPr>
            <w:r w:rsidRPr="00BB6380">
              <w:rPr>
                <w:rFonts w:ascii="Times New Roman" w:hAnsi="Times New Roman" w:cs="Times New Roman"/>
                <w:sz w:val="18"/>
                <w:szCs w:val="18"/>
              </w:rPr>
              <w:t>Отделение филиала Республиканского государственного автономного учреждения Многофункциональный центр предоставления государственных и муниципальных услуг в г. Стерлитамак</w:t>
            </w:r>
          </w:p>
          <w:p w:rsidR="00AF01B7" w:rsidRPr="00BB6380" w:rsidRDefault="00AF01B7">
            <w:pPr>
              <w:pStyle w:val="ac"/>
              <w:tabs>
                <w:tab w:val="left" w:pos="360"/>
              </w:tabs>
              <w:jc w:val="both"/>
              <w:rPr>
                <w:sz w:val="18"/>
                <w:szCs w:val="18"/>
              </w:rPr>
            </w:pPr>
          </w:p>
        </w:tc>
        <w:tc>
          <w:tcPr>
            <w:tcW w:w="1771" w:type="dxa"/>
            <w:tcBorders>
              <w:top w:val="single" w:sz="4" w:space="0" w:color="auto"/>
              <w:left w:val="single" w:sz="4" w:space="0" w:color="auto"/>
              <w:bottom w:val="single" w:sz="4" w:space="0" w:color="auto"/>
              <w:right w:val="single" w:sz="4" w:space="0" w:color="auto"/>
            </w:tcBorders>
          </w:tcPr>
          <w:p w:rsidR="00AF01B7" w:rsidRPr="00BB6380" w:rsidRDefault="00AF01B7">
            <w:pPr>
              <w:jc w:val="both"/>
              <w:rPr>
                <w:rFonts w:ascii="Times New Roman" w:eastAsia="Calibri" w:hAnsi="Times New Roman" w:cs="Times New Roman"/>
                <w:sz w:val="18"/>
                <w:szCs w:val="18"/>
              </w:rPr>
            </w:pPr>
            <w:r w:rsidRPr="00BB6380">
              <w:rPr>
                <w:rFonts w:ascii="Times New Roman" w:hAnsi="Times New Roman" w:cs="Times New Roman"/>
                <w:sz w:val="18"/>
                <w:szCs w:val="18"/>
              </w:rPr>
              <w:t>453120, РБ, г. Стерлитамак, пр. Октября, д. 71</w:t>
            </w:r>
          </w:p>
          <w:p w:rsidR="00AF01B7" w:rsidRPr="00BB6380" w:rsidRDefault="00AF01B7">
            <w:pPr>
              <w:ind w:firstLine="567"/>
              <w:jc w:val="both"/>
              <w:rPr>
                <w:rFonts w:ascii="Times New Roman" w:eastAsia="Calibri" w:hAnsi="Times New Roman" w:cs="Times New Roman"/>
                <w:sz w:val="18"/>
                <w:szCs w:val="18"/>
              </w:rPr>
            </w:pPr>
          </w:p>
        </w:tc>
        <w:tc>
          <w:tcPr>
            <w:tcW w:w="1712"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18"/>
                <w:szCs w:val="18"/>
              </w:rPr>
            </w:pPr>
            <w:r w:rsidRPr="00BB6380">
              <w:rPr>
                <w:sz w:val="18"/>
                <w:szCs w:val="18"/>
              </w:rPr>
              <w:t>8(3473)</w:t>
            </w:r>
            <w:r w:rsidRPr="00BB6380">
              <w:rPr>
                <w:sz w:val="18"/>
                <w:szCs w:val="18"/>
                <w:lang w:val="en-US"/>
              </w:rPr>
              <w:t xml:space="preserve"> </w:t>
            </w:r>
            <w:r w:rsidRPr="00BB6380">
              <w:rPr>
                <w:sz w:val="18"/>
                <w:szCs w:val="18"/>
              </w:rPr>
              <w:t xml:space="preserve">22-34-00, 22-34-01, </w:t>
            </w:r>
          </w:p>
          <w:p w:rsidR="00AF01B7" w:rsidRPr="00BB6380" w:rsidRDefault="00AF01B7">
            <w:pPr>
              <w:pStyle w:val="ac"/>
              <w:tabs>
                <w:tab w:val="left" w:pos="360"/>
              </w:tabs>
              <w:spacing w:after="0"/>
              <w:jc w:val="both"/>
              <w:rPr>
                <w:b/>
                <w:sz w:val="18"/>
                <w:szCs w:val="18"/>
              </w:rPr>
            </w:pPr>
            <w:r w:rsidRPr="00BB6380">
              <w:rPr>
                <w:sz w:val="18"/>
                <w:szCs w:val="18"/>
              </w:rPr>
              <w:t>автоинформатор 22-50-27</w:t>
            </w:r>
          </w:p>
        </w:tc>
        <w:tc>
          <w:tcPr>
            <w:tcW w:w="1690" w:type="dxa"/>
            <w:tcBorders>
              <w:top w:val="single" w:sz="4" w:space="0" w:color="auto"/>
              <w:left w:val="single" w:sz="4" w:space="0" w:color="auto"/>
              <w:bottom w:val="single" w:sz="4" w:space="0" w:color="auto"/>
              <w:right w:val="single" w:sz="4" w:space="0" w:color="auto"/>
            </w:tcBorders>
          </w:tcPr>
          <w:p w:rsidR="00AF01B7" w:rsidRPr="00BB6380" w:rsidRDefault="00AF01B7">
            <w:pPr>
              <w:jc w:val="both"/>
              <w:rPr>
                <w:rFonts w:ascii="Times New Roman" w:eastAsia="Calibri" w:hAnsi="Times New Roman" w:cs="Times New Roman"/>
                <w:sz w:val="18"/>
                <w:szCs w:val="18"/>
              </w:rPr>
            </w:pPr>
            <w:proofErr w:type="spellStart"/>
            <w:proofErr w:type="gramStart"/>
            <w:r w:rsidRPr="00BB6380">
              <w:rPr>
                <w:rFonts w:ascii="Times New Roman" w:hAnsi="Times New Roman" w:cs="Times New Roman"/>
                <w:sz w:val="18"/>
                <w:szCs w:val="18"/>
              </w:rPr>
              <w:t>пн</w:t>
            </w:r>
            <w:proofErr w:type="spellEnd"/>
            <w:proofErr w:type="gramEnd"/>
            <w:r w:rsidRPr="00BB6380">
              <w:rPr>
                <w:rFonts w:ascii="Times New Roman" w:hAnsi="Times New Roman" w:cs="Times New Roman"/>
                <w:sz w:val="18"/>
                <w:szCs w:val="18"/>
              </w:rPr>
              <w:t xml:space="preserve">: </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14.00-20.00ч. (до 01.01.2015 года);</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08.00-20.00ч. (после 01.01.2015 года);</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 xml:space="preserve">вт.-сб.: </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08.00-20.00ч.;</w:t>
            </w:r>
          </w:p>
          <w:p w:rsidR="00AF01B7" w:rsidRPr="00BB6380" w:rsidRDefault="00AF01B7">
            <w:pPr>
              <w:pStyle w:val="ac"/>
              <w:tabs>
                <w:tab w:val="left" w:pos="360"/>
              </w:tabs>
              <w:spacing w:after="0"/>
              <w:jc w:val="both"/>
              <w:rPr>
                <w:sz w:val="18"/>
                <w:szCs w:val="18"/>
              </w:rPr>
            </w:pPr>
            <w:r w:rsidRPr="00BB6380">
              <w:rPr>
                <w:sz w:val="18"/>
                <w:szCs w:val="18"/>
              </w:rPr>
              <w:t>выходной: вс.</w:t>
            </w:r>
          </w:p>
          <w:p w:rsidR="00AF01B7" w:rsidRPr="00BB6380" w:rsidRDefault="00AF01B7">
            <w:pPr>
              <w:jc w:val="both"/>
              <w:rPr>
                <w:rFonts w:ascii="Times New Roman" w:hAnsi="Times New Roman" w:cs="Times New Roman"/>
                <w:sz w:val="18"/>
                <w:szCs w:val="18"/>
              </w:rPr>
            </w:pPr>
            <w:r w:rsidRPr="00BB6380">
              <w:rPr>
                <w:rFonts w:ascii="Times New Roman" w:hAnsi="Times New Roman" w:cs="Times New Roman"/>
                <w:sz w:val="18"/>
                <w:szCs w:val="18"/>
              </w:rPr>
              <w:t>Без перерыва на обед.</w:t>
            </w:r>
          </w:p>
          <w:p w:rsidR="00AF01B7" w:rsidRPr="00BB6380" w:rsidRDefault="00AF01B7">
            <w:pPr>
              <w:jc w:val="both"/>
              <w:rPr>
                <w:rFonts w:ascii="Times New Roman" w:hAnsi="Times New Roman" w:cs="Times New Roman"/>
                <w:sz w:val="18"/>
                <w:szCs w:val="18"/>
              </w:rPr>
            </w:pPr>
          </w:p>
          <w:p w:rsidR="00AF01B7" w:rsidRPr="00BB6380" w:rsidRDefault="00AF01B7">
            <w:pPr>
              <w:jc w:val="both"/>
              <w:rPr>
                <w:rFonts w:ascii="Times New Roman" w:eastAsia="Calibri" w:hAnsi="Times New Roman" w:cs="Times New Roman"/>
                <w:b/>
                <w:sz w:val="18"/>
                <w:szCs w:val="18"/>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F01B7" w:rsidRPr="00BB6380" w:rsidRDefault="00AF01B7">
            <w:pPr>
              <w:rPr>
                <w:rFonts w:ascii="Times New Roman" w:eastAsia="Calibri" w:hAnsi="Times New Roman" w:cs="Times New Roman"/>
                <w:b/>
                <w:lang w:val="en-US"/>
              </w:rPr>
            </w:pPr>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t>2</w:t>
            </w:r>
          </w:p>
        </w:tc>
        <w:tc>
          <w:tcPr>
            <w:tcW w:w="1740" w:type="dxa"/>
            <w:tcBorders>
              <w:top w:val="single" w:sz="4" w:space="0" w:color="auto"/>
              <w:left w:val="single" w:sz="4" w:space="0" w:color="auto"/>
              <w:bottom w:val="single" w:sz="4" w:space="0" w:color="auto"/>
              <w:right w:val="single" w:sz="4" w:space="0" w:color="auto"/>
            </w:tcBorders>
          </w:tcPr>
          <w:p w:rsidR="00AF01B7" w:rsidRPr="00BB6380" w:rsidRDefault="00AF01B7">
            <w:pPr>
              <w:pStyle w:val="af0"/>
              <w:spacing w:after="0"/>
              <w:jc w:val="both"/>
              <w:rPr>
                <w:sz w:val="18"/>
                <w:szCs w:val="18"/>
              </w:rPr>
            </w:pPr>
            <w:r w:rsidRPr="00BB6380">
              <w:rPr>
                <w:sz w:val="18"/>
                <w:szCs w:val="18"/>
              </w:rPr>
              <w:t>Инспекция Федеральной налоговой службы РОССИИ по г. Стерлитамак РБ</w:t>
            </w:r>
          </w:p>
          <w:p w:rsidR="00AF01B7" w:rsidRPr="00BB6380" w:rsidRDefault="00AF01B7">
            <w:pPr>
              <w:pStyle w:val="ac"/>
              <w:tabs>
                <w:tab w:val="left" w:pos="360"/>
              </w:tabs>
              <w:jc w:val="both"/>
              <w:rPr>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jc w:val="both"/>
              <w:rPr>
                <w:sz w:val="20"/>
                <w:szCs w:val="20"/>
              </w:rPr>
            </w:pPr>
            <w:r w:rsidRPr="00BB6380">
              <w:rPr>
                <w:sz w:val="18"/>
                <w:szCs w:val="18"/>
              </w:rPr>
              <w:t xml:space="preserve">453100, </w:t>
            </w:r>
            <w:r w:rsidRPr="00BB6380">
              <w:rPr>
                <w:sz w:val="20"/>
                <w:szCs w:val="20"/>
              </w:rPr>
              <w:t>РБ, г. Стерлитамак, пр. Октября, д.34</w:t>
            </w:r>
          </w:p>
        </w:tc>
        <w:tc>
          <w:tcPr>
            <w:tcW w:w="1712"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20"/>
                <w:szCs w:val="20"/>
              </w:rPr>
            </w:pPr>
            <w:r w:rsidRPr="00BB6380">
              <w:rPr>
                <w:sz w:val="20"/>
                <w:szCs w:val="20"/>
              </w:rPr>
              <w:t xml:space="preserve">8(3473) 24-15-58, </w:t>
            </w:r>
          </w:p>
          <w:p w:rsidR="00AF01B7" w:rsidRPr="00BB6380" w:rsidRDefault="00AF01B7">
            <w:pPr>
              <w:pStyle w:val="ac"/>
              <w:tabs>
                <w:tab w:val="left" w:pos="360"/>
              </w:tabs>
              <w:spacing w:after="0"/>
              <w:jc w:val="both"/>
              <w:rPr>
                <w:sz w:val="20"/>
                <w:szCs w:val="20"/>
              </w:rPr>
            </w:pPr>
            <w:r w:rsidRPr="00BB6380">
              <w:rPr>
                <w:sz w:val="20"/>
                <w:szCs w:val="20"/>
              </w:rPr>
              <w:t>43-32-26</w:t>
            </w:r>
          </w:p>
        </w:tc>
        <w:tc>
          <w:tcPr>
            <w:tcW w:w="169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20"/>
                <w:szCs w:val="20"/>
                <w:lang w:eastAsia="en-US"/>
              </w:rPr>
            </w:pPr>
            <w:r w:rsidRPr="00BB6380">
              <w:rPr>
                <w:sz w:val="20"/>
                <w:szCs w:val="20"/>
              </w:rPr>
              <w:t xml:space="preserve">пн., </w:t>
            </w:r>
            <w:proofErr w:type="gramStart"/>
            <w:r w:rsidRPr="00BB6380">
              <w:rPr>
                <w:sz w:val="20"/>
                <w:szCs w:val="20"/>
              </w:rPr>
              <w:t>ср</w:t>
            </w:r>
            <w:proofErr w:type="gramEnd"/>
            <w:r w:rsidRPr="00BB6380">
              <w:rPr>
                <w:sz w:val="20"/>
                <w:szCs w:val="20"/>
              </w:rPr>
              <w:t>.:</w:t>
            </w:r>
            <w:r w:rsidRPr="00BB6380">
              <w:rPr>
                <w:sz w:val="20"/>
                <w:szCs w:val="20"/>
                <w:lang w:eastAsia="en-US"/>
              </w:rPr>
              <w:t xml:space="preserve">   </w:t>
            </w:r>
          </w:p>
          <w:p w:rsidR="00AF01B7" w:rsidRPr="00BB6380" w:rsidRDefault="00AF01B7">
            <w:pPr>
              <w:pStyle w:val="ac"/>
              <w:tabs>
                <w:tab w:val="left" w:pos="360"/>
              </w:tabs>
              <w:spacing w:after="0"/>
              <w:jc w:val="both"/>
              <w:rPr>
                <w:sz w:val="20"/>
                <w:szCs w:val="20"/>
                <w:lang w:eastAsia="en-US"/>
              </w:rPr>
            </w:pPr>
            <w:r w:rsidRPr="00BB6380">
              <w:rPr>
                <w:sz w:val="20"/>
                <w:szCs w:val="20"/>
                <w:lang w:eastAsia="en-US"/>
              </w:rPr>
              <w:t>08.30 - 17.30ч.;</w:t>
            </w:r>
          </w:p>
          <w:p w:rsidR="00AF01B7" w:rsidRPr="00BB6380" w:rsidRDefault="00AF01B7">
            <w:pPr>
              <w:pStyle w:val="ac"/>
              <w:tabs>
                <w:tab w:val="left" w:pos="360"/>
              </w:tabs>
              <w:spacing w:after="0"/>
              <w:jc w:val="both"/>
              <w:rPr>
                <w:sz w:val="20"/>
                <w:szCs w:val="20"/>
                <w:lang w:eastAsia="en-US"/>
              </w:rPr>
            </w:pPr>
            <w:r w:rsidRPr="00BB6380">
              <w:rPr>
                <w:sz w:val="20"/>
                <w:szCs w:val="20"/>
                <w:lang w:eastAsia="en-US"/>
              </w:rPr>
              <w:t xml:space="preserve">вт., чт.:   </w:t>
            </w:r>
          </w:p>
          <w:p w:rsidR="00AF01B7" w:rsidRPr="00BB6380" w:rsidRDefault="00AF01B7">
            <w:pPr>
              <w:pStyle w:val="ac"/>
              <w:tabs>
                <w:tab w:val="left" w:pos="360"/>
              </w:tabs>
              <w:spacing w:after="0"/>
              <w:jc w:val="both"/>
              <w:rPr>
                <w:sz w:val="20"/>
                <w:szCs w:val="20"/>
              </w:rPr>
            </w:pPr>
            <w:r w:rsidRPr="00BB6380">
              <w:rPr>
                <w:sz w:val="20"/>
                <w:szCs w:val="20"/>
                <w:lang w:eastAsia="en-US"/>
              </w:rPr>
              <w:t xml:space="preserve">08.30-20.00ч.;  </w:t>
            </w:r>
            <w:r w:rsidRPr="00BB6380">
              <w:rPr>
                <w:sz w:val="20"/>
                <w:szCs w:val="20"/>
              </w:rPr>
              <w:t xml:space="preserve"> </w:t>
            </w:r>
          </w:p>
          <w:p w:rsidR="00AF01B7" w:rsidRPr="00BB6380" w:rsidRDefault="00AF01B7">
            <w:pPr>
              <w:pStyle w:val="ac"/>
              <w:tabs>
                <w:tab w:val="left" w:pos="360"/>
              </w:tabs>
              <w:spacing w:after="0"/>
              <w:jc w:val="both"/>
              <w:rPr>
                <w:sz w:val="20"/>
                <w:szCs w:val="20"/>
                <w:lang w:eastAsia="en-US"/>
              </w:rPr>
            </w:pPr>
            <w:r w:rsidRPr="00BB6380">
              <w:rPr>
                <w:sz w:val="20"/>
                <w:szCs w:val="20"/>
                <w:lang w:eastAsia="en-US"/>
              </w:rPr>
              <w:t xml:space="preserve">пт.: </w:t>
            </w:r>
          </w:p>
          <w:p w:rsidR="00AF01B7" w:rsidRPr="00BB6380" w:rsidRDefault="00AF01B7">
            <w:pPr>
              <w:pStyle w:val="ac"/>
              <w:tabs>
                <w:tab w:val="left" w:pos="360"/>
              </w:tabs>
              <w:spacing w:after="0"/>
              <w:jc w:val="both"/>
              <w:rPr>
                <w:sz w:val="20"/>
                <w:szCs w:val="20"/>
              </w:rPr>
            </w:pPr>
            <w:r w:rsidRPr="00BB6380">
              <w:rPr>
                <w:sz w:val="20"/>
                <w:szCs w:val="20"/>
                <w:lang w:eastAsia="en-US"/>
              </w:rPr>
              <w:t>08.30-16.15ч.;</w:t>
            </w:r>
            <w:r w:rsidRPr="00BB6380">
              <w:rPr>
                <w:sz w:val="20"/>
                <w:szCs w:val="20"/>
              </w:rPr>
              <w:t xml:space="preserve"> </w:t>
            </w:r>
          </w:p>
          <w:p w:rsidR="00AF01B7" w:rsidRPr="00BB6380" w:rsidRDefault="00AF01B7">
            <w:pPr>
              <w:pStyle w:val="ac"/>
              <w:tabs>
                <w:tab w:val="left" w:pos="360"/>
              </w:tabs>
              <w:spacing w:after="0"/>
              <w:jc w:val="both"/>
              <w:rPr>
                <w:sz w:val="20"/>
                <w:szCs w:val="20"/>
              </w:rPr>
            </w:pPr>
            <w:r w:rsidRPr="00BB6380">
              <w:rPr>
                <w:sz w:val="20"/>
                <w:szCs w:val="20"/>
              </w:rPr>
              <w:t xml:space="preserve">выходной: суббота, воскресение </w:t>
            </w:r>
          </w:p>
        </w:tc>
        <w:tc>
          <w:tcPr>
            <w:tcW w:w="2052"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jc w:val="both"/>
              <w:rPr>
                <w:rFonts w:eastAsia="Calibri"/>
                <w:sz w:val="20"/>
                <w:szCs w:val="20"/>
                <w:lang w:val="en-US"/>
              </w:rPr>
            </w:pPr>
            <w:r w:rsidRPr="00BB6380">
              <w:rPr>
                <w:sz w:val="20"/>
                <w:szCs w:val="20"/>
                <w:lang w:val="en-US"/>
              </w:rPr>
              <w:t xml:space="preserve">e-mail: </w:t>
            </w:r>
          </w:p>
          <w:p w:rsidR="00AF01B7" w:rsidRPr="00BB6380" w:rsidRDefault="00876278">
            <w:pPr>
              <w:jc w:val="both"/>
              <w:rPr>
                <w:rFonts w:ascii="Times New Roman" w:hAnsi="Times New Roman" w:cs="Times New Roman"/>
                <w:sz w:val="20"/>
                <w:szCs w:val="20"/>
                <w:u w:val="single"/>
                <w:lang w:val="en-US"/>
              </w:rPr>
            </w:pPr>
            <w:hyperlink r:id="rId13" w:history="1">
              <w:r w:rsidR="00AF01B7" w:rsidRPr="00BB6380">
                <w:rPr>
                  <w:rStyle w:val="aa"/>
                  <w:rFonts w:ascii="Times New Roman" w:hAnsi="Times New Roman" w:cs="Times New Roman"/>
                  <w:sz w:val="20"/>
                  <w:szCs w:val="20"/>
                  <w:lang w:val="en-US"/>
                </w:rPr>
                <w:t>i0268@r02.nalog.ru</w:t>
              </w:r>
            </w:hyperlink>
            <w:r w:rsidR="00AF01B7" w:rsidRPr="00BB6380">
              <w:rPr>
                <w:rFonts w:ascii="Times New Roman" w:hAnsi="Times New Roman" w:cs="Times New Roman"/>
                <w:sz w:val="20"/>
                <w:szCs w:val="20"/>
                <w:lang w:val="en-US"/>
              </w:rPr>
              <w:t>,</w:t>
            </w:r>
          </w:p>
          <w:p w:rsidR="00AF01B7" w:rsidRPr="00BB6380" w:rsidRDefault="00AF01B7">
            <w:pPr>
              <w:pStyle w:val="ac"/>
              <w:tabs>
                <w:tab w:val="left" w:pos="360"/>
              </w:tabs>
              <w:jc w:val="both"/>
              <w:rPr>
                <w:sz w:val="20"/>
                <w:szCs w:val="20"/>
              </w:rPr>
            </w:pPr>
            <w:r w:rsidRPr="00BB6380">
              <w:rPr>
                <w:sz w:val="20"/>
                <w:szCs w:val="20"/>
              </w:rPr>
              <w:t xml:space="preserve">сайт: </w:t>
            </w:r>
            <w:r w:rsidRPr="00BB6380">
              <w:rPr>
                <w:sz w:val="20"/>
                <w:szCs w:val="20"/>
                <w:u w:val="single"/>
                <w:lang w:val="en-US"/>
              </w:rPr>
              <w:t>www</w:t>
            </w:r>
            <w:r w:rsidRPr="00BB6380">
              <w:rPr>
                <w:sz w:val="20"/>
                <w:szCs w:val="20"/>
                <w:u w:val="single"/>
              </w:rPr>
              <w:t>.</w:t>
            </w:r>
            <w:proofErr w:type="spellStart"/>
            <w:r w:rsidRPr="00BB6380">
              <w:rPr>
                <w:rStyle w:val="b-serplistiteminfodomain"/>
                <w:sz w:val="20"/>
                <w:szCs w:val="20"/>
                <w:u w:val="single"/>
                <w:lang w:val="en-US"/>
              </w:rPr>
              <w:t>nalog</w:t>
            </w:r>
            <w:proofErr w:type="spellEnd"/>
            <w:r w:rsidRPr="00BB6380">
              <w:rPr>
                <w:rStyle w:val="b-serplistiteminfodomain"/>
                <w:sz w:val="20"/>
                <w:szCs w:val="20"/>
                <w:u w:val="single"/>
              </w:rPr>
              <w:t>.</w:t>
            </w:r>
            <w:proofErr w:type="spellStart"/>
            <w:r w:rsidRPr="00BB6380">
              <w:rPr>
                <w:rStyle w:val="b-serplistiteminfodomain"/>
                <w:sz w:val="20"/>
                <w:szCs w:val="20"/>
                <w:u w:val="single"/>
              </w:rPr>
              <w:t>ru</w:t>
            </w:r>
            <w:proofErr w:type="spellEnd"/>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t>3</w:t>
            </w:r>
          </w:p>
        </w:tc>
        <w:tc>
          <w:tcPr>
            <w:tcW w:w="174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jc w:val="both"/>
              <w:rPr>
                <w:color w:val="000080"/>
                <w:sz w:val="20"/>
                <w:szCs w:val="20"/>
              </w:rPr>
            </w:pPr>
            <w:r w:rsidRPr="00BB6380">
              <w:rPr>
                <w:sz w:val="20"/>
                <w:szCs w:val="20"/>
              </w:rPr>
              <w:t xml:space="preserve">Отдел по </w:t>
            </w:r>
            <w:proofErr w:type="spellStart"/>
            <w:r w:rsidRPr="00BB6380">
              <w:rPr>
                <w:sz w:val="20"/>
                <w:szCs w:val="20"/>
              </w:rPr>
              <w:t>Стерлитамакскому</w:t>
            </w:r>
            <w:proofErr w:type="spellEnd"/>
            <w:r w:rsidRPr="00BB6380">
              <w:rPr>
                <w:sz w:val="20"/>
                <w:szCs w:val="20"/>
              </w:rPr>
              <w:t xml:space="preserve"> району и г. Стерлитамак Управления Федеральной службы государственной регистрации, кадастра и картографии по Республике Башкортостан</w:t>
            </w:r>
          </w:p>
        </w:tc>
        <w:tc>
          <w:tcPr>
            <w:tcW w:w="1771"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18"/>
                <w:szCs w:val="18"/>
              </w:rPr>
              <w:t xml:space="preserve">453101, </w:t>
            </w:r>
            <w:r w:rsidRPr="00BB6380">
              <w:rPr>
                <w:sz w:val="20"/>
                <w:szCs w:val="20"/>
              </w:rPr>
              <w:t xml:space="preserve">РБ, г. Стерлитамак, ул. </w:t>
            </w:r>
            <w:proofErr w:type="spellStart"/>
            <w:r w:rsidRPr="00BB6380">
              <w:rPr>
                <w:sz w:val="20"/>
                <w:szCs w:val="20"/>
              </w:rPr>
              <w:t>Сагитова</w:t>
            </w:r>
            <w:proofErr w:type="spellEnd"/>
            <w:r w:rsidRPr="00BB6380">
              <w:rPr>
                <w:sz w:val="20"/>
                <w:szCs w:val="20"/>
              </w:rPr>
              <w:t xml:space="preserve">, д.1а  </w:t>
            </w:r>
          </w:p>
          <w:p w:rsidR="00AF01B7" w:rsidRPr="00BB6380" w:rsidRDefault="00AF01B7">
            <w:pPr>
              <w:pStyle w:val="ac"/>
              <w:tabs>
                <w:tab w:val="left" w:pos="360"/>
              </w:tabs>
              <w:jc w:val="both"/>
              <w:rPr>
                <w:sz w:val="20"/>
                <w:szCs w:val="20"/>
              </w:rPr>
            </w:pPr>
            <w:r w:rsidRPr="00BB6380">
              <w:rPr>
                <w:sz w:val="20"/>
                <w:szCs w:val="20"/>
              </w:rPr>
              <w:t xml:space="preserve"> </w:t>
            </w:r>
          </w:p>
          <w:p w:rsidR="00AF01B7" w:rsidRPr="00BB6380" w:rsidRDefault="00AF01B7">
            <w:pPr>
              <w:pStyle w:val="ac"/>
              <w:tabs>
                <w:tab w:val="left" w:pos="360"/>
              </w:tabs>
              <w:jc w:val="both"/>
              <w:rPr>
                <w:sz w:val="20"/>
                <w:szCs w:val="20"/>
              </w:rPr>
            </w:pPr>
            <w:r w:rsidRPr="00BB6380">
              <w:rPr>
                <w:sz w:val="18"/>
                <w:szCs w:val="18"/>
              </w:rPr>
              <w:t xml:space="preserve">453101, </w:t>
            </w:r>
            <w:r w:rsidRPr="00BB6380">
              <w:rPr>
                <w:sz w:val="20"/>
                <w:szCs w:val="20"/>
              </w:rPr>
              <w:t>РБ, г. Стерлитамак, ул. Мира, 18а</w:t>
            </w:r>
          </w:p>
          <w:p w:rsidR="00AF01B7" w:rsidRPr="00BB6380" w:rsidRDefault="00AF01B7">
            <w:pPr>
              <w:pStyle w:val="ac"/>
              <w:tabs>
                <w:tab w:val="left" w:pos="360"/>
              </w:tabs>
              <w:jc w:val="both"/>
              <w:rPr>
                <w:sz w:val="20"/>
                <w:szCs w:val="20"/>
              </w:rPr>
            </w:pPr>
          </w:p>
        </w:tc>
        <w:tc>
          <w:tcPr>
            <w:tcW w:w="1712"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20"/>
                <w:szCs w:val="20"/>
              </w:rPr>
              <w:t>8(3473) 25-67-71, 25-17-66</w:t>
            </w: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r w:rsidRPr="00BB6380">
              <w:rPr>
                <w:sz w:val="20"/>
                <w:szCs w:val="20"/>
              </w:rPr>
              <w:t>8(3473) 25-33-68,</w:t>
            </w:r>
          </w:p>
          <w:p w:rsidR="00AF01B7" w:rsidRPr="00BB6380" w:rsidRDefault="00AF01B7">
            <w:pPr>
              <w:pStyle w:val="ac"/>
              <w:tabs>
                <w:tab w:val="left" w:pos="360"/>
              </w:tabs>
              <w:jc w:val="both"/>
              <w:rPr>
                <w:sz w:val="20"/>
                <w:szCs w:val="20"/>
              </w:rPr>
            </w:pPr>
            <w:r w:rsidRPr="00BB6380">
              <w:rPr>
                <w:sz w:val="20"/>
                <w:szCs w:val="20"/>
              </w:rPr>
              <w:t>25-68-39</w:t>
            </w:r>
          </w:p>
        </w:tc>
        <w:tc>
          <w:tcPr>
            <w:tcW w:w="169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20"/>
                <w:szCs w:val="20"/>
              </w:rPr>
            </w:pPr>
            <w:r w:rsidRPr="00BB6380">
              <w:rPr>
                <w:sz w:val="20"/>
                <w:szCs w:val="20"/>
              </w:rPr>
              <w:t xml:space="preserve">пн.: </w:t>
            </w:r>
          </w:p>
          <w:p w:rsidR="00AF01B7" w:rsidRPr="00BB6380" w:rsidRDefault="00AF01B7">
            <w:pPr>
              <w:pStyle w:val="ac"/>
              <w:tabs>
                <w:tab w:val="left" w:pos="360"/>
              </w:tabs>
              <w:spacing w:after="0"/>
              <w:jc w:val="both"/>
              <w:rPr>
                <w:sz w:val="20"/>
                <w:szCs w:val="20"/>
              </w:rPr>
            </w:pPr>
            <w:r w:rsidRPr="00BB6380">
              <w:rPr>
                <w:sz w:val="20"/>
                <w:szCs w:val="20"/>
              </w:rPr>
              <w:t>прием не ведется;</w:t>
            </w:r>
          </w:p>
          <w:p w:rsidR="00AF01B7" w:rsidRPr="00BB6380" w:rsidRDefault="00AF01B7">
            <w:pPr>
              <w:pStyle w:val="ac"/>
              <w:tabs>
                <w:tab w:val="left" w:pos="360"/>
              </w:tabs>
              <w:spacing w:after="0"/>
              <w:jc w:val="both"/>
              <w:rPr>
                <w:sz w:val="20"/>
                <w:szCs w:val="20"/>
              </w:rPr>
            </w:pPr>
            <w:proofErr w:type="gramStart"/>
            <w:r w:rsidRPr="00BB6380">
              <w:rPr>
                <w:sz w:val="20"/>
                <w:szCs w:val="20"/>
              </w:rPr>
              <w:t>вт</w:t>
            </w:r>
            <w:proofErr w:type="gramEnd"/>
            <w:r w:rsidRPr="00BB6380">
              <w:rPr>
                <w:sz w:val="20"/>
                <w:szCs w:val="20"/>
              </w:rPr>
              <w:t>.:</w:t>
            </w:r>
          </w:p>
          <w:p w:rsidR="00AF01B7" w:rsidRPr="00BB6380" w:rsidRDefault="00AF01B7">
            <w:pPr>
              <w:pStyle w:val="ac"/>
              <w:tabs>
                <w:tab w:val="left" w:pos="360"/>
              </w:tabs>
              <w:spacing w:after="0"/>
              <w:jc w:val="both"/>
              <w:rPr>
                <w:sz w:val="20"/>
                <w:szCs w:val="20"/>
              </w:rPr>
            </w:pPr>
            <w:r w:rsidRPr="00BB6380">
              <w:rPr>
                <w:sz w:val="20"/>
                <w:szCs w:val="20"/>
              </w:rPr>
              <w:t xml:space="preserve">08.00-20.00ч.; </w:t>
            </w:r>
          </w:p>
          <w:p w:rsidR="00AF01B7" w:rsidRPr="00BB6380" w:rsidRDefault="00AF01B7">
            <w:pPr>
              <w:pStyle w:val="ac"/>
              <w:tabs>
                <w:tab w:val="left" w:pos="360"/>
              </w:tabs>
              <w:spacing w:after="0"/>
              <w:jc w:val="both"/>
              <w:rPr>
                <w:sz w:val="20"/>
                <w:szCs w:val="20"/>
              </w:rPr>
            </w:pPr>
            <w:proofErr w:type="gramStart"/>
            <w:r w:rsidRPr="00BB6380">
              <w:rPr>
                <w:sz w:val="20"/>
                <w:szCs w:val="20"/>
              </w:rPr>
              <w:t>ср</w:t>
            </w:r>
            <w:proofErr w:type="gramEnd"/>
            <w:r w:rsidRPr="00BB6380">
              <w:rPr>
                <w:sz w:val="20"/>
                <w:szCs w:val="20"/>
              </w:rPr>
              <w:t>.:</w:t>
            </w:r>
          </w:p>
          <w:p w:rsidR="00AF01B7" w:rsidRPr="00BB6380" w:rsidRDefault="00AF01B7">
            <w:pPr>
              <w:pStyle w:val="ac"/>
              <w:tabs>
                <w:tab w:val="left" w:pos="360"/>
              </w:tabs>
              <w:spacing w:after="0"/>
              <w:jc w:val="both"/>
              <w:rPr>
                <w:sz w:val="20"/>
                <w:szCs w:val="20"/>
              </w:rPr>
            </w:pPr>
            <w:r w:rsidRPr="00BB6380">
              <w:rPr>
                <w:sz w:val="20"/>
                <w:szCs w:val="20"/>
              </w:rPr>
              <w:t xml:space="preserve"> 09.00-18.00ч.;</w:t>
            </w:r>
          </w:p>
          <w:p w:rsidR="00AF01B7" w:rsidRPr="00BB6380" w:rsidRDefault="00AF01B7">
            <w:pPr>
              <w:pStyle w:val="ac"/>
              <w:tabs>
                <w:tab w:val="left" w:pos="360"/>
              </w:tabs>
              <w:spacing w:after="0"/>
              <w:jc w:val="both"/>
              <w:rPr>
                <w:sz w:val="20"/>
                <w:szCs w:val="20"/>
              </w:rPr>
            </w:pPr>
            <w:r w:rsidRPr="00BB6380">
              <w:rPr>
                <w:sz w:val="20"/>
                <w:szCs w:val="20"/>
              </w:rPr>
              <w:t xml:space="preserve">чт.: </w:t>
            </w:r>
          </w:p>
          <w:p w:rsidR="00AF01B7" w:rsidRPr="00BB6380" w:rsidRDefault="00AF01B7">
            <w:pPr>
              <w:pStyle w:val="ac"/>
              <w:tabs>
                <w:tab w:val="left" w:pos="360"/>
              </w:tabs>
              <w:spacing w:after="0"/>
              <w:jc w:val="both"/>
              <w:rPr>
                <w:sz w:val="20"/>
                <w:szCs w:val="20"/>
              </w:rPr>
            </w:pPr>
            <w:r w:rsidRPr="00BB6380">
              <w:rPr>
                <w:sz w:val="20"/>
                <w:szCs w:val="20"/>
              </w:rPr>
              <w:t>09.00-20.00ч.;</w:t>
            </w:r>
          </w:p>
          <w:p w:rsidR="00AF01B7" w:rsidRPr="00BB6380" w:rsidRDefault="00AF01B7">
            <w:pPr>
              <w:pStyle w:val="ac"/>
              <w:tabs>
                <w:tab w:val="left" w:pos="360"/>
              </w:tabs>
              <w:spacing w:after="0"/>
              <w:jc w:val="both"/>
              <w:rPr>
                <w:sz w:val="20"/>
                <w:szCs w:val="20"/>
              </w:rPr>
            </w:pPr>
            <w:r w:rsidRPr="00BB6380">
              <w:rPr>
                <w:sz w:val="20"/>
                <w:szCs w:val="20"/>
              </w:rPr>
              <w:t xml:space="preserve">пт.: </w:t>
            </w:r>
          </w:p>
          <w:p w:rsidR="00AF01B7" w:rsidRPr="00BB6380" w:rsidRDefault="00AF01B7">
            <w:pPr>
              <w:pStyle w:val="ac"/>
              <w:tabs>
                <w:tab w:val="left" w:pos="360"/>
              </w:tabs>
              <w:spacing w:after="0"/>
              <w:jc w:val="both"/>
              <w:rPr>
                <w:sz w:val="20"/>
                <w:szCs w:val="20"/>
              </w:rPr>
            </w:pPr>
            <w:r w:rsidRPr="00BB6380">
              <w:rPr>
                <w:sz w:val="20"/>
                <w:szCs w:val="20"/>
              </w:rPr>
              <w:t>09.00-16.00ч.;</w:t>
            </w:r>
          </w:p>
          <w:p w:rsidR="00AF01B7" w:rsidRPr="00BB6380" w:rsidRDefault="00AF01B7">
            <w:pPr>
              <w:pStyle w:val="ac"/>
              <w:tabs>
                <w:tab w:val="left" w:pos="360"/>
              </w:tabs>
              <w:spacing w:after="0"/>
              <w:jc w:val="both"/>
              <w:rPr>
                <w:sz w:val="20"/>
                <w:szCs w:val="20"/>
              </w:rPr>
            </w:pPr>
            <w:r w:rsidRPr="00BB6380">
              <w:rPr>
                <w:sz w:val="20"/>
                <w:szCs w:val="20"/>
              </w:rPr>
              <w:t xml:space="preserve">сб.: </w:t>
            </w:r>
          </w:p>
          <w:p w:rsidR="00AF01B7" w:rsidRPr="00BB6380" w:rsidRDefault="00AF01B7">
            <w:pPr>
              <w:pStyle w:val="ac"/>
              <w:tabs>
                <w:tab w:val="left" w:pos="360"/>
              </w:tabs>
              <w:spacing w:after="0"/>
              <w:jc w:val="both"/>
              <w:rPr>
                <w:sz w:val="20"/>
                <w:szCs w:val="20"/>
              </w:rPr>
            </w:pPr>
            <w:r w:rsidRPr="00BB6380">
              <w:rPr>
                <w:sz w:val="20"/>
                <w:szCs w:val="20"/>
              </w:rPr>
              <w:t>09.00-13.00ч.;</w:t>
            </w:r>
          </w:p>
          <w:p w:rsidR="00AF01B7" w:rsidRPr="00BB6380" w:rsidRDefault="00AF01B7">
            <w:pPr>
              <w:pStyle w:val="ac"/>
              <w:tabs>
                <w:tab w:val="left" w:pos="360"/>
              </w:tabs>
              <w:spacing w:after="0"/>
              <w:jc w:val="both"/>
              <w:rPr>
                <w:sz w:val="20"/>
                <w:szCs w:val="20"/>
              </w:rPr>
            </w:pPr>
            <w:r w:rsidRPr="00BB6380">
              <w:rPr>
                <w:sz w:val="20"/>
                <w:szCs w:val="20"/>
              </w:rPr>
              <w:t>выходной: воскресение</w:t>
            </w:r>
          </w:p>
        </w:tc>
        <w:tc>
          <w:tcPr>
            <w:tcW w:w="2052"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jc w:val="both"/>
              <w:rPr>
                <w:rFonts w:eastAsia="Calibri"/>
                <w:sz w:val="20"/>
                <w:szCs w:val="20"/>
                <w:lang w:val="en-US"/>
              </w:rPr>
            </w:pPr>
            <w:r w:rsidRPr="00BB6380">
              <w:rPr>
                <w:sz w:val="20"/>
                <w:szCs w:val="20"/>
                <w:lang w:val="en-US"/>
              </w:rPr>
              <w:t xml:space="preserve">e-mail: </w:t>
            </w:r>
          </w:p>
          <w:p w:rsidR="00AF01B7" w:rsidRPr="00BB6380" w:rsidRDefault="00876278">
            <w:pPr>
              <w:jc w:val="both"/>
              <w:rPr>
                <w:rFonts w:ascii="Times New Roman" w:hAnsi="Times New Roman" w:cs="Times New Roman"/>
                <w:sz w:val="20"/>
                <w:szCs w:val="20"/>
                <w:u w:val="single"/>
                <w:lang w:val="en-US"/>
              </w:rPr>
            </w:pPr>
            <w:hyperlink r:id="rId14" w:history="1">
              <w:r w:rsidR="00AF01B7" w:rsidRPr="00BB6380">
                <w:rPr>
                  <w:rStyle w:val="aa"/>
                  <w:rFonts w:ascii="Times New Roman" w:hAnsi="Times New Roman" w:cs="Times New Roman"/>
                  <w:sz w:val="20"/>
                  <w:szCs w:val="20"/>
                  <w:lang w:val="en-US"/>
                </w:rPr>
                <w:t>sterlitamak@frsrb.ru,   u0229@r02.kadastr.ru</w:t>
              </w:r>
            </w:hyperlink>
          </w:p>
          <w:p w:rsidR="00AF01B7" w:rsidRPr="00BB6380" w:rsidRDefault="00AF01B7">
            <w:pPr>
              <w:pStyle w:val="ac"/>
              <w:tabs>
                <w:tab w:val="left" w:pos="360"/>
              </w:tabs>
              <w:jc w:val="both"/>
              <w:rPr>
                <w:sz w:val="20"/>
                <w:szCs w:val="20"/>
                <w:u w:val="single"/>
              </w:rPr>
            </w:pPr>
            <w:r w:rsidRPr="00BB6380">
              <w:rPr>
                <w:sz w:val="20"/>
                <w:szCs w:val="20"/>
                <w:lang w:val="en-US"/>
              </w:rPr>
              <w:t xml:space="preserve"> </w:t>
            </w:r>
            <w:r w:rsidRPr="00BB6380">
              <w:rPr>
                <w:sz w:val="20"/>
                <w:szCs w:val="20"/>
              </w:rPr>
              <w:t xml:space="preserve">сайт: </w:t>
            </w:r>
            <w:r w:rsidRPr="00BB6380">
              <w:rPr>
                <w:sz w:val="20"/>
                <w:szCs w:val="20"/>
                <w:u w:val="single"/>
                <w:lang w:val="en-US"/>
              </w:rPr>
              <w:t>www</w:t>
            </w:r>
            <w:r w:rsidRPr="00BB6380">
              <w:rPr>
                <w:sz w:val="20"/>
                <w:szCs w:val="20"/>
                <w:u w:val="single"/>
              </w:rPr>
              <w:t>.</w:t>
            </w:r>
            <w:proofErr w:type="spellStart"/>
            <w:r w:rsidRPr="00BB6380">
              <w:rPr>
                <w:sz w:val="20"/>
                <w:szCs w:val="20"/>
                <w:u w:val="single"/>
                <w:lang w:val="en-US"/>
              </w:rPr>
              <w:t>rosreestr</w:t>
            </w:r>
            <w:proofErr w:type="spellEnd"/>
            <w:r w:rsidRPr="00BB6380">
              <w:rPr>
                <w:sz w:val="20"/>
                <w:szCs w:val="20"/>
                <w:u w:val="single"/>
              </w:rPr>
              <w:t>.</w:t>
            </w:r>
            <w:proofErr w:type="spellStart"/>
            <w:r w:rsidRPr="00BB6380">
              <w:rPr>
                <w:sz w:val="20"/>
                <w:szCs w:val="20"/>
                <w:u w:val="single"/>
                <w:lang w:val="en-US"/>
              </w:rPr>
              <w:t>ru</w:t>
            </w:r>
            <w:proofErr w:type="spellEnd"/>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t>4</w:t>
            </w:r>
          </w:p>
        </w:tc>
        <w:tc>
          <w:tcPr>
            <w:tcW w:w="1740" w:type="dxa"/>
            <w:tcBorders>
              <w:top w:val="single" w:sz="4" w:space="0" w:color="auto"/>
              <w:left w:val="single" w:sz="4" w:space="0" w:color="auto"/>
              <w:bottom w:val="single" w:sz="4" w:space="0" w:color="auto"/>
              <w:right w:val="single" w:sz="4" w:space="0" w:color="auto"/>
            </w:tcBorders>
            <w:hideMark/>
          </w:tcPr>
          <w:p w:rsidR="00AF01B7" w:rsidRPr="00BB6380" w:rsidRDefault="00AF01B7">
            <w:pPr>
              <w:jc w:val="both"/>
              <w:rPr>
                <w:rFonts w:ascii="Times New Roman" w:eastAsia="Calibri" w:hAnsi="Times New Roman" w:cs="Times New Roman"/>
                <w:sz w:val="20"/>
                <w:szCs w:val="20"/>
              </w:rPr>
            </w:pPr>
            <w:r w:rsidRPr="00BB6380">
              <w:rPr>
                <w:rFonts w:ascii="Times New Roman" w:hAnsi="Times New Roman" w:cs="Times New Roman"/>
                <w:sz w:val="20"/>
                <w:szCs w:val="20"/>
              </w:rPr>
              <w:t>Организации, имеющие лицензию на оформление нотариально заверенных документов</w:t>
            </w:r>
          </w:p>
        </w:tc>
        <w:tc>
          <w:tcPr>
            <w:tcW w:w="7225" w:type="dxa"/>
            <w:gridSpan w:val="4"/>
            <w:tcBorders>
              <w:top w:val="single" w:sz="4" w:space="0" w:color="auto"/>
              <w:left w:val="single" w:sz="4" w:space="0" w:color="auto"/>
              <w:bottom w:val="single" w:sz="4" w:space="0" w:color="auto"/>
              <w:right w:val="single" w:sz="4" w:space="0" w:color="auto"/>
            </w:tcBorders>
          </w:tcPr>
          <w:p w:rsidR="00AF01B7" w:rsidRPr="00BB6380" w:rsidRDefault="00AF01B7">
            <w:pPr>
              <w:ind w:firstLine="539"/>
              <w:jc w:val="both"/>
              <w:rPr>
                <w:rFonts w:ascii="Times New Roman" w:eastAsia="Calibri" w:hAnsi="Times New Roman" w:cs="Times New Roman"/>
                <w:sz w:val="20"/>
                <w:szCs w:val="20"/>
              </w:rPr>
            </w:pPr>
            <w:r w:rsidRPr="00BB6380">
              <w:rPr>
                <w:rFonts w:ascii="Times New Roman" w:hAnsi="Times New Roman" w:cs="Times New Roman"/>
                <w:sz w:val="20"/>
                <w:szCs w:val="20"/>
              </w:rPr>
              <w:t xml:space="preserve">Адрес,  контактный номер, факс, официальный сайт, электронная почта и график работы организаций индивидуальны. </w:t>
            </w:r>
          </w:p>
          <w:p w:rsidR="00AF01B7" w:rsidRPr="00BB6380" w:rsidRDefault="00AF01B7">
            <w:pPr>
              <w:tabs>
                <w:tab w:val="left" w:pos="360"/>
              </w:tabs>
              <w:jc w:val="center"/>
              <w:rPr>
                <w:rFonts w:ascii="Times New Roman" w:eastAsia="Calibri" w:hAnsi="Times New Roman" w:cs="Times New Roman"/>
                <w:b/>
                <w:sz w:val="28"/>
                <w:szCs w:val="28"/>
              </w:rPr>
            </w:pPr>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lastRenderedPageBreak/>
              <w:t>5</w:t>
            </w:r>
          </w:p>
        </w:tc>
        <w:tc>
          <w:tcPr>
            <w:tcW w:w="1740"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20"/>
                <w:szCs w:val="20"/>
              </w:rPr>
              <w:t>БТИ Республики Башкортостан</w:t>
            </w:r>
          </w:p>
          <w:p w:rsidR="00AF01B7" w:rsidRPr="00BB6380" w:rsidRDefault="00AF01B7">
            <w:pPr>
              <w:pStyle w:val="ac"/>
              <w:tabs>
                <w:tab w:val="left" w:pos="360"/>
              </w:tabs>
              <w:jc w:val="both"/>
              <w:rPr>
                <w:sz w:val="20"/>
                <w:szCs w:val="20"/>
              </w:rPr>
            </w:pPr>
            <w:proofErr w:type="spellStart"/>
            <w:r w:rsidRPr="00BB6380">
              <w:rPr>
                <w:sz w:val="20"/>
                <w:szCs w:val="20"/>
              </w:rPr>
              <w:t>Стерлитамакский</w:t>
            </w:r>
            <w:proofErr w:type="spellEnd"/>
            <w:r w:rsidRPr="00BB6380">
              <w:rPr>
                <w:sz w:val="20"/>
                <w:szCs w:val="20"/>
              </w:rPr>
              <w:t xml:space="preserve"> филиал</w:t>
            </w: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color w:val="000080"/>
                <w:sz w:val="20"/>
                <w:szCs w:val="20"/>
              </w:rPr>
            </w:pPr>
          </w:p>
        </w:tc>
        <w:tc>
          <w:tcPr>
            <w:tcW w:w="1771"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18"/>
                <w:szCs w:val="18"/>
              </w:rPr>
              <w:t>453100,</w:t>
            </w:r>
            <w:r w:rsidRPr="00BB6380">
              <w:rPr>
                <w:sz w:val="20"/>
                <w:szCs w:val="20"/>
              </w:rPr>
              <w:t xml:space="preserve">РБ,                   г. Стерлитамак, ул. </w:t>
            </w:r>
            <w:proofErr w:type="spellStart"/>
            <w:r w:rsidRPr="00BB6380">
              <w:rPr>
                <w:sz w:val="20"/>
                <w:szCs w:val="20"/>
              </w:rPr>
              <w:t>Худайбердина</w:t>
            </w:r>
            <w:proofErr w:type="spellEnd"/>
            <w:r w:rsidRPr="00BB6380">
              <w:rPr>
                <w:sz w:val="20"/>
                <w:szCs w:val="20"/>
              </w:rPr>
              <w:t xml:space="preserve">, 78  </w:t>
            </w:r>
          </w:p>
          <w:p w:rsidR="00AF01B7" w:rsidRPr="00BB6380" w:rsidRDefault="00AF01B7">
            <w:pPr>
              <w:pStyle w:val="ac"/>
              <w:tabs>
                <w:tab w:val="left" w:pos="360"/>
              </w:tabs>
              <w:jc w:val="both"/>
              <w:rPr>
                <w:sz w:val="20"/>
                <w:szCs w:val="20"/>
              </w:rPr>
            </w:pPr>
            <w:r w:rsidRPr="00BB6380">
              <w:rPr>
                <w:sz w:val="20"/>
                <w:szCs w:val="20"/>
              </w:rPr>
              <w:t xml:space="preserve"> </w:t>
            </w:r>
          </w:p>
          <w:p w:rsidR="00AF01B7" w:rsidRPr="00BB6380" w:rsidRDefault="00AF01B7">
            <w:pPr>
              <w:pStyle w:val="ac"/>
              <w:tabs>
                <w:tab w:val="left" w:pos="360"/>
              </w:tabs>
              <w:jc w:val="both"/>
              <w:rPr>
                <w:sz w:val="20"/>
                <w:szCs w:val="20"/>
              </w:rPr>
            </w:pPr>
          </w:p>
        </w:tc>
        <w:tc>
          <w:tcPr>
            <w:tcW w:w="1712"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20"/>
                <w:szCs w:val="20"/>
              </w:rPr>
              <w:t>8(3473) 21-29-00, 25-01-50, 21-29-10</w:t>
            </w: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p>
        </w:tc>
        <w:tc>
          <w:tcPr>
            <w:tcW w:w="169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20"/>
                <w:szCs w:val="20"/>
              </w:rPr>
            </w:pPr>
            <w:proofErr w:type="spellStart"/>
            <w:r w:rsidRPr="00BB6380">
              <w:rPr>
                <w:sz w:val="20"/>
                <w:szCs w:val="20"/>
              </w:rPr>
              <w:t>Пн</w:t>
            </w:r>
            <w:proofErr w:type="spellEnd"/>
            <w:r w:rsidRPr="00BB6380">
              <w:rPr>
                <w:sz w:val="20"/>
                <w:szCs w:val="20"/>
              </w:rPr>
              <w:t>-пт.: 8.30-17.30,</w:t>
            </w:r>
          </w:p>
          <w:p w:rsidR="00AF01B7" w:rsidRPr="00BB6380" w:rsidRDefault="00AF01B7">
            <w:pPr>
              <w:pStyle w:val="ac"/>
              <w:tabs>
                <w:tab w:val="left" w:pos="360"/>
              </w:tabs>
              <w:spacing w:after="0"/>
              <w:jc w:val="both"/>
              <w:rPr>
                <w:sz w:val="20"/>
                <w:szCs w:val="20"/>
              </w:rPr>
            </w:pPr>
            <w:r w:rsidRPr="00BB6380">
              <w:rPr>
                <w:sz w:val="20"/>
                <w:szCs w:val="20"/>
              </w:rPr>
              <w:t>Обед:13.00-14.00,</w:t>
            </w:r>
          </w:p>
          <w:p w:rsidR="00AF01B7" w:rsidRPr="00BB6380" w:rsidRDefault="00AF01B7">
            <w:pPr>
              <w:pStyle w:val="ac"/>
              <w:tabs>
                <w:tab w:val="left" w:pos="360"/>
              </w:tabs>
              <w:spacing w:after="0"/>
              <w:jc w:val="both"/>
              <w:rPr>
                <w:sz w:val="20"/>
                <w:szCs w:val="20"/>
              </w:rPr>
            </w:pPr>
            <w:r w:rsidRPr="00BB6380">
              <w:rPr>
                <w:sz w:val="20"/>
                <w:szCs w:val="20"/>
              </w:rPr>
              <w:t>Сб.: 8.30-16.30 без перерыва на обед,</w:t>
            </w:r>
          </w:p>
          <w:p w:rsidR="00AF01B7" w:rsidRPr="00BB6380" w:rsidRDefault="00AF01B7">
            <w:pPr>
              <w:pStyle w:val="ac"/>
              <w:tabs>
                <w:tab w:val="left" w:pos="360"/>
              </w:tabs>
              <w:spacing w:after="0"/>
              <w:jc w:val="both"/>
              <w:rPr>
                <w:sz w:val="20"/>
                <w:szCs w:val="20"/>
              </w:rPr>
            </w:pPr>
            <w:r w:rsidRPr="00BB6380">
              <w:rPr>
                <w:sz w:val="20"/>
                <w:szCs w:val="20"/>
              </w:rPr>
              <w:t>выходной: воскресение</w:t>
            </w:r>
          </w:p>
        </w:tc>
        <w:tc>
          <w:tcPr>
            <w:tcW w:w="2052"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p>
          <w:p w:rsidR="00AF01B7" w:rsidRPr="00BB6380" w:rsidRDefault="00AF01B7">
            <w:pPr>
              <w:jc w:val="both"/>
              <w:rPr>
                <w:rFonts w:ascii="Times New Roman" w:eastAsia="Calibri" w:hAnsi="Times New Roman" w:cs="Times New Roman"/>
                <w:sz w:val="20"/>
                <w:szCs w:val="20"/>
                <w:u w:val="single"/>
              </w:rPr>
            </w:pPr>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t>6</w:t>
            </w:r>
          </w:p>
        </w:tc>
        <w:tc>
          <w:tcPr>
            <w:tcW w:w="1740"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20"/>
                <w:szCs w:val="20"/>
              </w:rPr>
              <w:t>ГУП «</w:t>
            </w:r>
            <w:proofErr w:type="spellStart"/>
            <w:r w:rsidRPr="00BB6380">
              <w:rPr>
                <w:sz w:val="20"/>
                <w:szCs w:val="20"/>
              </w:rPr>
              <w:t>Башземоценка</w:t>
            </w:r>
            <w:proofErr w:type="spellEnd"/>
            <w:r w:rsidRPr="00BB6380">
              <w:rPr>
                <w:sz w:val="20"/>
                <w:szCs w:val="20"/>
              </w:rPr>
              <w:t>»</w:t>
            </w: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color w:val="000080"/>
                <w:sz w:val="20"/>
                <w:szCs w:val="20"/>
              </w:rPr>
            </w:pPr>
          </w:p>
        </w:tc>
        <w:tc>
          <w:tcPr>
            <w:tcW w:w="1771"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18"/>
                <w:szCs w:val="18"/>
              </w:rPr>
              <w:t>453100,</w:t>
            </w:r>
            <w:r w:rsidRPr="00BB6380">
              <w:rPr>
                <w:sz w:val="20"/>
                <w:szCs w:val="20"/>
              </w:rPr>
              <w:t xml:space="preserve">РБ,                   г. Стерлитамак, ул. Фурманова, 18  </w:t>
            </w:r>
          </w:p>
          <w:p w:rsidR="00AF01B7" w:rsidRPr="00BB6380" w:rsidRDefault="00AF01B7">
            <w:pPr>
              <w:pStyle w:val="ac"/>
              <w:tabs>
                <w:tab w:val="left" w:pos="360"/>
              </w:tabs>
              <w:jc w:val="both"/>
              <w:rPr>
                <w:sz w:val="20"/>
                <w:szCs w:val="20"/>
              </w:rPr>
            </w:pPr>
            <w:r w:rsidRPr="00BB6380">
              <w:rPr>
                <w:sz w:val="20"/>
                <w:szCs w:val="20"/>
              </w:rPr>
              <w:t xml:space="preserve"> </w:t>
            </w:r>
          </w:p>
          <w:p w:rsidR="00AF01B7" w:rsidRPr="00BB6380" w:rsidRDefault="00AF01B7">
            <w:pPr>
              <w:pStyle w:val="ac"/>
              <w:tabs>
                <w:tab w:val="left" w:pos="360"/>
              </w:tabs>
              <w:jc w:val="both"/>
              <w:rPr>
                <w:sz w:val="20"/>
                <w:szCs w:val="20"/>
              </w:rPr>
            </w:pPr>
          </w:p>
        </w:tc>
        <w:tc>
          <w:tcPr>
            <w:tcW w:w="1712"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r w:rsidRPr="00BB6380">
              <w:rPr>
                <w:sz w:val="20"/>
                <w:szCs w:val="20"/>
              </w:rPr>
              <w:t>89174464597</w:t>
            </w: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p>
          <w:p w:rsidR="00AF01B7" w:rsidRPr="00BB6380" w:rsidRDefault="00AF01B7">
            <w:pPr>
              <w:pStyle w:val="ac"/>
              <w:tabs>
                <w:tab w:val="left" w:pos="360"/>
              </w:tabs>
              <w:jc w:val="both"/>
              <w:rPr>
                <w:sz w:val="20"/>
                <w:szCs w:val="20"/>
              </w:rPr>
            </w:pPr>
          </w:p>
        </w:tc>
        <w:tc>
          <w:tcPr>
            <w:tcW w:w="1690" w:type="dxa"/>
            <w:tcBorders>
              <w:top w:val="single" w:sz="4" w:space="0" w:color="auto"/>
              <w:left w:val="single" w:sz="4" w:space="0" w:color="auto"/>
              <w:bottom w:val="single" w:sz="4" w:space="0" w:color="auto"/>
              <w:right w:val="single" w:sz="4" w:space="0" w:color="auto"/>
            </w:tcBorders>
            <w:hideMark/>
          </w:tcPr>
          <w:p w:rsidR="00AF01B7" w:rsidRPr="00BB6380" w:rsidRDefault="00AF01B7">
            <w:pPr>
              <w:pStyle w:val="ac"/>
              <w:tabs>
                <w:tab w:val="left" w:pos="360"/>
              </w:tabs>
              <w:spacing w:after="0"/>
              <w:jc w:val="both"/>
              <w:rPr>
                <w:rFonts w:eastAsia="Calibri"/>
                <w:sz w:val="20"/>
                <w:szCs w:val="20"/>
              </w:rPr>
            </w:pPr>
            <w:r w:rsidRPr="00BB6380">
              <w:rPr>
                <w:sz w:val="20"/>
                <w:szCs w:val="20"/>
              </w:rPr>
              <w:t>Пн-пт.:9.00-17.00,</w:t>
            </w:r>
          </w:p>
          <w:p w:rsidR="00AF01B7" w:rsidRPr="00BB6380" w:rsidRDefault="00AF01B7">
            <w:pPr>
              <w:pStyle w:val="ac"/>
              <w:tabs>
                <w:tab w:val="left" w:pos="360"/>
              </w:tabs>
              <w:spacing w:after="0"/>
              <w:jc w:val="both"/>
              <w:rPr>
                <w:sz w:val="20"/>
                <w:szCs w:val="20"/>
              </w:rPr>
            </w:pPr>
            <w:r w:rsidRPr="00BB6380">
              <w:rPr>
                <w:sz w:val="20"/>
                <w:szCs w:val="20"/>
              </w:rPr>
              <w:t>Обед:13.30-14.30,</w:t>
            </w:r>
          </w:p>
          <w:p w:rsidR="00AF01B7" w:rsidRPr="00BB6380" w:rsidRDefault="00AF01B7">
            <w:pPr>
              <w:pStyle w:val="ac"/>
              <w:tabs>
                <w:tab w:val="left" w:pos="360"/>
              </w:tabs>
              <w:spacing w:after="0"/>
              <w:jc w:val="both"/>
              <w:rPr>
                <w:sz w:val="20"/>
                <w:szCs w:val="20"/>
              </w:rPr>
            </w:pPr>
            <w:r w:rsidRPr="00BB6380">
              <w:rPr>
                <w:sz w:val="20"/>
                <w:szCs w:val="20"/>
              </w:rPr>
              <w:t>выходной: суббота, воскресение</w:t>
            </w:r>
          </w:p>
        </w:tc>
        <w:tc>
          <w:tcPr>
            <w:tcW w:w="2052" w:type="dxa"/>
            <w:tcBorders>
              <w:top w:val="single" w:sz="4" w:space="0" w:color="auto"/>
              <w:left w:val="single" w:sz="4" w:space="0" w:color="auto"/>
              <w:bottom w:val="single" w:sz="4" w:space="0" w:color="auto"/>
              <w:right w:val="single" w:sz="4" w:space="0" w:color="auto"/>
            </w:tcBorders>
          </w:tcPr>
          <w:p w:rsidR="00AF01B7" w:rsidRPr="00BB6380" w:rsidRDefault="00AF01B7">
            <w:pPr>
              <w:pStyle w:val="ac"/>
              <w:tabs>
                <w:tab w:val="left" w:pos="360"/>
              </w:tabs>
              <w:jc w:val="both"/>
              <w:rPr>
                <w:rFonts w:eastAsia="Calibri"/>
                <w:sz w:val="20"/>
                <w:szCs w:val="20"/>
              </w:rPr>
            </w:pPr>
          </w:p>
          <w:p w:rsidR="00AF01B7" w:rsidRPr="00BB6380" w:rsidRDefault="00AF01B7">
            <w:pPr>
              <w:jc w:val="both"/>
              <w:rPr>
                <w:rFonts w:ascii="Times New Roman" w:eastAsia="Calibri" w:hAnsi="Times New Roman" w:cs="Times New Roman"/>
                <w:sz w:val="20"/>
                <w:szCs w:val="20"/>
                <w:u w:val="single"/>
              </w:rPr>
            </w:pPr>
          </w:p>
        </w:tc>
      </w:tr>
      <w:tr w:rsidR="00AF01B7" w:rsidTr="00BB6380">
        <w:tc>
          <w:tcPr>
            <w:tcW w:w="708" w:type="dxa"/>
            <w:tcBorders>
              <w:top w:val="single" w:sz="4" w:space="0" w:color="auto"/>
              <w:left w:val="single" w:sz="4" w:space="0" w:color="auto"/>
              <w:bottom w:val="single" w:sz="4" w:space="0" w:color="auto"/>
              <w:right w:val="single" w:sz="4" w:space="0" w:color="auto"/>
            </w:tcBorders>
            <w:hideMark/>
          </w:tcPr>
          <w:p w:rsidR="00AF01B7" w:rsidRDefault="00AF01B7">
            <w:pPr>
              <w:pStyle w:val="ac"/>
              <w:tabs>
                <w:tab w:val="left" w:pos="360"/>
              </w:tabs>
              <w:jc w:val="center"/>
              <w:rPr>
                <w:sz w:val="20"/>
                <w:szCs w:val="20"/>
              </w:rPr>
            </w:pPr>
            <w:r>
              <w:rPr>
                <w:sz w:val="20"/>
                <w:szCs w:val="20"/>
              </w:rPr>
              <w:t>7</w:t>
            </w:r>
          </w:p>
        </w:tc>
        <w:tc>
          <w:tcPr>
            <w:tcW w:w="1740" w:type="dxa"/>
            <w:tcBorders>
              <w:top w:val="single" w:sz="4" w:space="0" w:color="auto"/>
              <w:left w:val="single" w:sz="4" w:space="0" w:color="auto"/>
              <w:bottom w:val="single" w:sz="4" w:space="0" w:color="auto"/>
              <w:right w:val="single" w:sz="4" w:space="0" w:color="auto"/>
            </w:tcBorders>
            <w:hideMark/>
          </w:tcPr>
          <w:p w:rsidR="00AF01B7" w:rsidRPr="00BB6380" w:rsidRDefault="00AF01B7">
            <w:pPr>
              <w:jc w:val="both"/>
              <w:rPr>
                <w:rFonts w:ascii="Times New Roman" w:eastAsia="Calibri" w:hAnsi="Times New Roman" w:cs="Times New Roman"/>
                <w:sz w:val="20"/>
                <w:szCs w:val="20"/>
              </w:rPr>
            </w:pPr>
            <w:r w:rsidRPr="00BB6380">
              <w:rPr>
                <w:rFonts w:ascii="Times New Roman" w:hAnsi="Times New Roman" w:cs="Times New Roman"/>
                <w:sz w:val="20"/>
                <w:szCs w:val="20"/>
              </w:rPr>
              <w:t>Кредитные организации, имеющие лицензию на осуществление банковской деятельности</w:t>
            </w:r>
          </w:p>
        </w:tc>
        <w:tc>
          <w:tcPr>
            <w:tcW w:w="7225" w:type="dxa"/>
            <w:gridSpan w:val="4"/>
            <w:tcBorders>
              <w:top w:val="single" w:sz="4" w:space="0" w:color="auto"/>
              <w:left w:val="single" w:sz="4" w:space="0" w:color="auto"/>
              <w:bottom w:val="single" w:sz="4" w:space="0" w:color="auto"/>
              <w:right w:val="single" w:sz="4" w:space="0" w:color="auto"/>
            </w:tcBorders>
          </w:tcPr>
          <w:p w:rsidR="00AF01B7" w:rsidRPr="00BB6380" w:rsidRDefault="00AF01B7" w:rsidP="00BB6380">
            <w:pPr>
              <w:jc w:val="both"/>
              <w:rPr>
                <w:rFonts w:ascii="Times New Roman" w:eastAsia="Calibri" w:hAnsi="Times New Roman" w:cs="Times New Roman"/>
                <w:sz w:val="20"/>
                <w:szCs w:val="20"/>
              </w:rPr>
            </w:pPr>
            <w:r w:rsidRPr="00BB6380">
              <w:rPr>
                <w:rFonts w:ascii="Times New Roman" w:hAnsi="Times New Roman" w:cs="Times New Roman"/>
                <w:sz w:val="20"/>
                <w:szCs w:val="20"/>
              </w:rPr>
              <w:t xml:space="preserve">Адрес,  контактный номер, факс, официальный сайт, электронная почта и график работы организаций индивидуальны. </w:t>
            </w:r>
          </w:p>
          <w:p w:rsidR="00AF01B7" w:rsidRPr="00BB6380" w:rsidRDefault="00AF01B7">
            <w:pPr>
              <w:tabs>
                <w:tab w:val="left" w:pos="360"/>
              </w:tabs>
              <w:jc w:val="center"/>
              <w:rPr>
                <w:rFonts w:ascii="Times New Roman" w:eastAsia="Calibri" w:hAnsi="Times New Roman" w:cs="Times New Roman"/>
                <w:b/>
                <w:sz w:val="28"/>
                <w:szCs w:val="28"/>
              </w:rPr>
            </w:pPr>
          </w:p>
        </w:tc>
      </w:tr>
    </w:tbl>
    <w:p w:rsidR="00BB6380" w:rsidRDefault="00AF01B7" w:rsidP="00BB6380">
      <w:pPr>
        <w:tabs>
          <w:tab w:val="left" w:pos="600"/>
          <w:tab w:val="left" w:pos="840"/>
        </w:tabs>
        <w:spacing w:after="0" w:line="240" w:lineRule="auto"/>
        <w:jc w:val="both"/>
      </w:pPr>
      <w:r>
        <w:t xml:space="preserve">        </w:t>
      </w:r>
    </w:p>
    <w:p w:rsidR="00AF01B7" w:rsidRPr="00BB6380" w:rsidRDefault="00AF01B7" w:rsidP="00BB6380">
      <w:pPr>
        <w:tabs>
          <w:tab w:val="left" w:pos="600"/>
          <w:tab w:val="left" w:pos="840"/>
        </w:tabs>
        <w:spacing w:after="0" w:line="240" w:lineRule="auto"/>
        <w:jc w:val="both"/>
        <w:rPr>
          <w:rFonts w:ascii="Times New Roman" w:hAnsi="Times New Roman" w:cs="Times New Roman"/>
          <w:sz w:val="28"/>
          <w:szCs w:val="28"/>
        </w:rPr>
      </w:pPr>
      <w:r>
        <w:tab/>
      </w:r>
      <w:r w:rsidRPr="00BB6380">
        <w:rPr>
          <w:rFonts w:ascii="Times New Roman" w:hAnsi="Times New Roman" w:cs="Times New Roman"/>
          <w:sz w:val="28"/>
          <w:szCs w:val="28"/>
        </w:rPr>
        <w:t xml:space="preserve">4. Информация о местонахождении и графике работы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BB6380">
        <w:rPr>
          <w:rFonts w:ascii="Times New Roman" w:hAnsi="Times New Roman" w:cs="Times New Roman"/>
          <w:sz w:val="28"/>
          <w:szCs w:val="28"/>
        </w:rPr>
        <w:t>имущественных отношений Республики Башкортостан по городу Стерлитамаку, организаций, участвующих в предоставлении муниципальной услуги,  а также о порядке предоставления муниципальной услуги размещается:</w:t>
      </w:r>
    </w:p>
    <w:p w:rsidR="00AF01B7" w:rsidRPr="00BB6380" w:rsidRDefault="00AF01B7" w:rsidP="00BB6380">
      <w:pPr>
        <w:autoSpaceDE w:val="0"/>
        <w:autoSpaceDN w:val="0"/>
        <w:adjustRightInd w:val="0"/>
        <w:spacing w:after="0" w:line="240" w:lineRule="auto"/>
        <w:ind w:firstLine="540"/>
        <w:jc w:val="both"/>
        <w:rPr>
          <w:rFonts w:ascii="Times New Roman" w:hAnsi="Times New Roman" w:cs="Times New Roman"/>
          <w:sz w:val="28"/>
          <w:szCs w:val="28"/>
        </w:rPr>
      </w:pPr>
      <w:r w:rsidRPr="00BB6380">
        <w:rPr>
          <w:rFonts w:ascii="Times New Roman" w:hAnsi="Times New Roman" w:cs="Times New Roman"/>
          <w:sz w:val="28"/>
          <w:szCs w:val="28"/>
        </w:rPr>
        <w:t xml:space="preserve">- на официальном сайте администрации городского округа город Стерлитамак Республики Башкортостан в информационно-телекоммуникационной сети "Интернет" (далее - официальный сайт): </w:t>
      </w:r>
      <w:r w:rsidRPr="00BB6380">
        <w:rPr>
          <w:rFonts w:ascii="Times New Roman" w:hAnsi="Times New Roman" w:cs="Times New Roman"/>
          <w:sz w:val="28"/>
          <w:szCs w:val="28"/>
          <w:u w:val="single"/>
        </w:rPr>
        <w:t>http://</w:t>
      </w:r>
      <w:hyperlink r:id="rId15" w:history="1">
        <w:r w:rsidRPr="00BB6380">
          <w:rPr>
            <w:rStyle w:val="aa"/>
            <w:rFonts w:ascii="Times New Roman" w:hAnsi="Times New Roman" w:cs="Times New Roman"/>
            <w:sz w:val="28"/>
            <w:szCs w:val="28"/>
            <w:lang w:val="en-US"/>
          </w:rPr>
          <w:t>www</w:t>
        </w:r>
        <w:r w:rsidRPr="00BB6380">
          <w:rPr>
            <w:rStyle w:val="aa"/>
            <w:rFonts w:ascii="Times New Roman" w:hAnsi="Times New Roman" w:cs="Times New Roman"/>
            <w:sz w:val="28"/>
            <w:szCs w:val="28"/>
          </w:rPr>
          <w:t>.</w:t>
        </w:r>
        <w:proofErr w:type="spellStart"/>
        <w:r w:rsidRPr="00BB6380">
          <w:rPr>
            <w:rStyle w:val="aa"/>
            <w:rFonts w:ascii="Times New Roman" w:hAnsi="Times New Roman" w:cs="Times New Roman"/>
            <w:sz w:val="28"/>
            <w:szCs w:val="28"/>
            <w:lang w:val="en-US"/>
          </w:rPr>
          <w:t>sterlitamakadm</w:t>
        </w:r>
        <w:proofErr w:type="spellEnd"/>
        <w:r w:rsidRPr="00BB6380">
          <w:rPr>
            <w:rStyle w:val="aa"/>
            <w:rFonts w:ascii="Times New Roman" w:hAnsi="Times New Roman" w:cs="Times New Roman"/>
            <w:sz w:val="28"/>
            <w:szCs w:val="28"/>
          </w:rPr>
          <w:t>.</w:t>
        </w:r>
        <w:proofErr w:type="spellStart"/>
        <w:r w:rsidRPr="00BB6380">
          <w:rPr>
            <w:rStyle w:val="aa"/>
            <w:rFonts w:ascii="Times New Roman" w:hAnsi="Times New Roman" w:cs="Times New Roman"/>
            <w:sz w:val="28"/>
            <w:szCs w:val="28"/>
            <w:lang w:val="en-US"/>
          </w:rPr>
          <w:t>ru</w:t>
        </w:r>
        <w:proofErr w:type="spellEnd"/>
      </w:hyperlink>
      <w:r w:rsidRPr="00BB6380">
        <w:rPr>
          <w:rFonts w:ascii="Times New Roman" w:hAnsi="Times New Roman" w:cs="Times New Roman"/>
          <w:sz w:val="28"/>
          <w:szCs w:val="28"/>
        </w:rPr>
        <w:t>;</w:t>
      </w:r>
    </w:p>
    <w:p w:rsidR="00AF01B7" w:rsidRPr="00BB6380" w:rsidRDefault="00AF01B7" w:rsidP="00BB6380">
      <w:pPr>
        <w:autoSpaceDE w:val="0"/>
        <w:autoSpaceDN w:val="0"/>
        <w:adjustRightInd w:val="0"/>
        <w:spacing w:after="0" w:line="240" w:lineRule="auto"/>
        <w:ind w:firstLine="540"/>
        <w:jc w:val="both"/>
        <w:rPr>
          <w:rFonts w:ascii="Times New Roman" w:hAnsi="Times New Roman" w:cs="Times New Roman"/>
          <w:sz w:val="28"/>
          <w:szCs w:val="28"/>
        </w:rPr>
      </w:pPr>
      <w:r w:rsidRPr="00BB6380">
        <w:rPr>
          <w:rFonts w:ascii="Times New Roman" w:hAnsi="Times New Roman" w:cs="Times New Roman"/>
          <w:sz w:val="28"/>
          <w:szCs w:val="28"/>
        </w:rPr>
        <w:t xml:space="preserve">-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w:t>
      </w:r>
      <w:hyperlink r:id="rId16" w:history="1">
        <w:r w:rsidRPr="00BB6380">
          <w:rPr>
            <w:rStyle w:val="aa"/>
            <w:rFonts w:ascii="Times New Roman" w:hAnsi="Times New Roman" w:cs="Times New Roman"/>
            <w:sz w:val="28"/>
            <w:szCs w:val="28"/>
          </w:rPr>
          <w:t>http://www.gosuslugi.ru</w:t>
        </w:r>
      </w:hyperlink>
      <w:r w:rsidRPr="00BB6380">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Республики Башкортостан» </w:t>
      </w:r>
      <w:r w:rsidRPr="00BB6380">
        <w:rPr>
          <w:rFonts w:ascii="Times New Roman" w:hAnsi="Times New Roman" w:cs="Times New Roman"/>
          <w:sz w:val="28"/>
          <w:szCs w:val="28"/>
          <w:u w:val="single"/>
        </w:rPr>
        <w:t>http://</w:t>
      </w:r>
      <w:proofErr w:type="spellStart"/>
      <w:r w:rsidRPr="00BB6380">
        <w:rPr>
          <w:rFonts w:ascii="Times New Roman" w:hAnsi="Times New Roman" w:cs="Times New Roman"/>
          <w:sz w:val="28"/>
          <w:szCs w:val="28"/>
          <w:u w:val="single"/>
          <w:lang w:val="en-US"/>
        </w:rPr>
        <w:t>pgu</w:t>
      </w:r>
      <w:proofErr w:type="spellEnd"/>
      <w:r w:rsidRPr="00BB6380">
        <w:rPr>
          <w:rFonts w:ascii="Times New Roman" w:hAnsi="Times New Roman" w:cs="Times New Roman"/>
          <w:sz w:val="28"/>
          <w:szCs w:val="28"/>
          <w:u w:val="single"/>
        </w:rPr>
        <w:t>.</w:t>
      </w:r>
      <w:proofErr w:type="spellStart"/>
      <w:r w:rsidRPr="00BB6380">
        <w:rPr>
          <w:rFonts w:ascii="Times New Roman" w:hAnsi="Times New Roman" w:cs="Times New Roman"/>
          <w:sz w:val="28"/>
          <w:szCs w:val="28"/>
          <w:u w:val="single"/>
          <w:lang w:val="en-US"/>
        </w:rPr>
        <w:t>bashkortostan</w:t>
      </w:r>
      <w:proofErr w:type="spellEnd"/>
      <w:r w:rsidRPr="00BB6380">
        <w:rPr>
          <w:rFonts w:ascii="Times New Roman" w:hAnsi="Times New Roman" w:cs="Times New Roman"/>
          <w:sz w:val="28"/>
          <w:szCs w:val="28"/>
          <w:u w:val="single"/>
        </w:rPr>
        <w:t>.</w:t>
      </w:r>
      <w:proofErr w:type="spellStart"/>
      <w:r w:rsidRPr="00BB6380">
        <w:rPr>
          <w:rFonts w:ascii="Times New Roman" w:hAnsi="Times New Roman" w:cs="Times New Roman"/>
          <w:sz w:val="28"/>
          <w:szCs w:val="28"/>
          <w:u w:val="single"/>
          <w:lang w:val="en-US"/>
        </w:rPr>
        <w:t>ru</w:t>
      </w:r>
      <w:proofErr w:type="spellEnd"/>
      <w:r w:rsidRPr="00BB6380">
        <w:rPr>
          <w:rFonts w:ascii="Times New Roman" w:hAnsi="Times New Roman" w:cs="Times New Roman"/>
          <w:sz w:val="28"/>
          <w:szCs w:val="28"/>
        </w:rPr>
        <w:t xml:space="preserve"> (далее - региональный портал).</w:t>
      </w:r>
    </w:p>
    <w:p w:rsidR="00AF01B7" w:rsidRPr="00BB6380" w:rsidRDefault="00AF01B7" w:rsidP="00BB6380">
      <w:pPr>
        <w:tabs>
          <w:tab w:val="left" w:pos="720"/>
        </w:tabs>
        <w:autoSpaceDE w:val="0"/>
        <w:autoSpaceDN w:val="0"/>
        <w:adjustRightInd w:val="0"/>
        <w:spacing w:after="0" w:line="240" w:lineRule="auto"/>
        <w:ind w:firstLine="540"/>
        <w:jc w:val="both"/>
        <w:rPr>
          <w:rFonts w:ascii="Times New Roman" w:hAnsi="Times New Roman" w:cs="Times New Roman"/>
          <w:sz w:val="28"/>
          <w:szCs w:val="28"/>
        </w:rPr>
      </w:pPr>
      <w:r w:rsidRPr="00BB6380">
        <w:rPr>
          <w:rFonts w:ascii="Times New Roman" w:hAnsi="Times New Roman" w:cs="Times New Roman"/>
          <w:sz w:val="28"/>
          <w:szCs w:val="28"/>
        </w:rPr>
        <w:t xml:space="preserve">- на информационных стендах по месту нахождения Комитета по управлению собственностью Министерства </w:t>
      </w:r>
      <w:r w:rsidR="003F1455">
        <w:rPr>
          <w:rFonts w:ascii="Times New Roman" w:hAnsi="Times New Roman" w:cs="Times New Roman"/>
          <w:sz w:val="28"/>
          <w:szCs w:val="28"/>
        </w:rPr>
        <w:t xml:space="preserve">земельных и </w:t>
      </w:r>
      <w:r w:rsidRPr="00BB6380">
        <w:rPr>
          <w:rFonts w:ascii="Times New Roman" w:hAnsi="Times New Roman" w:cs="Times New Roman"/>
          <w:sz w:val="28"/>
          <w:szCs w:val="28"/>
        </w:rPr>
        <w:t>имущественных отношений Республики Башкортостан по городу Стерлитамаку. Тексты материалов, размещаемых на информационных стендах, печатаются удобным для чтения шрифтом, без исправлений.</w:t>
      </w:r>
    </w:p>
    <w:p w:rsidR="00AF01B7" w:rsidRPr="00BB6380" w:rsidRDefault="00AF01B7" w:rsidP="00BB6380">
      <w:pPr>
        <w:tabs>
          <w:tab w:val="left" w:pos="540"/>
          <w:tab w:val="left" w:pos="720"/>
          <w:tab w:val="left" w:pos="840"/>
        </w:tabs>
        <w:spacing w:after="0" w:line="240" w:lineRule="auto"/>
        <w:jc w:val="both"/>
        <w:rPr>
          <w:rFonts w:ascii="Times New Roman" w:hAnsi="Times New Roman" w:cs="Times New Roman"/>
          <w:sz w:val="28"/>
          <w:szCs w:val="28"/>
        </w:rPr>
      </w:pPr>
      <w:r w:rsidRPr="00BB6380">
        <w:rPr>
          <w:rFonts w:ascii="Times New Roman" w:hAnsi="Times New Roman" w:cs="Times New Roman"/>
          <w:sz w:val="28"/>
          <w:szCs w:val="28"/>
        </w:rPr>
        <w:t xml:space="preserve">       5.</w:t>
      </w:r>
      <w:r w:rsidR="003F1455">
        <w:rPr>
          <w:rFonts w:ascii="Times New Roman" w:hAnsi="Times New Roman" w:cs="Times New Roman"/>
          <w:sz w:val="28"/>
          <w:szCs w:val="28"/>
        </w:rPr>
        <w:t xml:space="preserve"> </w:t>
      </w:r>
      <w:proofErr w:type="gramStart"/>
      <w:r w:rsidRPr="00BB6380">
        <w:rPr>
          <w:rFonts w:ascii="Times New Roman" w:hAnsi="Times New Roman" w:cs="Times New Roman"/>
          <w:sz w:val="28"/>
          <w:szCs w:val="28"/>
        </w:rPr>
        <w:t>Информация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r w:rsidR="003F1455">
        <w:rPr>
          <w:rFonts w:ascii="Times New Roman" w:hAnsi="Times New Roman" w:cs="Times New Roman"/>
          <w:sz w:val="28"/>
          <w:szCs w:val="28"/>
        </w:rPr>
        <w:t>,</w:t>
      </w:r>
      <w:r w:rsidRPr="00BB6380">
        <w:rPr>
          <w:rFonts w:ascii="Times New Roman" w:hAnsi="Times New Roman" w:cs="Times New Roman"/>
          <w:sz w:val="28"/>
          <w:szCs w:val="28"/>
        </w:rPr>
        <w:t xml:space="preserve"> может быть получена в порядке консультирования в Комитете по управлению собственностью Министерства </w:t>
      </w:r>
      <w:r w:rsidR="003F1455">
        <w:rPr>
          <w:rFonts w:ascii="Times New Roman" w:hAnsi="Times New Roman" w:cs="Times New Roman"/>
          <w:sz w:val="28"/>
          <w:szCs w:val="28"/>
        </w:rPr>
        <w:t xml:space="preserve">земельных и </w:t>
      </w:r>
      <w:r w:rsidRPr="00BB6380">
        <w:rPr>
          <w:rFonts w:ascii="Times New Roman" w:hAnsi="Times New Roman" w:cs="Times New Roman"/>
          <w:sz w:val="28"/>
          <w:szCs w:val="28"/>
        </w:rPr>
        <w:t xml:space="preserve">имущественных отношений Республики Башкортостан по городу </w:t>
      </w:r>
      <w:r w:rsidRPr="00BB6380">
        <w:rPr>
          <w:rFonts w:ascii="Times New Roman" w:hAnsi="Times New Roman" w:cs="Times New Roman"/>
          <w:sz w:val="28"/>
          <w:szCs w:val="28"/>
        </w:rPr>
        <w:lastRenderedPageBreak/>
        <w:t>Стерлитамаку, в многофункциональном центре предоставления государственных и муниципальных услуг, в следующих формах:</w:t>
      </w:r>
      <w:proofErr w:type="gramEnd"/>
    </w:p>
    <w:p w:rsidR="00AF01B7" w:rsidRPr="00BB6380" w:rsidRDefault="00AF01B7" w:rsidP="00BB6380">
      <w:pPr>
        <w:autoSpaceDE w:val="0"/>
        <w:autoSpaceDN w:val="0"/>
        <w:adjustRightInd w:val="0"/>
        <w:spacing w:after="0" w:line="240" w:lineRule="auto"/>
        <w:ind w:firstLine="540"/>
        <w:jc w:val="both"/>
        <w:rPr>
          <w:rFonts w:ascii="Times New Roman" w:hAnsi="Times New Roman" w:cs="Times New Roman"/>
          <w:bCs/>
          <w:sz w:val="28"/>
          <w:szCs w:val="28"/>
        </w:rPr>
      </w:pPr>
      <w:r w:rsidRPr="00BB6380">
        <w:rPr>
          <w:rFonts w:ascii="Times New Roman" w:hAnsi="Times New Roman" w:cs="Times New Roman"/>
          <w:bCs/>
          <w:sz w:val="28"/>
          <w:szCs w:val="28"/>
        </w:rPr>
        <w:t>- консультирование на личном приеме;</w:t>
      </w:r>
    </w:p>
    <w:p w:rsidR="00AF01B7" w:rsidRPr="00BB6380" w:rsidRDefault="00AF01B7" w:rsidP="00BB6380">
      <w:pPr>
        <w:autoSpaceDE w:val="0"/>
        <w:autoSpaceDN w:val="0"/>
        <w:adjustRightInd w:val="0"/>
        <w:spacing w:after="0" w:line="240" w:lineRule="auto"/>
        <w:ind w:firstLine="540"/>
        <w:jc w:val="both"/>
        <w:rPr>
          <w:rFonts w:ascii="Times New Roman" w:hAnsi="Times New Roman" w:cs="Times New Roman"/>
          <w:bCs/>
          <w:sz w:val="28"/>
          <w:szCs w:val="28"/>
        </w:rPr>
      </w:pPr>
      <w:r w:rsidRPr="00BB6380">
        <w:rPr>
          <w:rFonts w:ascii="Times New Roman" w:hAnsi="Times New Roman" w:cs="Times New Roman"/>
          <w:bCs/>
          <w:sz w:val="28"/>
          <w:szCs w:val="28"/>
        </w:rPr>
        <w:t>- консультирование по почте (по электронной почте);</w:t>
      </w:r>
    </w:p>
    <w:p w:rsidR="00AF01B7" w:rsidRPr="00BB6380" w:rsidRDefault="00AF01B7" w:rsidP="00BB6380">
      <w:pPr>
        <w:tabs>
          <w:tab w:val="left" w:pos="540"/>
          <w:tab w:val="left" w:pos="840"/>
        </w:tabs>
        <w:autoSpaceDE w:val="0"/>
        <w:autoSpaceDN w:val="0"/>
        <w:adjustRightInd w:val="0"/>
        <w:spacing w:after="0" w:line="240" w:lineRule="auto"/>
        <w:ind w:firstLine="540"/>
        <w:jc w:val="both"/>
        <w:rPr>
          <w:rFonts w:ascii="Times New Roman" w:hAnsi="Times New Roman" w:cs="Times New Roman"/>
          <w:bCs/>
          <w:sz w:val="28"/>
          <w:szCs w:val="28"/>
        </w:rPr>
      </w:pPr>
      <w:r w:rsidRPr="00BB6380">
        <w:rPr>
          <w:rFonts w:ascii="Times New Roman" w:hAnsi="Times New Roman" w:cs="Times New Roman"/>
          <w:bCs/>
          <w:sz w:val="28"/>
          <w:szCs w:val="28"/>
        </w:rPr>
        <w:t>- консультирование по телефону.</w:t>
      </w:r>
    </w:p>
    <w:p w:rsidR="00BB6380" w:rsidRDefault="00BB6380" w:rsidP="00BB6380">
      <w:pPr>
        <w:tabs>
          <w:tab w:val="left" w:pos="540"/>
        </w:tabs>
        <w:spacing w:after="0" w:line="240" w:lineRule="auto"/>
        <w:jc w:val="both"/>
      </w:pPr>
    </w:p>
    <w:p w:rsidR="00BB6380" w:rsidRDefault="00BB6380" w:rsidP="00BB6380">
      <w:pPr>
        <w:pStyle w:val="3"/>
        <w:jc w:val="center"/>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муниципальной услуги </w:t>
      </w:r>
    </w:p>
    <w:p w:rsidR="00BB6380" w:rsidRDefault="00BB6380" w:rsidP="00BB6380">
      <w:pPr>
        <w:pStyle w:val="3"/>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муниципальной услуги </w:t>
      </w:r>
    </w:p>
    <w:p w:rsidR="009A43FD" w:rsidRPr="0006624E" w:rsidRDefault="009A43FD" w:rsidP="00BB6380">
      <w:pPr>
        <w:pStyle w:val="2"/>
        <w:jc w:val="center"/>
        <w:rPr>
          <w:rFonts w:ascii="Times New Roman" w:hAnsi="Times New Roman" w:cs="Times New Roman"/>
          <w:b/>
          <w:bCs/>
          <w:sz w:val="28"/>
          <w:szCs w:val="28"/>
        </w:rPr>
      </w:pPr>
    </w:p>
    <w:p w:rsidR="0006624E" w:rsidRPr="00BB6380" w:rsidRDefault="00BB6380" w:rsidP="00BB638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B6380">
        <w:rPr>
          <w:rFonts w:ascii="Times New Roman" w:hAnsi="Times New Roman" w:cs="Times New Roman"/>
          <w:sz w:val="28"/>
          <w:szCs w:val="28"/>
        </w:rPr>
        <w:t xml:space="preserve">6. </w:t>
      </w:r>
      <w:r w:rsidR="0006624E" w:rsidRPr="00BB6380">
        <w:rPr>
          <w:rFonts w:ascii="Times New Roman" w:hAnsi="Times New Roman" w:cs="Times New Roman"/>
          <w:sz w:val="28"/>
          <w:szCs w:val="28"/>
        </w:rPr>
        <w:t>Предоставление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 бесплатно, аренду, постоянное (бессрочное) пользование, безвозмездное пользование без проведения торгов.</w:t>
      </w:r>
    </w:p>
    <w:p w:rsidR="00BB6380" w:rsidRPr="00BB6380" w:rsidRDefault="00BB6380" w:rsidP="00BB6380">
      <w:pPr>
        <w:pStyle w:val="3"/>
        <w:jc w:val="center"/>
        <w:rPr>
          <w:rFonts w:ascii="Times New Roman" w:hAnsi="Times New Roman" w:cs="Times New Roman"/>
          <w:b/>
          <w:sz w:val="28"/>
          <w:szCs w:val="28"/>
        </w:rPr>
      </w:pPr>
    </w:p>
    <w:p w:rsidR="00BB6380" w:rsidRPr="00BB6380" w:rsidRDefault="00BB6380" w:rsidP="00BB6380">
      <w:pPr>
        <w:pStyle w:val="3"/>
        <w:jc w:val="center"/>
        <w:rPr>
          <w:rFonts w:ascii="Times New Roman" w:hAnsi="Times New Roman" w:cs="Times New Roman"/>
          <w:b/>
          <w:sz w:val="28"/>
          <w:szCs w:val="28"/>
        </w:rPr>
      </w:pPr>
      <w:r w:rsidRPr="00BB6380">
        <w:rPr>
          <w:rFonts w:ascii="Times New Roman" w:hAnsi="Times New Roman" w:cs="Times New Roman"/>
          <w:b/>
          <w:sz w:val="28"/>
          <w:szCs w:val="28"/>
        </w:rPr>
        <w:t>Наименование органа, предоставляющего муниципальную услугу</w:t>
      </w:r>
    </w:p>
    <w:p w:rsidR="00BB6380" w:rsidRPr="00BB6380" w:rsidRDefault="00BB6380" w:rsidP="00BB6380">
      <w:pPr>
        <w:tabs>
          <w:tab w:val="left" w:pos="1425"/>
        </w:tabs>
        <w:autoSpaceDE w:val="0"/>
        <w:autoSpaceDN w:val="0"/>
        <w:adjustRightInd w:val="0"/>
        <w:spacing w:after="0" w:line="240" w:lineRule="auto"/>
        <w:jc w:val="both"/>
        <w:outlineLvl w:val="2"/>
        <w:rPr>
          <w:rFonts w:ascii="Times New Roman" w:hAnsi="Times New Roman" w:cs="Times New Roman"/>
          <w:sz w:val="28"/>
          <w:szCs w:val="28"/>
        </w:rPr>
      </w:pPr>
    </w:p>
    <w:p w:rsidR="00BB6380" w:rsidRPr="00BB6380" w:rsidRDefault="00BB6380" w:rsidP="00BB6380">
      <w:pPr>
        <w:tabs>
          <w:tab w:val="left" w:pos="540"/>
        </w:tabs>
        <w:autoSpaceDE w:val="0"/>
        <w:autoSpaceDN w:val="0"/>
        <w:adjustRightInd w:val="0"/>
        <w:spacing w:after="0" w:line="240" w:lineRule="auto"/>
        <w:jc w:val="both"/>
        <w:outlineLvl w:val="2"/>
        <w:rPr>
          <w:rFonts w:ascii="Times New Roman" w:hAnsi="Times New Roman" w:cs="Times New Roman"/>
          <w:sz w:val="28"/>
          <w:szCs w:val="28"/>
        </w:rPr>
      </w:pPr>
      <w:r w:rsidRPr="00BB6380">
        <w:rPr>
          <w:rFonts w:ascii="Times New Roman" w:hAnsi="Times New Roman" w:cs="Times New Roman"/>
          <w:sz w:val="28"/>
          <w:szCs w:val="28"/>
        </w:rPr>
        <w:t xml:space="preserve">       7.Предоставление муниципальной услуги осуществляется администрацией городского округа город Стерлитамак Республики Башкортостан в лице Комитета по управлению собственностью Министерства </w:t>
      </w:r>
      <w:r w:rsidR="0088401D">
        <w:rPr>
          <w:rFonts w:ascii="Times New Roman" w:hAnsi="Times New Roman" w:cs="Times New Roman"/>
          <w:sz w:val="28"/>
          <w:szCs w:val="28"/>
        </w:rPr>
        <w:t xml:space="preserve">земельных и </w:t>
      </w:r>
      <w:r w:rsidRPr="00BB6380">
        <w:rPr>
          <w:rFonts w:ascii="Times New Roman" w:hAnsi="Times New Roman" w:cs="Times New Roman"/>
          <w:sz w:val="28"/>
          <w:szCs w:val="28"/>
        </w:rPr>
        <w:t>имущественных отношений Республики Башкортостан по городу Стерлитамаку (далее – Комитет).</w:t>
      </w:r>
    </w:p>
    <w:p w:rsidR="00BB6380" w:rsidRPr="00BB6380" w:rsidRDefault="00BB6380" w:rsidP="00BB6380">
      <w:pPr>
        <w:autoSpaceDE w:val="0"/>
        <w:autoSpaceDN w:val="0"/>
        <w:adjustRightInd w:val="0"/>
        <w:spacing w:after="0" w:line="240" w:lineRule="auto"/>
        <w:jc w:val="both"/>
        <w:outlineLvl w:val="2"/>
        <w:rPr>
          <w:rFonts w:ascii="Times New Roman" w:hAnsi="Times New Roman" w:cs="Times New Roman"/>
          <w:sz w:val="28"/>
          <w:szCs w:val="28"/>
        </w:rPr>
      </w:pPr>
    </w:p>
    <w:p w:rsidR="00BB6380" w:rsidRPr="00BB6380" w:rsidRDefault="00BB6380" w:rsidP="00BB6380">
      <w:pPr>
        <w:pStyle w:val="3"/>
        <w:jc w:val="center"/>
        <w:rPr>
          <w:rFonts w:ascii="Times New Roman" w:hAnsi="Times New Roman" w:cs="Times New Roman"/>
          <w:b/>
          <w:sz w:val="28"/>
          <w:szCs w:val="28"/>
        </w:rPr>
      </w:pPr>
      <w:r w:rsidRPr="00BB6380">
        <w:rPr>
          <w:rFonts w:ascii="Times New Roman" w:hAnsi="Times New Roman" w:cs="Times New Roman"/>
          <w:b/>
          <w:sz w:val="28"/>
          <w:szCs w:val="28"/>
        </w:rPr>
        <w:t xml:space="preserve">Описание результата предоставления муниципальной услуги </w:t>
      </w:r>
    </w:p>
    <w:p w:rsidR="00BB6380" w:rsidRPr="00BB6380" w:rsidRDefault="00BB6380" w:rsidP="00BB6380">
      <w:pPr>
        <w:autoSpaceDE w:val="0"/>
        <w:autoSpaceDN w:val="0"/>
        <w:adjustRightInd w:val="0"/>
        <w:spacing w:after="0" w:line="240" w:lineRule="auto"/>
        <w:jc w:val="both"/>
        <w:rPr>
          <w:rFonts w:ascii="Times New Roman" w:hAnsi="Times New Roman" w:cs="Times New Roman"/>
          <w:sz w:val="28"/>
          <w:szCs w:val="28"/>
        </w:rPr>
      </w:pPr>
    </w:p>
    <w:p w:rsidR="00BB6380" w:rsidRPr="00BB6380" w:rsidRDefault="00BB6380" w:rsidP="00BB6380">
      <w:pPr>
        <w:tabs>
          <w:tab w:val="left" w:pos="600"/>
        </w:tabs>
        <w:spacing w:after="0" w:line="240" w:lineRule="auto"/>
        <w:ind w:firstLine="600"/>
        <w:jc w:val="both"/>
        <w:rPr>
          <w:rFonts w:ascii="Times New Roman" w:hAnsi="Times New Roman" w:cs="Times New Roman"/>
          <w:sz w:val="28"/>
          <w:szCs w:val="28"/>
        </w:rPr>
      </w:pPr>
      <w:r w:rsidRPr="00BB6380">
        <w:rPr>
          <w:rFonts w:ascii="Times New Roman" w:hAnsi="Times New Roman" w:cs="Times New Roman"/>
          <w:sz w:val="28"/>
          <w:szCs w:val="28"/>
        </w:rPr>
        <w:t>8.Результатами предоставления муниципальной услуги являются:</w:t>
      </w:r>
    </w:p>
    <w:p w:rsidR="00572875" w:rsidRPr="0006624E"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4E">
        <w:rPr>
          <w:rFonts w:ascii="Times New Roman" w:hAnsi="Times New Roman" w:cs="Times New Roman"/>
          <w:sz w:val="28"/>
          <w:szCs w:val="28"/>
        </w:rPr>
        <w:t>постановлени</w:t>
      </w:r>
      <w:r>
        <w:rPr>
          <w:rFonts w:ascii="Times New Roman" w:hAnsi="Times New Roman" w:cs="Times New Roman"/>
          <w:sz w:val="28"/>
          <w:szCs w:val="28"/>
        </w:rPr>
        <w:t>е</w:t>
      </w:r>
      <w:r w:rsidRPr="0006624E">
        <w:rPr>
          <w:rFonts w:ascii="Times New Roman" w:hAnsi="Times New Roman" w:cs="Times New Roman"/>
          <w:sz w:val="28"/>
          <w:szCs w:val="28"/>
        </w:rPr>
        <w:t xml:space="preserve"> </w:t>
      </w:r>
      <w:r>
        <w:rPr>
          <w:rFonts w:ascii="Times New Roman" w:hAnsi="Times New Roman" w:cs="Times New Roman"/>
          <w:sz w:val="28"/>
          <w:szCs w:val="28"/>
        </w:rPr>
        <w:t>а</w:t>
      </w:r>
      <w:r w:rsidRPr="0006624E">
        <w:rPr>
          <w:rFonts w:ascii="Times New Roman" w:hAnsi="Times New Roman" w:cs="Times New Roman"/>
          <w:sz w:val="28"/>
          <w:szCs w:val="28"/>
        </w:rPr>
        <w:t>дминистрации в случае предоставления земельного участка в собственность бесплатно, если не требуется образование испрашиваемого земельного участка или уточнение его границ;</w:t>
      </w:r>
    </w:p>
    <w:p w:rsidR="00572875" w:rsidRPr="0006624E"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06624E">
        <w:rPr>
          <w:rFonts w:ascii="Times New Roman" w:hAnsi="Times New Roman" w:cs="Times New Roman"/>
          <w:sz w:val="28"/>
          <w:szCs w:val="28"/>
        </w:rPr>
        <w:t>остановлени</w:t>
      </w:r>
      <w:r>
        <w:rPr>
          <w:rFonts w:ascii="Times New Roman" w:hAnsi="Times New Roman" w:cs="Times New Roman"/>
          <w:sz w:val="28"/>
          <w:szCs w:val="28"/>
        </w:rPr>
        <w:t>е</w:t>
      </w:r>
      <w:r w:rsidRPr="0006624E">
        <w:rPr>
          <w:rFonts w:ascii="Times New Roman" w:hAnsi="Times New Roman" w:cs="Times New Roman"/>
          <w:sz w:val="28"/>
          <w:szCs w:val="28"/>
        </w:rPr>
        <w:t xml:space="preserve"> </w:t>
      </w:r>
      <w:r>
        <w:rPr>
          <w:rFonts w:ascii="Times New Roman" w:hAnsi="Times New Roman" w:cs="Times New Roman"/>
          <w:sz w:val="28"/>
          <w:szCs w:val="28"/>
        </w:rPr>
        <w:t>а</w:t>
      </w:r>
      <w:r w:rsidRPr="0006624E">
        <w:rPr>
          <w:rFonts w:ascii="Times New Roman" w:hAnsi="Times New Roman" w:cs="Times New Roman"/>
          <w:sz w:val="28"/>
          <w:szCs w:val="28"/>
        </w:rPr>
        <w:t xml:space="preserve">дминистрации в случае предоставления земельного </w:t>
      </w:r>
      <w:r>
        <w:rPr>
          <w:rFonts w:ascii="Times New Roman" w:hAnsi="Times New Roman" w:cs="Times New Roman"/>
          <w:sz w:val="28"/>
          <w:szCs w:val="28"/>
        </w:rPr>
        <w:t xml:space="preserve">участка </w:t>
      </w:r>
      <w:r w:rsidRPr="0006624E">
        <w:rPr>
          <w:rFonts w:ascii="Times New Roman" w:hAnsi="Times New Roman" w:cs="Times New Roman"/>
          <w:sz w:val="28"/>
          <w:szCs w:val="28"/>
        </w:rPr>
        <w:t>в постоянное (бессрочное) пользование, если не требуется образование испрашиваемого земельного участка или уточнение его границ;</w:t>
      </w:r>
    </w:p>
    <w:p w:rsidR="00572875" w:rsidRPr="0006624E"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4E">
        <w:rPr>
          <w:rFonts w:ascii="Times New Roman" w:hAnsi="Times New Roman" w:cs="Times New Roman"/>
          <w:sz w:val="28"/>
          <w:szCs w:val="28"/>
        </w:rPr>
        <w:t>договор купли-продажи земельного участка</w:t>
      </w:r>
      <w:r>
        <w:rPr>
          <w:rFonts w:ascii="Times New Roman" w:hAnsi="Times New Roman" w:cs="Times New Roman"/>
          <w:sz w:val="28"/>
          <w:szCs w:val="28"/>
        </w:rPr>
        <w:t xml:space="preserve">, </w:t>
      </w:r>
      <w:r w:rsidRPr="0006624E">
        <w:rPr>
          <w:rFonts w:ascii="Times New Roman" w:hAnsi="Times New Roman" w:cs="Times New Roman"/>
          <w:sz w:val="28"/>
          <w:szCs w:val="28"/>
        </w:rPr>
        <w:t>если не требуется образование испрашиваемого земельного участка или уточнение его границ;</w:t>
      </w:r>
    </w:p>
    <w:p w:rsidR="00572875" w:rsidRPr="0006624E"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4E">
        <w:rPr>
          <w:rFonts w:ascii="Times New Roman" w:hAnsi="Times New Roman" w:cs="Times New Roman"/>
          <w:sz w:val="28"/>
          <w:szCs w:val="28"/>
        </w:rPr>
        <w:t>договор аренды земельного участка</w:t>
      </w:r>
      <w:r>
        <w:rPr>
          <w:rFonts w:ascii="Times New Roman" w:hAnsi="Times New Roman" w:cs="Times New Roman"/>
          <w:sz w:val="28"/>
          <w:szCs w:val="28"/>
        </w:rPr>
        <w:t xml:space="preserve">, </w:t>
      </w:r>
      <w:r w:rsidRPr="0006624E">
        <w:rPr>
          <w:rFonts w:ascii="Times New Roman" w:hAnsi="Times New Roman" w:cs="Times New Roman"/>
          <w:sz w:val="28"/>
          <w:szCs w:val="28"/>
        </w:rPr>
        <w:t>если не требуется образование испрашиваемого земельного участка или уточнение его границ;</w:t>
      </w:r>
    </w:p>
    <w:p w:rsidR="00572875"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4E">
        <w:rPr>
          <w:rFonts w:ascii="Times New Roman" w:hAnsi="Times New Roman" w:cs="Times New Roman"/>
          <w:sz w:val="28"/>
          <w:szCs w:val="28"/>
        </w:rPr>
        <w:t>договор безвозмездного пользования земельным участком</w:t>
      </w:r>
      <w:r w:rsidR="003F1455">
        <w:rPr>
          <w:rFonts w:ascii="Times New Roman" w:hAnsi="Times New Roman" w:cs="Times New Roman"/>
          <w:sz w:val="28"/>
          <w:szCs w:val="28"/>
        </w:rPr>
        <w:t>,</w:t>
      </w:r>
      <w:r w:rsidRPr="0006624E">
        <w:rPr>
          <w:rFonts w:ascii="Times New Roman" w:hAnsi="Times New Roman" w:cs="Times New Roman"/>
          <w:sz w:val="28"/>
          <w:szCs w:val="28"/>
        </w:rPr>
        <w:t xml:space="preserve"> если не требуется образование испрашиваемого земельного участка или уточнение его границ;</w:t>
      </w:r>
    </w:p>
    <w:p w:rsidR="00BB6380" w:rsidRPr="00BB6380"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6624E">
        <w:rPr>
          <w:rFonts w:ascii="Times New Roman" w:hAnsi="Times New Roman" w:cs="Times New Roman"/>
          <w:sz w:val="28"/>
          <w:szCs w:val="28"/>
        </w:rPr>
        <w:t>отказ в предоставлении земельного участка</w:t>
      </w:r>
      <w:r w:rsidR="0088401D">
        <w:rPr>
          <w:rFonts w:ascii="Times New Roman" w:hAnsi="Times New Roman" w:cs="Times New Roman"/>
          <w:sz w:val="28"/>
          <w:szCs w:val="28"/>
        </w:rPr>
        <w:t xml:space="preserve"> без торгов</w:t>
      </w:r>
      <w:r w:rsidR="003F1455">
        <w:rPr>
          <w:rFonts w:ascii="Times New Roman" w:hAnsi="Times New Roman" w:cs="Times New Roman"/>
          <w:sz w:val="28"/>
          <w:szCs w:val="28"/>
        </w:rPr>
        <w:t>.</w:t>
      </w:r>
    </w:p>
    <w:p w:rsidR="00572875" w:rsidRDefault="00572875" w:rsidP="00BB6380">
      <w:pPr>
        <w:pStyle w:val="3"/>
        <w:jc w:val="center"/>
        <w:rPr>
          <w:rFonts w:ascii="Times New Roman" w:hAnsi="Times New Roman" w:cs="Times New Roman"/>
          <w:b/>
          <w:sz w:val="28"/>
          <w:szCs w:val="28"/>
        </w:rPr>
      </w:pPr>
    </w:p>
    <w:p w:rsidR="00BB6380" w:rsidRPr="00572875" w:rsidRDefault="00BB6380" w:rsidP="00BB6380">
      <w:pPr>
        <w:pStyle w:val="3"/>
        <w:jc w:val="center"/>
        <w:rPr>
          <w:rFonts w:ascii="Times New Roman" w:hAnsi="Times New Roman" w:cs="Times New Roman"/>
          <w:b/>
          <w:sz w:val="28"/>
          <w:szCs w:val="28"/>
        </w:rPr>
      </w:pPr>
      <w:r w:rsidRPr="00572875">
        <w:rPr>
          <w:rFonts w:ascii="Times New Roman" w:hAnsi="Times New Roman" w:cs="Times New Roman"/>
          <w:b/>
          <w:sz w:val="28"/>
          <w:szCs w:val="28"/>
        </w:rPr>
        <w:t>Срок предоставления муниципальной услуги</w:t>
      </w:r>
    </w:p>
    <w:p w:rsidR="00BB6380" w:rsidRPr="00BB6380" w:rsidRDefault="00BB6380" w:rsidP="00BB6380">
      <w:pPr>
        <w:pStyle w:val="3"/>
        <w:jc w:val="center"/>
        <w:rPr>
          <w:rFonts w:ascii="Times New Roman" w:hAnsi="Times New Roman" w:cs="Times New Roman"/>
          <w:b/>
          <w:sz w:val="28"/>
          <w:szCs w:val="28"/>
        </w:rPr>
      </w:pPr>
      <w:r w:rsidRPr="00BB6380">
        <w:rPr>
          <w:rFonts w:ascii="Times New Roman" w:hAnsi="Times New Roman" w:cs="Times New Roman"/>
          <w:b/>
          <w:sz w:val="28"/>
          <w:szCs w:val="28"/>
        </w:rPr>
        <w:t xml:space="preserve"> </w:t>
      </w:r>
    </w:p>
    <w:p w:rsidR="00BB6380" w:rsidRDefault="00BB6380" w:rsidP="00572875">
      <w:pPr>
        <w:pStyle w:val="ConsPlusNormal"/>
        <w:ind w:firstLine="540"/>
        <w:jc w:val="both"/>
        <w:rPr>
          <w:rFonts w:ascii="Times New Roman" w:hAnsi="Times New Roman" w:cs="Times New Roman"/>
          <w:b/>
          <w:sz w:val="28"/>
          <w:szCs w:val="28"/>
        </w:rPr>
      </w:pPr>
      <w:r w:rsidRPr="00572875">
        <w:rPr>
          <w:rFonts w:ascii="Times New Roman" w:hAnsi="Times New Roman" w:cs="Times New Roman"/>
          <w:sz w:val="28"/>
          <w:szCs w:val="28"/>
        </w:rPr>
        <w:lastRenderedPageBreak/>
        <w:t xml:space="preserve">9.Муниципальная услуга предоставляется </w:t>
      </w:r>
      <w:r w:rsidR="00572875" w:rsidRPr="00572875">
        <w:rPr>
          <w:rFonts w:ascii="Times New Roman" w:hAnsi="Times New Roman" w:cs="Times New Roman"/>
          <w:sz w:val="28"/>
          <w:szCs w:val="28"/>
        </w:rPr>
        <w:t>в</w:t>
      </w:r>
      <w:r w:rsidR="00572875" w:rsidRPr="00572875">
        <w:rPr>
          <w:rFonts w:ascii="Times New Roman" w:hAnsi="Times New Roman" w:cs="Times New Roman"/>
          <w:bCs/>
          <w:sz w:val="28"/>
          <w:szCs w:val="28"/>
        </w:rPr>
        <w:t xml:space="preserve"> срок не более чем тридцать дней со дня поступления заявления о предоставлении земельного участка</w:t>
      </w:r>
      <w:r w:rsidR="00572875">
        <w:rPr>
          <w:rFonts w:ascii="Times New Roman" w:hAnsi="Times New Roman" w:cs="Times New Roman"/>
          <w:bCs/>
          <w:sz w:val="28"/>
          <w:szCs w:val="28"/>
        </w:rPr>
        <w:t xml:space="preserve">. </w:t>
      </w:r>
      <w:r w:rsidRPr="00572875">
        <w:rPr>
          <w:rFonts w:ascii="Times New Roman" w:hAnsi="Times New Roman" w:cs="Times New Roman"/>
          <w:b/>
          <w:sz w:val="28"/>
          <w:szCs w:val="28"/>
        </w:rPr>
        <w:t xml:space="preserve"> </w:t>
      </w:r>
    </w:p>
    <w:p w:rsidR="00572875" w:rsidRPr="00572875" w:rsidRDefault="00572875" w:rsidP="00572875">
      <w:pPr>
        <w:autoSpaceDE w:val="0"/>
        <w:autoSpaceDN w:val="0"/>
        <w:adjustRightInd w:val="0"/>
        <w:spacing w:after="0" w:line="240" w:lineRule="auto"/>
        <w:ind w:firstLine="540"/>
        <w:jc w:val="both"/>
        <w:rPr>
          <w:rFonts w:ascii="Times New Roman" w:hAnsi="Times New Roman" w:cs="Times New Roman"/>
          <w:bCs/>
          <w:sz w:val="28"/>
          <w:szCs w:val="28"/>
        </w:rPr>
      </w:pPr>
      <w:r w:rsidRPr="00572875">
        <w:rPr>
          <w:rFonts w:ascii="Times New Roman" w:hAnsi="Times New Roman" w:cs="Times New Roman"/>
          <w:bCs/>
          <w:sz w:val="28"/>
          <w:szCs w:val="28"/>
        </w:rPr>
        <w:t xml:space="preserve">10. </w:t>
      </w:r>
      <w:proofErr w:type="gramStart"/>
      <w:r w:rsidRPr="00572875">
        <w:rPr>
          <w:rFonts w:ascii="Times New Roman" w:hAnsi="Times New Roman" w:cs="Times New Roman"/>
          <w:bCs/>
          <w:sz w:val="28"/>
          <w:szCs w:val="28"/>
        </w:rPr>
        <w:t xml:space="preserve">В течение десяти дней со дня поступления заявления о предоставлении земельного участка </w:t>
      </w:r>
      <w:r w:rsidR="00A66DFA">
        <w:rPr>
          <w:rFonts w:ascii="Times New Roman" w:hAnsi="Times New Roman" w:cs="Times New Roman"/>
          <w:bCs/>
          <w:sz w:val="28"/>
          <w:szCs w:val="28"/>
        </w:rPr>
        <w:t xml:space="preserve">Комитет </w:t>
      </w:r>
      <w:r w:rsidRPr="00572875">
        <w:rPr>
          <w:rFonts w:ascii="Times New Roman" w:hAnsi="Times New Roman" w:cs="Times New Roman"/>
          <w:bCs/>
          <w:sz w:val="28"/>
          <w:szCs w:val="28"/>
        </w:rPr>
        <w:t xml:space="preserve">возвращает это заявление заявителю, если оно не соответствует положениям </w:t>
      </w:r>
      <w:hyperlink r:id="rId17" w:history="1">
        <w:r w:rsidRPr="00572875">
          <w:rPr>
            <w:rFonts w:ascii="Times New Roman" w:hAnsi="Times New Roman" w:cs="Times New Roman"/>
            <w:bCs/>
            <w:sz w:val="28"/>
            <w:szCs w:val="28"/>
          </w:rPr>
          <w:t>пункта 1</w:t>
        </w:r>
      </w:hyperlink>
      <w:r w:rsidRPr="00572875">
        <w:rPr>
          <w:rFonts w:ascii="Times New Roman" w:hAnsi="Times New Roman" w:cs="Times New Roman"/>
          <w:bCs/>
          <w:sz w:val="28"/>
          <w:szCs w:val="28"/>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18" w:history="1">
        <w:r w:rsidRPr="00572875">
          <w:rPr>
            <w:rFonts w:ascii="Times New Roman" w:hAnsi="Times New Roman" w:cs="Times New Roman"/>
            <w:bCs/>
            <w:sz w:val="28"/>
            <w:szCs w:val="28"/>
          </w:rPr>
          <w:t>пунктом 2</w:t>
        </w:r>
      </w:hyperlink>
      <w:r w:rsidRPr="00572875">
        <w:rPr>
          <w:rFonts w:ascii="Times New Roman" w:hAnsi="Times New Roman" w:cs="Times New Roman"/>
          <w:bCs/>
          <w:sz w:val="28"/>
          <w:szCs w:val="28"/>
        </w:rPr>
        <w:t xml:space="preserve"> статьи 39.17 Земельного кодекса РФ. </w:t>
      </w:r>
      <w:proofErr w:type="gramEnd"/>
    </w:p>
    <w:p w:rsidR="00BB6380" w:rsidRPr="00BB6380" w:rsidRDefault="00BB6380" w:rsidP="00BB6380">
      <w:pPr>
        <w:autoSpaceDE w:val="0"/>
        <w:autoSpaceDN w:val="0"/>
        <w:adjustRightInd w:val="0"/>
        <w:spacing w:after="0" w:line="240" w:lineRule="auto"/>
        <w:ind w:firstLine="540"/>
        <w:jc w:val="both"/>
        <w:rPr>
          <w:rFonts w:ascii="Times New Roman" w:hAnsi="Times New Roman" w:cs="Times New Roman"/>
          <w:sz w:val="28"/>
          <w:szCs w:val="28"/>
        </w:rPr>
      </w:pPr>
    </w:p>
    <w:p w:rsidR="00BB6380" w:rsidRPr="00572875" w:rsidRDefault="00BB6380" w:rsidP="00572875">
      <w:pPr>
        <w:spacing w:after="0" w:line="240" w:lineRule="auto"/>
        <w:jc w:val="center"/>
        <w:rPr>
          <w:rFonts w:ascii="Times New Roman" w:hAnsi="Times New Roman" w:cs="Times New Roman"/>
          <w:b/>
          <w:sz w:val="28"/>
          <w:szCs w:val="28"/>
        </w:rPr>
      </w:pPr>
      <w:r w:rsidRPr="00572875">
        <w:rPr>
          <w:rFonts w:ascii="Times New Roman" w:hAnsi="Times New Roman" w:cs="Times New Roman"/>
          <w:b/>
          <w:sz w:val="28"/>
          <w:szCs w:val="28"/>
        </w:rPr>
        <w:t>Правовые основания для предоставления муниципальной услуги</w:t>
      </w:r>
    </w:p>
    <w:p w:rsidR="0006624E" w:rsidRPr="00572875" w:rsidRDefault="0006624E" w:rsidP="00572875">
      <w:pPr>
        <w:autoSpaceDE w:val="0"/>
        <w:autoSpaceDN w:val="0"/>
        <w:adjustRightInd w:val="0"/>
        <w:spacing w:after="0" w:line="240" w:lineRule="auto"/>
        <w:jc w:val="center"/>
        <w:outlineLvl w:val="0"/>
        <w:rPr>
          <w:rFonts w:ascii="Times New Roman" w:hAnsi="Times New Roman" w:cs="Times New Roman"/>
          <w:sz w:val="28"/>
          <w:szCs w:val="28"/>
        </w:rPr>
      </w:pPr>
    </w:p>
    <w:p w:rsidR="00572875" w:rsidRPr="00572875"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sidRPr="00572875">
        <w:rPr>
          <w:rFonts w:ascii="Times New Roman" w:hAnsi="Times New Roman" w:cs="Times New Roman"/>
          <w:sz w:val="28"/>
          <w:szCs w:val="28"/>
        </w:rPr>
        <w:t>1</w:t>
      </w:r>
      <w:r w:rsidR="00D04192">
        <w:rPr>
          <w:rFonts w:ascii="Times New Roman" w:hAnsi="Times New Roman" w:cs="Times New Roman"/>
          <w:sz w:val="28"/>
          <w:szCs w:val="28"/>
        </w:rPr>
        <w:t>1</w:t>
      </w:r>
      <w:r w:rsidRPr="00572875">
        <w:rPr>
          <w:rFonts w:ascii="Times New Roman" w:hAnsi="Times New Roman" w:cs="Times New Roman"/>
          <w:sz w:val="28"/>
          <w:szCs w:val="28"/>
        </w:rPr>
        <w:t>.</w:t>
      </w:r>
      <w:r>
        <w:rPr>
          <w:rFonts w:ascii="Times New Roman" w:hAnsi="Times New Roman" w:cs="Times New Roman"/>
          <w:sz w:val="28"/>
          <w:szCs w:val="28"/>
        </w:rPr>
        <w:t xml:space="preserve"> </w:t>
      </w:r>
      <w:r w:rsidRPr="00572875">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572875">
        <w:rPr>
          <w:rFonts w:ascii="Times New Roman" w:hAnsi="Times New Roman" w:cs="Times New Roman"/>
          <w:sz w:val="28"/>
          <w:szCs w:val="28"/>
        </w:rPr>
        <w:t>с</w:t>
      </w:r>
      <w:proofErr w:type="gramEnd"/>
      <w:r w:rsidRPr="00572875">
        <w:rPr>
          <w:rFonts w:ascii="Times New Roman" w:hAnsi="Times New Roman" w:cs="Times New Roman"/>
          <w:sz w:val="28"/>
          <w:szCs w:val="28"/>
        </w:rPr>
        <w:t>:</w:t>
      </w:r>
    </w:p>
    <w:p w:rsidR="00572875" w:rsidRPr="00572875"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sidRPr="00572875">
        <w:rPr>
          <w:rFonts w:ascii="Times New Roman" w:hAnsi="Times New Roman" w:cs="Times New Roman"/>
          <w:sz w:val="28"/>
          <w:szCs w:val="28"/>
        </w:rPr>
        <w:t>-Конституцией Российской Федерации;</w:t>
      </w:r>
    </w:p>
    <w:p w:rsidR="00572875" w:rsidRPr="00572875" w:rsidRDefault="00572875" w:rsidP="00572875">
      <w:pPr>
        <w:autoSpaceDE w:val="0"/>
        <w:autoSpaceDN w:val="0"/>
        <w:adjustRightInd w:val="0"/>
        <w:spacing w:after="0" w:line="240" w:lineRule="auto"/>
        <w:ind w:firstLine="540"/>
        <w:jc w:val="both"/>
        <w:rPr>
          <w:rFonts w:ascii="Times New Roman" w:hAnsi="Times New Roman" w:cs="Times New Roman"/>
          <w:sz w:val="28"/>
          <w:szCs w:val="28"/>
        </w:rPr>
      </w:pPr>
      <w:r w:rsidRPr="00572875">
        <w:rPr>
          <w:rFonts w:ascii="Times New Roman" w:hAnsi="Times New Roman" w:cs="Times New Roman"/>
          <w:sz w:val="28"/>
          <w:szCs w:val="28"/>
        </w:rPr>
        <w:t>-Конституцией Республики Башкортостан;</w:t>
      </w:r>
    </w:p>
    <w:p w:rsidR="00D52F35" w:rsidRPr="00811925" w:rsidRDefault="00572875" w:rsidP="00811925">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w:t>
      </w:r>
      <w:r w:rsidR="00D52F35" w:rsidRPr="00811925">
        <w:rPr>
          <w:rFonts w:ascii="Times New Roman" w:hAnsi="Times New Roman" w:cs="Times New Roman"/>
          <w:sz w:val="28"/>
          <w:szCs w:val="28"/>
        </w:rPr>
        <w:t>Граждански</w:t>
      </w:r>
      <w:r w:rsidR="00811925" w:rsidRPr="00811925">
        <w:rPr>
          <w:rFonts w:ascii="Times New Roman" w:hAnsi="Times New Roman" w:cs="Times New Roman"/>
          <w:sz w:val="28"/>
          <w:szCs w:val="28"/>
        </w:rPr>
        <w:t>м</w:t>
      </w:r>
      <w:r w:rsidR="00D52F35" w:rsidRPr="00811925">
        <w:rPr>
          <w:rFonts w:ascii="Times New Roman" w:hAnsi="Times New Roman" w:cs="Times New Roman"/>
          <w:sz w:val="28"/>
          <w:szCs w:val="28"/>
        </w:rPr>
        <w:t xml:space="preserve"> кодекс</w:t>
      </w:r>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Российской Федерации</w:t>
      </w:r>
      <w:r w:rsidR="00B13B77">
        <w:rPr>
          <w:rFonts w:ascii="Times New Roman" w:hAnsi="Times New Roman" w:cs="Times New Roman"/>
          <w:sz w:val="28"/>
          <w:szCs w:val="28"/>
        </w:rPr>
        <w:t xml:space="preserve">; </w:t>
      </w:r>
    </w:p>
    <w:p w:rsidR="00D52F35" w:rsidRPr="00811925" w:rsidRDefault="00572875" w:rsidP="00D52F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F35" w:rsidRPr="00811925">
        <w:rPr>
          <w:rFonts w:ascii="Times New Roman" w:hAnsi="Times New Roman" w:cs="Times New Roman"/>
          <w:sz w:val="28"/>
          <w:szCs w:val="28"/>
        </w:rPr>
        <w:t>Земельны</w:t>
      </w:r>
      <w:r w:rsidR="00811925" w:rsidRPr="00811925">
        <w:rPr>
          <w:rFonts w:ascii="Times New Roman" w:hAnsi="Times New Roman" w:cs="Times New Roman"/>
          <w:sz w:val="28"/>
          <w:szCs w:val="28"/>
        </w:rPr>
        <w:t>м</w:t>
      </w:r>
      <w:r w:rsidR="00D52F35" w:rsidRPr="00811925">
        <w:rPr>
          <w:rFonts w:ascii="Times New Roman" w:hAnsi="Times New Roman" w:cs="Times New Roman"/>
          <w:sz w:val="28"/>
          <w:szCs w:val="28"/>
        </w:rPr>
        <w:t xml:space="preserve"> кодекс</w:t>
      </w:r>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Российской Федерации»; </w:t>
      </w:r>
    </w:p>
    <w:p w:rsidR="00D52F35" w:rsidRPr="00811925" w:rsidRDefault="00572875" w:rsidP="00D52F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F35" w:rsidRPr="00811925">
        <w:rPr>
          <w:rFonts w:ascii="Times New Roman" w:hAnsi="Times New Roman" w:cs="Times New Roman"/>
          <w:sz w:val="28"/>
          <w:szCs w:val="28"/>
        </w:rPr>
        <w:t>Федеральны</w:t>
      </w:r>
      <w:r w:rsidR="00811925" w:rsidRPr="00811925">
        <w:rPr>
          <w:rFonts w:ascii="Times New Roman" w:hAnsi="Times New Roman" w:cs="Times New Roman"/>
          <w:sz w:val="28"/>
          <w:szCs w:val="28"/>
        </w:rPr>
        <w:t>м</w:t>
      </w:r>
      <w:r w:rsidR="00D52F35" w:rsidRPr="00811925">
        <w:rPr>
          <w:rFonts w:ascii="Times New Roman" w:hAnsi="Times New Roman" w:cs="Times New Roman"/>
          <w:sz w:val="28"/>
          <w:szCs w:val="28"/>
        </w:rPr>
        <w:t xml:space="preserve"> закон</w:t>
      </w:r>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52F35" w:rsidRPr="00811925" w:rsidRDefault="00572875" w:rsidP="00D52F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11925" w:rsidRPr="00811925">
        <w:rPr>
          <w:rFonts w:ascii="Times New Roman" w:hAnsi="Times New Roman" w:cs="Times New Roman"/>
          <w:sz w:val="28"/>
          <w:szCs w:val="28"/>
        </w:rPr>
        <w:t xml:space="preserve">Федеральным законом </w:t>
      </w:r>
      <w:r w:rsidR="00D52F35" w:rsidRPr="00811925">
        <w:rPr>
          <w:rFonts w:ascii="Times New Roman" w:hAnsi="Times New Roman" w:cs="Times New Roman"/>
          <w:sz w:val="28"/>
          <w:szCs w:val="28"/>
        </w:rPr>
        <w:t>от 21.07.1997 № 122-ФЗ «О государственной регистрации прав на недвижимое имущество и сделок с ним»;</w:t>
      </w:r>
    </w:p>
    <w:p w:rsidR="00D52F35" w:rsidRPr="00811925" w:rsidRDefault="00572875" w:rsidP="00D52F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11925" w:rsidRPr="00811925">
        <w:rPr>
          <w:rFonts w:ascii="Times New Roman" w:hAnsi="Times New Roman" w:cs="Times New Roman"/>
          <w:sz w:val="28"/>
          <w:szCs w:val="28"/>
        </w:rPr>
        <w:t xml:space="preserve">Федеральным законом </w:t>
      </w:r>
      <w:r w:rsidR="00D52F35" w:rsidRPr="00811925">
        <w:rPr>
          <w:rFonts w:ascii="Times New Roman" w:hAnsi="Times New Roman" w:cs="Times New Roman"/>
          <w:sz w:val="28"/>
          <w:szCs w:val="28"/>
        </w:rPr>
        <w:t>от 24.07.2007 № 221-ФЗ «О государственном кадастре недвижимости»;</w:t>
      </w:r>
    </w:p>
    <w:p w:rsidR="00D52F35" w:rsidRPr="00811925" w:rsidRDefault="00572875" w:rsidP="00C57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11925" w:rsidRPr="00811925">
        <w:rPr>
          <w:rFonts w:ascii="Times New Roman" w:hAnsi="Times New Roman" w:cs="Times New Roman"/>
          <w:sz w:val="28"/>
          <w:szCs w:val="28"/>
        </w:rPr>
        <w:t>Федеральным законом</w:t>
      </w:r>
      <w:r w:rsidR="00C578D9" w:rsidRPr="00811925">
        <w:rPr>
          <w:rFonts w:ascii="Times New Roman" w:hAnsi="Times New Roman" w:cs="Times New Roman"/>
          <w:sz w:val="28"/>
          <w:szCs w:val="28"/>
        </w:rPr>
        <w:t xml:space="preserve"> от 27</w:t>
      </w:r>
      <w:r w:rsidR="00D52F35" w:rsidRPr="00811925">
        <w:rPr>
          <w:rFonts w:ascii="Times New Roman" w:hAnsi="Times New Roman" w:cs="Times New Roman"/>
          <w:sz w:val="28"/>
          <w:szCs w:val="28"/>
        </w:rPr>
        <w:t>.07.</w:t>
      </w:r>
      <w:r w:rsidR="00C578D9" w:rsidRPr="00811925">
        <w:rPr>
          <w:rFonts w:ascii="Times New Roman" w:hAnsi="Times New Roman" w:cs="Times New Roman"/>
          <w:sz w:val="28"/>
          <w:szCs w:val="28"/>
        </w:rPr>
        <w:t xml:space="preserve">2010 </w:t>
      </w:r>
      <w:r w:rsidR="00D52F35" w:rsidRPr="00811925">
        <w:rPr>
          <w:rFonts w:ascii="Times New Roman" w:hAnsi="Times New Roman" w:cs="Times New Roman"/>
          <w:sz w:val="28"/>
          <w:szCs w:val="28"/>
        </w:rPr>
        <w:t xml:space="preserve">№ </w:t>
      </w:r>
      <w:r w:rsidR="00C578D9" w:rsidRPr="00811925">
        <w:rPr>
          <w:rFonts w:ascii="Times New Roman" w:hAnsi="Times New Roman" w:cs="Times New Roman"/>
          <w:sz w:val="28"/>
          <w:szCs w:val="28"/>
        </w:rPr>
        <w:t xml:space="preserve">210-ФЗ </w:t>
      </w:r>
      <w:r w:rsidR="00D52F35" w:rsidRPr="00811925">
        <w:rPr>
          <w:rFonts w:ascii="Times New Roman" w:hAnsi="Times New Roman" w:cs="Times New Roman"/>
          <w:sz w:val="28"/>
          <w:szCs w:val="28"/>
        </w:rPr>
        <w:t>«</w:t>
      </w:r>
      <w:r w:rsidR="00C578D9" w:rsidRPr="00811925">
        <w:rPr>
          <w:rFonts w:ascii="Times New Roman" w:hAnsi="Times New Roman" w:cs="Times New Roman"/>
          <w:sz w:val="28"/>
          <w:szCs w:val="28"/>
        </w:rPr>
        <w:t>Об организации предоставления государственных и муниципальных услуг</w:t>
      </w:r>
      <w:r w:rsidR="00D52F35" w:rsidRPr="00811925">
        <w:rPr>
          <w:rFonts w:ascii="Times New Roman" w:hAnsi="Times New Roman" w:cs="Times New Roman"/>
          <w:sz w:val="28"/>
          <w:szCs w:val="28"/>
        </w:rPr>
        <w:t>»;</w:t>
      </w:r>
    </w:p>
    <w:p w:rsidR="00FA76C4" w:rsidRPr="00811925" w:rsidRDefault="00572875" w:rsidP="00FA76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FA76C4" w:rsidRPr="00811925">
        <w:rPr>
          <w:rFonts w:ascii="Times New Roman" w:hAnsi="Times New Roman" w:cs="Times New Roman"/>
          <w:sz w:val="28"/>
          <w:szCs w:val="28"/>
        </w:rPr>
        <w:t>риказ</w:t>
      </w:r>
      <w:r w:rsidR="00811925" w:rsidRPr="00811925">
        <w:rPr>
          <w:rFonts w:ascii="Times New Roman" w:hAnsi="Times New Roman" w:cs="Times New Roman"/>
          <w:sz w:val="28"/>
          <w:szCs w:val="28"/>
        </w:rPr>
        <w:t>ом</w:t>
      </w:r>
      <w:r w:rsidR="00FA76C4" w:rsidRPr="00811925">
        <w:rPr>
          <w:rFonts w:ascii="Times New Roman" w:hAnsi="Times New Roman" w:cs="Times New Roman"/>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w:t>
      </w:r>
    </w:p>
    <w:p w:rsidR="00FA76C4" w:rsidRPr="00811925" w:rsidRDefault="00572875" w:rsidP="00D52F3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r w:rsidR="00D52F35" w:rsidRPr="00811925">
        <w:rPr>
          <w:rFonts w:ascii="Times New Roman" w:hAnsi="Times New Roman" w:cs="Times New Roman"/>
          <w:sz w:val="28"/>
          <w:szCs w:val="28"/>
        </w:rPr>
        <w:t>риказ</w:t>
      </w:r>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D52F35" w:rsidRPr="00811925">
        <w:rPr>
          <w:rFonts w:ascii="Times New Roman" w:hAnsi="Times New Roman" w:cs="Times New Roman"/>
          <w:sz w:val="28"/>
          <w:szCs w:val="28"/>
        </w:rPr>
        <w:t xml:space="preserve"> </w:t>
      </w:r>
      <w:proofErr w:type="gramStart"/>
      <w:r w:rsidR="00D52F35" w:rsidRPr="00811925">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A76C4" w:rsidRPr="00811925">
        <w:rPr>
          <w:rFonts w:ascii="Times New Roman" w:hAnsi="Times New Roman" w:cs="Times New Roman"/>
          <w:sz w:val="28"/>
          <w:szCs w:val="28"/>
        </w:rPr>
        <w:t>«</w:t>
      </w:r>
      <w:r w:rsidR="00D52F35" w:rsidRPr="00811925">
        <w:rPr>
          <w:rFonts w:ascii="Times New Roman" w:hAnsi="Times New Roman" w:cs="Times New Roman"/>
          <w:sz w:val="28"/>
          <w:szCs w:val="28"/>
        </w:rPr>
        <w:t>Интернет</w:t>
      </w:r>
      <w:r w:rsidR="00FA76C4" w:rsidRPr="00811925">
        <w:rPr>
          <w:rFonts w:ascii="Times New Roman" w:hAnsi="Times New Roman" w:cs="Times New Roman"/>
          <w:sz w:val="28"/>
          <w:szCs w:val="28"/>
        </w:rPr>
        <w:t>»</w:t>
      </w:r>
      <w:r w:rsidR="00D52F35" w:rsidRPr="00811925">
        <w:rPr>
          <w:rFonts w:ascii="Times New Roman" w:hAnsi="Times New Roman" w:cs="Times New Roman"/>
          <w:sz w:val="28"/>
          <w:szCs w:val="28"/>
        </w:rPr>
        <w:t>, а также требований к их формату»</w:t>
      </w:r>
      <w:r w:rsidR="00FA76C4" w:rsidRPr="00811925">
        <w:rPr>
          <w:rFonts w:ascii="Times New Roman" w:hAnsi="Times New Roman" w:cs="Times New Roman"/>
          <w:sz w:val="28"/>
          <w:szCs w:val="28"/>
        </w:rPr>
        <w:t xml:space="preserve">; </w:t>
      </w:r>
      <w:proofErr w:type="gramEnd"/>
    </w:p>
    <w:p w:rsidR="00F63868" w:rsidRPr="00811925" w:rsidRDefault="00572875" w:rsidP="00D52F35">
      <w:pPr>
        <w:pStyle w:val="ConsPlusNormal"/>
        <w:ind w:firstLine="540"/>
        <w:jc w:val="both"/>
        <w:rPr>
          <w:rFonts w:ascii="Times New Roman" w:hAnsi="Times New Roman" w:cs="Times New Roman"/>
          <w:sz w:val="28"/>
          <w:szCs w:val="28"/>
        </w:rPr>
      </w:pPr>
      <w:r>
        <w:lastRenderedPageBreak/>
        <w:t>-</w:t>
      </w:r>
      <w:hyperlink r:id="rId19" w:history="1">
        <w:r w:rsidR="00D52F35" w:rsidRPr="00811925">
          <w:rPr>
            <w:rFonts w:ascii="Times New Roman" w:hAnsi="Times New Roman" w:cs="Times New Roman"/>
            <w:sz w:val="28"/>
            <w:szCs w:val="28"/>
          </w:rPr>
          <w:t>Закон</w:t>
        </w:r>
      </w:hyperlink>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Республики Башкортостан от </w:t>
      </w:r>
      <w:r w:rsidR="00F63868" w:rsidRPr="00811925">
        <w:rPr>
          <w:rFonts w:ascii="Times New Roman" w:hAnsi="Times New Roman" w:cs="Times New Roman"/>
          <w:sz w:val="28"/>
          <w:szCs w:val="28"/>
        </w:rPr>
        <w:t>05.01.2004 №</w:t>
      </w:r>
      <w:r w:rsidR="00D52F35" w:rsidRPr="00811925">
        <w:rPr>
          <w:rFonts w:ascii="Times New Roman" w:hAnsi="Times New Roman" w:cs="Times New Roman"/>
          <w:sz w:val="28"/>
          <w:szCs w:val="28"/>
        </w:rPr>
        <w:t xml:space="preserve"> 59-з </w:t>
      </w:r>
      <w:r w:rsidR="00F63868" w:rsidRPr="00811925">
        <w:rPr>
          <w:rFonts w:ascii="Times New Roman" w:hAnsi="Times New Roman" w:cs="Times New Roman"/>
          <w:sz w:val="28"/>
          <w:szCs w:val="28"/>
        </w:rPr>
        <w:t>«</w:t>
      </w:r>
      <w:r w:rsidR="00D52F35" w:rsidRPr="00811925">
        <w:rPr>
          <w:rFonts w:ascii="Times New Roman" w:hAnsi="Times New Roman" w:cs="Times New Roman"/>
          <w:sz w:val="28"/>
          <w:szCs w:val="28"/>
        </w:rPr>
        <w:t>О</w:t>
      </w:r>
      <w:r w:rsidR="00F63868" w:rsidRPr="00811925">
        <w:rPr>
          <w:rFonts w:ascii="Times New Roman" w:hAnsi="Times New Roman" w:cs="Times New Roman"/>
          <w:sz w:val="28"/>
          <w:szCs w:val="28"/>
        </w:rPr>
        <w:t xml:space="preserve"> р</w:t>
      </w:r>
      <w:r w:rsidR="00D52F35" w:rsidRPr="00811925">
        <w:rPr>
          <w:rFonts w:ascii="Times New Roman" w:hAnsi="Times New Roman" w:cs="Times New Roman"/>
          <w:sz w:val="28"/>
          <w:szCs w:val="28"/>
        </w:rPr>
        <w:t>егулировании земельных отношений в Республике Башкортостан</w:t>
      </w:r>
      <w:r w:rsidR="00F63868" w:rsidRPr="00811925">
        <w:rPr>
          <w:rFonts w:ascii="Times New Roman" w:hAnsi="Times New Roman" w:cs="Times New Roman"/>
          <w:sz w:val="28"/>
          <w:szCs w:val="28"/>
        </w:rPr>
        <w:t xml:space="preserve">»; </w:t>
      </w:r>
    </w:p>
    <w:p w:rsidR="009B7A44" w:rsidRPr="00811925" w:rsidRDefault="00572875" w:rsidP="009B7A44">
      <w:pPr>
        <w:pStyle w:val="ConsPlusNormal"/>
        <w:ind w:firstLine="540"/>
        <w:jc w:val="both"/>
        <w:rPr>
          <w:rFonts w:ascii="Times New Roman" w:hAnsi="Times New Roman" w:cs="Times New Roman"/>
          <w:sz w:val="28"/>
          <w:szCs w:val="28"/>
        </w:rPr>
      </w:pPr>
      <w:r>
        <w:t>-</w:t>
      </w:r>
      <w:hyperlink r:id="rId20" w:history="1">
        <w:r w:rsidR="00D52F35" w:rsidRPr="00811925">
          <w:rPr>
            <w:rFonts w:ascii="Times New Roman" w:hAnsi="Times New Roman" w:cs="Times New Roman"/>
            <w:sz w:val="28"/>
            <w:szCs w:val="28"/>
          </w:rPr>
          <w:t>Устав</w:t>
        </w:r>
      </w:hyperlink>
      <w:r w:rsidR="00811925" w:rsidRPr="00811925">
        <w:rPr>
          <w:rFonts w:ascii="Times New Roman" w:hAnsi="Times New Roman" w:cs="Times New Roman"/>
          <w:sz w:val="28"/>
          <w:szCs w:val="28"/>
        </w:rPr>
        <w:t>ом</w:t>
      </w:r>
      <w:r w:rsidR="00D52F35" w:rsidRPr="00811925">
        <w:rPr>
          <w:rFonts w:ascii="Times New Roman" w:hAnsi="Times New Roman" w:cs="Times New Roman"/>
          <w:sz w:val="28"/>
          <w:szCs w:val="28"/>
        </w:rPr>
        <w:t xml:space="preserve"> городского округа город Стерлитамак Республики Башкортостан;</w:t>
      </w:r>
    </w:p>
    <w:p w:rsidR="009B7A44" w:rsidRDefault="00572875" w:rsidP="009B7A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9B7A44" w:rsidRPr="00811925">
        <w:rPr>
          <w:rFonts w:ascii="Times New Roman" w:hAnsi="Times New Roman" w:cs="Times New Roman"/>
          <w:sz w:val="28"/>
          <w:szCs w:val="28"/>
        </w:rPr>
        <w:t>ешение</w:t>
      </w:r>
      <w:r w:rsidR="00811925" w:rsidRPr="00811925">
        <w:rPr>
          <w:rFonts w:ascii="Times New Roman" w:hAnsi="Times New Roman" w:cs="Times New Roman"/>
          <w:sz w:val="28"/>
          <w:szCs w:val="28"/>
        </w:rPr>
        <w:t>м</w:t>
      </w:r>
      <w:r w:rsidR="009B7A44" w:rsidRPr="00811925">
        <w:rPr>
          <w:rFonts w:ascii="Times New Roman" w:hAnsi="Times New Roman" w:cs="Times New Roman"/>
          <w:sz w:val="28"/>
          <w:szCs w:val="28"/>
        </w:rPr>
        <w:t xml:space="preserve"> Совета городского округа г. Стерлитамак РБ от 24.12.2013 N 3-7/21з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w:t>
      </w:r>
      <w:r w:rsidR="00FA76C4" w:rsidRPr="00811925">
        <w:rPr>
          <w:rFonts w:ascii="Times New Roman" w:hAnsi="Times New Roman" w:cs="Times New Roman"/>
          <w:sz w:val="28"/>
          <w:szCs w:val="28"/>
        </w:rPr>
        <w:t>;</w:t>
      </w:r>
    </w:p>
    <w:p w:rsidR="00624E52" w:rsidRDefault="00572875" w:rsidP="009B7A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624E52">
        <w:rPr>
          <w:rFonts w:ascii="Times New Roman" w:hAnsi="Times New Roman" w:cs="Times New Roman"/>
          <w:sz w:val="28"/>
          <w:szCs w:val="28"/>
        </w:rPr>
        <w:t xml:space="preserve">остановлением администрации городского округа город Стерлитамак Республики Башкортостан от 18.03.2014 г. № </w:t>
      </w:r>
      <w:r w:rsidR="00E448A7">
        <w:rPr>
          <w:rFonts w:ascii="Times New Roman" w:hAnsi="Times New Roman" w:cs="Times New Roman"/>
          <w:sz w:val="28"/>
          <w:szCs w:val="28"/>
        </w:rPr>
        <w:t>590 «Об утверждении в новой редакции Порядка разработки и утверждения административных регламентов предоставления муниципальных услуг»;</w:t>
      </w:r>
    </w:p>
    <w:p w:rsidR="00E448A7" w:rsidRDefault="00572875" w:rsidP="009B7A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E448A7">
        <w:rPr>
          <w:rFonts w:ascii="Times New Roman" w:hAnsi="Times New Roman" w:cs="Times New Roman"/>
          <w:sz w:val="28"/>
          <w:szCs w:val="28"/>
        </w:rPr>
        <w:t>олжностной инструкцией первого заместителя главы администрации городского округа город Стерлитамак Республики Башкортостан по развитию и строительству администрации городского округа город Стерлитамак Республики Башкортостан, утвержденной распоряжением администрации городского округа город Стерлитамак Республики Башкортостан от 26.12.2013 г. № 559-к;</w:t>
      </w:r>
    </w:p>
    <w:p w:rsidR="00D52F35" w:rsidRDefault="00572875" w:rsidP="00D52F35">
      <w:pPr>
        <w:pStyle w:val="ConsPlusNormal"/>
        <w:ind w:firstLine="540"/>
        <w:jc w:val="both"/>
        <w:rPr>
          <w:rFonts w:ascii="Times New Roman" w:hAnsi="Times New Roman" w:cs="Times New Roman"/>
          <w:sz w:val="28"/>
          <w:szCs w:val="28"/>
        </w:rPr>
      </w:pPr>
      <w:r>
        <w:t>-</w:t>
      </w:r>
      <w:hyperlink r:id="rId21" w:history="1">
        <w:r w:rsidR="00D52F35" w:rsidRPr="00811925">
          <w:rPr>
            <w:rFonts w:ascii="Times New Roman" w:hAnsi="Times New Roman" w:cs="Times New Roman"/>
            <w:sz w:val="28"/>
            <w:szCs w:val="28"/>
          </w:rPr>
          <w:t>Соглашение</w:t>
        </w:r>
      </w:hyperlink>
      <w:proofErr w:type="gramStart"/>
      <w:r w:rsidR="00811925" w:rsidRPr="00811925">
        <w:rPr>
          <w:rFonts w:ascii="Times New Roman" w:hAnsi="Times New Roman" w:cs="Times New Roman"/>
          <w:sz w:val="28"/>
          <w:szCs w:val="28"/>
        </w:rPr>
        <w:t>м</w:t>
      </w:r>
      <w:proofErr w:type="gramEnd"/>
      <w:r w:rsidR="00D52F35" w:rsidRPr="00811925">
        <w:rPr>
          <w:rFonts w:ascii="Times New Roman" w:hAnsi="Times New Roman" w:cs="Times New Roman"/>
          <w:sz w:val="28"/>
          <w:szCs w:val="28"/>
        </w:rPr>
        <w:t xml:space="preserve"> о взаимодействии Комитета по управлению собственностью Министерства земельных и имущественных отношений </w:t>
      </w:r>
      <w:r w:rsidR="00D52F35" w:rsidRPr="00A27EC8">
        <w:rPr>
          <w:rFonts w:ascii="Times New Roman" w:hAnsi="Times New Roman" w:cs="Times New Roman"/>
          <w:sz w:val="28"/>
          <w:szCs w:val="28"/>
        </w:rPr>
        <w:t>Республики Башкортостан по г</w:t>
      </w:r>
      <w:r w:rsidR="00FA76C4" w:rsidRPr="00A27EC8">
        <w:rPr>
          <w:rFonts w:ascii="Times New Roman" w:hAnsi="Times New Roman" w:cs="Times New Roman"/>
          <w:sz w:val="28"/>
          <w:szCs w:val="28"/>
        </w:rPr>
        <w:t xml:space="preserve">ороду </w:t>
      </w:r>
      <w:r w:rsidR="00D52F35" w:rsidRPr="00A27EC8">
        <w:rPr>
          <w:rFonts w:ascii="Times New Roman" w:hAnsi="Times New Roman" w:cs="Times New Roman"/>
          <w:sz w:val="28"/>
          <w:szCs w:val="28"/>
        </w:rPr>
        <w:t>Стерлитамаку и Администраци</w:t>
      </w:r>
      <w:r w:rsidR="00FA76C4" w:rsidRPr="00A27EC8">
        <w:rPr>
          <w:rFonts w:ascii="Times New Roman" w:hAnsi="Times New Roman" w:cs="Times New Roman"/>
          <w:sz w:val="28"/>
          <w:szCs w:val="28"/>
        </w:rPr>
        <w:t>и</w:t>
      </w:r>
      <w:r w:rsidR="00D52F35" w:rsidRPr="00A27EC8">
        <w:rPr>
          <w:rFonts w:ascii="Times New Roman" w:hAnsi="Times New Roman" w:cs="Times New Roman"/>
          <w:sz w:val="28"/>
          <w:szCs w:val="28"/>
        </w:rPr>
        <w:t xml:space="preserve"> городского округа город Стерлитамак Республики Башкортостан по вопросам управления и распоряжения имуществом от </w:t>
      </w:r>
      <w:r w:rsidR="00FA76C4" w:rsidRPr="00A27EC8">
        <w:rPr>
          <w:rFonts w:ascii="Times New Roman" w:hAnsi="Times New Roman" w:cs="Times New Roman"/>
          <w:sz w:val="28"/>
          <w:szCs w:val="28"/>
        </w:rPr>
        <w:t>01.10.2012 г.</w:t>
      </w:r>
      <w:r w:rsidR="00E448A7">
        <w:rPr>
          <w:rFonts w:ascii="Times New Roman" w:hAnsi="Times New Roman" w:cs="Times New Roman"/>
          <w:sz w:val="28"/>
          <w:szCs w:val="28"/>
        </w:rPr>
        <w:t>;</w:t>
      </w:r>
    </w:p>
    <w:p w:rsidR="00E448A7" w:rsidRPr="00DB713C" w:rsidRDefault="00572875" w:rsidP="00DB7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48A7">
        <w:rPr>
          <w:rFonts w:ascii="Times New Roman" w:hAnsi="Times New Roman" w:cs="Times New Roman"/>
          <w:sz w:val="28"/>
          <w:szCs w:val="28"/>
        </w:rPr>
        <w:t xml:space="preserve">Соглашением о взаимодействии между Республиканским государственным автономным учреждением Многофункциональный центр </w:t>
      </w:r>
      <w:r w:rsidR="00E448A7" w:rsidRPr="00DB713C">
        <w:rPr>
          <w:rFonts w:ascii="Times New Roman" w:hAnsi="Times New Roman" w:cs="Times New Roman"/>
          <w:sz w:val="28"/>
          <w:szCs w:val="28"/>
        </w:rPr>
        <w:t xml:space="preserve">предоставления государственных и муниципальных услуг и  Администрацией городского округа город Стерлитамак РБ от 25.06.2013 г. </w:t>
      </w:r>
    </w:p>
    <w:p w:rsidR="00E448A7" w:rsidRPr="00DB713C" w:rsidRDefault="00E448A7" w:rsidP="00DB713C">
      <w:pPr>
        <w:pStyle w:val="ConsPlusNormal"/>
        <w:ind w:firstLine="540"/>
        <w:jc w:val="both"/>
        <w:rPr>
          <w:rFonts w:ascii="Times New Roman" w:hAnsi="Times New Roman" w:cs="Times New Roman"/>
          <w:sz w:val="28"/>
          <w:szCs w:val="28"/>
        </w:rPr>
      </w:pPr>
    </w:p>
    <w:p w:rsidR="00DB713C" w:rsidRPr="00DB713C" w:rsidRDefault="00DB713C" w:rsidP="00DB713C">
      <w:pPr>
        <w:pStyle w:val="3"/>
        <w:jc w:val="center"/>
        <w:rPr>
          <w:rFonts w:ascii="Times New Roman" w:hAnsi="Times New Roman" w:cs="Times New Roman"/>
          <w:b/>
          <w:sz w:val="28"/>
          <w:szCs w:val="28"/>
        </w:rPr>
      </w:pPr>
      <w:r w:rsidRPr="00DB713C">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DB713C" w:rsidRPr="00DB713C" w:rsidRDefault="00DB713C" w:rsidP="00DB713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DB713C" w:rsidRPr="00DB713C" w:rsidRDefault="00DB713C" w:rsidP="00DB713C">
      <w:pPr>
        <w:tabs>
          <w:tab w:val="left" w:pos="540"/>
        </w:tabs>
        <w:autoSpaceDE w:val="0"/>
        <w:autoSpaceDN w:val="0"/>
        <w:adjustRightInd w:val="0"/>
        <w:spacing w:after="0" w:line="240" w:lineRule="auto"/>
        <w:jc w:val="both"/>
        <w:rPr>
          <w:rFonts w:ascii="Times New Roman" w:hAnsi="Times New Roman" w:cs="Times New Roman"/>
          <w:sz w:val="28"/>
          <w:szCs w:val="28"/>
        </w:rPr>
      </w:pPr>
      <w:r w:rsidRPr="00DB713C">
        <w:rPr>
          <w:rFonts w:ascii="Times New Roman" w:hAnsi="Times New Roman" w:cs="Times New Roman"/>
          <w:sz w:val="28"/>
          <w:szCs w:val="28"/>
        </w:rPr>
        <w:t xml:space="preserve">       1</w:t>
      </w:r>
      <w:r w:rsidR="00D04192">
        <w:rPr>
          <w:rFonts w:ascii="Times New Roman" w:hAnsi="Times New Roman" w:cs="Times New Roman"/>
          <w:sz w:val="28"/>
          <w:szCs w:val="28"/>
        </w:rPr>
        <w:t>2</w:t>
      </w:r>
      <w:r w:rsidRPr="00DB713C">
        <w:rPr>
          <w:rFonts w:ascii="Times New Roman" w:hAnsi="Times New Roman" w:cs="Times New Roman"/>
          <w:sz w:val="28"/>
          <w:szCs w:val="28"/>
        </w:rPr>
        <w:t>. Муниципальная услуга предоставляется при поступлении в Комитет заявления.</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1</w:t>
      </w:r>
      <w:r w:rsidR="00D04192">
        <w:rPr>
          <w:rFonts w:ascii="Times New Roman" w:hAnsi="Times New Roman" w:cs="Times New Roman"/>
          <w:sz w:val="28"/>
          <w:szCs w:val="28"/>
        </w:rPr>
        <w:t>3</w:t>
      </w:r>
      <w:r w:rsidRPr="00DB713C">
        <w:rPr>
          <w:rFonts w:ascii="Times New Roman" w:hAnsi="Times New Roman" w:cs="Times New Roman"/>
          <w:sz w:val="28"/>
          <w:szCs w:val="28"/>
        </w:rPr>
        <w:t xml:space="preserve">. В заявлении о предоставлении земельного участка без проведения торгов </w:t>
      </w:r>
      <w:r w:rsidR="00A66DFA">
        <w:rPr>
          <w:rFonts w:ascii="Times New Roman" w:hAnsi="Times New Roman" w:cs="Times New Roman"/>
          <w:sz w:val="28"/>
          <w:szCs w:val="28"/>
        </w:rPr>
        <w:t xml:space="preserve">(приложение № 1 к настоящему Регламенту) </w:t>
      </w:r>
      <w:r w:rsidRPr="00DB713C">
        <w:rPr>
          <w:rFonts w:ascii="Times New Roman" w:hAnsi="Times New Roman" w:cs="Times New Roman"/>
          <w:sz w:val="28"/>
          <w:szCs w:val="28"/>
        </w:rPr>
        <w:t>указываются:</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3) кадастровый номер испрашиваемого земельного участка;</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lastRenderedPageBreak/>
        <w:t xml:space="preserve">4) основание предоставления земельного участка без проведения торгов из числа предусмотренных </w:t>
      </w:r>
      <w:hyperlink r:id="rId22" w:history="1">
        <w:r w:rsidRPr="00DB713C">
          <w:rPr>
            <w:rFonts w:ascii="Times New Roman" w:hAnsi="Times New Roman" w:cs="Times New Roman"/>
            <w:sz w:val="28"/>
            <w:szCs w:val="28"/>
          </w:rPr>
          <w:t>пунктом 2 статьи 39.3</w:t>
        </w:r>
      </w:hyperlink>
      <w:r w:rsidRPr="00DB713C">
        <w:rPr>
          <w:rFonts w:ascii="Times New Roman" w:hAnsi="Times New Roman" w:cs="Times New Roman"/>
          <w:sz w:val="28"/>
          <w:szCs w:val="28"/>
        </w:rPr>
        <w:t xml:space="preserve">, </w:t>
      </w:r>
      <w:hyperlink r:id="rId23" w:history="1">
        <w:r w:rsidRPr="00DB713C">
          <w:rPr>
            <w:rFonts w:ascii="Times New Roman" w:hAnsi="Times New Roman" w:cs="Times New Roman"/>
            <w:sz w:val="28"/>
            <w:szCs w:val="28"/>
          </w:rPr>
          <w:t>статьей 39.5</w:t>
        </w:r>
      </w:hyperlink>
      <w:r w:rsidRPr="00DB713C">
        <w:rPr>
          <w:rFonts w:ascii="Times New Roman" w:hAnsi="Times New Roman" w:cs="Times New Roman"/>
          <w:sz w:val="28"/>
          <w:szCs w:val="28"/>
        </w:rPr>
        <w:t xml:space="preserve">, </w:t>
      </w:r>
      <w:hyperlink r:id="rId24" w:history="1">
        <w:r w:rsidRPr="00DB713C">
          <w:rPr>
            <w:rFonts w:ascii="Times New Roman" w:hAnsi="Times New Roman" w:cs="Times New Roman"/>
            <w:sz w:val="28"/>
            <w:szCs w:val="28"/>
          </w:rPr>
          <w:t>пунктом 2 статьи 39.6</w:t>
        </w:r>
      </w:hyperlink>
      <w:r w:rsidRPr="00DB713C">
        <w:rPr>
          <w:rFonts w:ascii="Times New Roman" w:hAnsi="Times New Roman" w:cs="Times New Roman"/>
          <w:sz w:val="28"/>
          <w:szCs w:val="28"/>
        </w:rPr>
        <w:t xml:space="preserve"> или </w:t>
      </w:r>
      <w:hyperlink r:id="rId25" w:history="1">
        <w:r w:rsidRPr="00DB713C">
          <w:rPr>
            <w:rFonts w:ascii="Times New Roman" w:hAnsi="Times New Roman" w:cs="Times New Roman"/>
            <w:sz w:val="28"/>
            <w:szCs w:val="28"/>
          </w:rPr>
          <w:t>пунктом 2 статьи 39.10</w:t>
        </w:r>
      </w:hyperlink>
      <w:r w:rsidRPr="00DB713C">
        <w:rPr>
          <w:rFonts w:ascii="Times New Roman" w:hAnsi="Times New Roman" w:cs="Times New Roman"/>
          <w:sz w:val="28"/>
          <w:szCs w:val="28"/>
        </w:rPr>
        <w:t xml:space="preserve"> Земельного кодекса РФ оснований;</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DB713C">
        <w:rPr>
          <w:rFonts w:ascii="Times New Roman" w:hAnsi="Times New Roman" w:cs="Times New Roman"/>
          <w:sz w:val="28"/>
          <w:szCs w:val="28"/>
        </w:rPr>
        <w:t>жд в сл</w:t>
      </w:r>
      <w:proofErr w:type="gramEnd"/>
      <w:r w:rsidRPr="00DB713C">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7) цель использования земельного участка;</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B713C" w:rsidRP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10) почтовый адрес и (или) адрес электронной почты для связи с заявителем.</w:t>
      </w:r>
    </w:p>
    <w:p w:rsidR="00DB713C" w:rsidRDefault="00DB713C" w:rsidP="00DB713C">
      <w:pPr>
        <w:autoSpaceDE w:val="0"/>
        <w:autoSpaceDN w:val="0"/>
        <w:adjustRightInd w:val="0"/>
        <w:spacing w:after="0" w:line="240" w:lineRule="auto"/>
        <w:ind w:firstLine="540"/>
        <w:jc w:val="both"/>
        <w:rPr>
          <w:rFonts w:ascii="Times New Roman" w:hAnsi="Times New Roman" w:cs="Times New Roman"/>
          <w:sz w:val="28"/>
          <w:szCs w:val="28"/>
        </w:rPr>
      </w:pPr>
      <w:r w:rsidRPr="00DB713C">
        <w:rPr>
          <w:rFonts w:ascii="Times New Roman" w:hAnsi="Times New Roman" w:cs="Times New Roman"/>
          <w:sz w:val="28"/>
          <w:szCs w:val="28"/>
        </w:rPr>
        <w:t>1</w:t>
      </w:r>
      <w:r w:rsidR="00D04192">
        <w:rPr>
          <w:rFonts w:ascii="Times New Roman" w:hAnsi="Times New Roman" w:cs="Times New Roman"/>
          <w:sz w:val="28"/>
          <w:szCs w:val="28"/>
        </w:rPr>
        <w:t>4</w:t>
      </w:r>
      <w:r w:rsidRPr="00DB713C">
        <w:rPr>
          <w:rFonts w:ascii="Times New Roman" w:hAnsi="Times New Roman" w:cs="Times New Roman"/>
          <w:sz w:val="28"/>
          <w:szCs w:val="28"/>
        </w:rPr>
        <w:t xml:space="preserve">. К заявлению о предоставлении земельного участка прилагаются документы, предусмотренные </w:t>
      </w:r>
      <w:hyperlink r:id="rId26" w:history="1">
        <w:r w:rsidRPr="00DB713C">
          <w:rPr>
            <w:rFonts w:ascii="Times New Roman" w:hAnsi="Times New Roman" w:cs="Times New Roman"/>
            <w:sz w:val="28"/>
            <w:szCs w:val="28"/>
          </w:rPr>
          <w:t>подпунктами 1</w:t>
        </w:r>
      </w:hyperlink>
      <w:r w:rsidRPr="00DB713C">
        <w:rPr>
          <w:rFonts w:ascii="Times New Roman" w:hAnsi="Times New Roman" w:cs="Times New Roman"/>
          <w:sz w:val="28"/>
          <w:szCs w:val="28"/>
        </w:rPr>
        <w:t xml:space="preserve"> и </w:t>
      </w:r>
      <w:hyperlink r:id="rId27" w:history="1">
        <w:r w:rsidRPr="00DB713C">
          <w:rPr>
            <w:rFonts w:ascii="Times New Roman" w:hAnsi="Times New Roman" w:cs="Times New Roman"/>
            <w:sz w:val="28"/>
            <w:szCs w:val="28"/>
          </w:rPr>
          <w:t>4</w:t>
        </w:r>
      </w:hyperlink>
      <w:r w:rsidRPr="00DB713C">
        <w:rPr>
          <w:rFonts w:ascii="Times New Roman" w:hAnsi="Times New Roman" w:cs="Times New Roman"/>
          <w:sz w:val="28"/>
          <w:szCs w:val="28"/>
        </w:rPr>
        <w:t xml:space="preserve"> - </w:t>
      </w:r>
      <w:hyperlink r:id="rId28" w:history="1">
        <w:r w:rsidRPr="00DB713C">
          <w:rPr>
            <w:rFonts w:ascii="Times New Roman" w:hAnsi="Times New Roman" w:cs="Times New Roman"/>
            <w:sz w:val="28"/>
            <w:szCs w:val="28"/>
          </w:rPr>
          <w:t>6 пункта 2 статьи 39.15</w:t>
        </w:r>
      </w:hyperlink>
      <w:r w:rsidRPr="00DB713C">
        <w:rPr>
          <w:rFonts w:ascii="Times New Roman" w:hAnsi="Times New Roman" w:cs="Times New Roman"/>
          <w:sz w:val="28"/>
          <w:szCs w:val="28"/>
        </w:rPr>
        <w:t xml:space="preserve"> Земельного кодекса РФ.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DB713C">
        <w:rPr>
          <w:rFonts w:ascii="Times New Roman" w:hAnsi="Times New Roman" w:cs="Times New Roman"/>
          <w:sz w:val="28"/>
          <w:szCs w:val="28"/>
        </w:rPr>
        <w:t xml:space="preserve">В случае подачи заявления о предоставлении земельного участка из земель сельскохозяйственного назначения в соответствии с </w:t>
      </w:r>
      <w:hyperlink r:id="rId29" w:history="1">
        <w:r w:rsidRPr="00DB713C">
          <w:rPr>
            <w:rFonts w:ascii="Times New Roman" w:hAnsi="Times New Roman" w:cs="Times New Roman"/>
            <w:sz w:val="28"/>
            <w:szCs w:val="28"/>
          </w:rPr>
          <w:t>подпунктом 9 пункта 2 статьи 39.3</w:t>
        </w:r>
      </w:hyperlink>
      <w:r w:rsidRPr="00DB713C">
        <w:rPr>
          <w:rFonts w:ascii="Times New Roman" w:hAnsi="Times New Roman" w:cs="Times New Roman"/>
          <w:sz w:val="28"/>
          <w:szCs w:val="28"/>
        </w:rPr>
        <w:t xml:space="preserve"> или </w:t>
      </w:r>
      <w:hyperlink r:id="rId30" w:history="1">
        <w:r w:rsidRPr="00DB713C">
          <w:rPr>
            <w:rFonts w:ascii="Times New Roman" w:hAnsi="Times New Roman" w:cs="Times New Roman"/>
            <w:sz w:val="28"/>
            <w:szCs w:val="28"/>
          </w:rPr>
          <w:t>подпунктом 31 пункта 2 статьи 39.6</w:t>
        </w:r>
      </w:hyperlink>
      <w:r w:rsidRPr="00DB713C">
        <w:rPr>
          <w:rFonts w:ascii="Times New Roman" w:hAnsi="Times New Roman" w:cs="Times New Roman"/>
          <w:sz w:val="28"/>
          <w:szCs w:val="28"/>
        </w:rPr>
        <w:t xml:space="preserve">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1" w:history="1">
        <w:r w:rsidRPr="00DB713C">
          <w:rPr>
            <w:rFonts w:ascii="Times New Roman" w:hAnsi="Times New Roman" w:cs="Times New Roman"/>
            <w:sz w:val="28"/>
            <w:szCs w:val="28"/>
          </w:rPr>
          <w:t>законом</w:t>
        </w:r>
      </w:hyperlink>
      <w:r w:rsidRPr="00DB713C">
        <w:rPr>
          <w:rFonts w:ascii="Times New Roman" w:hAnsi="Times New Roman" w:cs="Times New Roman"/>
          <w:sz w:val="28"/>
          <w:szCs w:val="28"/>
        </w:rPr>
        <w:t xml:space="preserve"> «Об обороте земель сельскохозяйственного назначения».</w:t>
      </w:r>
      <w:proofErr w:type="gramEnd"/>
    </w:p>
    <w:p w:rsidR="00094A6A" w:rsidRDefault="00094A6A" w:rsidP="00094A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04192">
        <w:rPr>
          <w:rFonts w:ascii="Times New Roman" w:hAnsi="Times New Roman" w:cs="Times New Roman"/>
          <w:sz w:val="28"/>
          <w:szCs w:val="28"/>
        </w:rPr>
        <w:t>5</w:t>
      </w:r>
      <w:r>
        <w:rPr>
          <w:rFonts w:ascii="Times New Roman" w:hAnsi="Times New Roman" w:cs="Times New Roman"/>
          <w:sz w:val="28"/>
          <w:szCs w:val="28"/>
        </w:rPr>
        <w:t>. Л</w:t>
      </w:r>
      <w:r w:rsidRPr="00094A6A">
        <w:rPr>
          <w:rFonts w:ascii="Times New Roman" w:hAnsi="Times New Roman" w:cs="Times New Roman"/>
          <w:sz w:val="28"/>
          <w:szCs w:val="28"/>
        </w:rPr>
        <w:t xml:space="preserve">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88401D">
        <w:rPr>
          <w:rFonts w:ascii="Times New Roman" w:hAnsi="Times New Roman" w:cs="Times New Roman"/>
          <w:sz w:val="28"/>
          <w:szCs w:val="28"/>
        </w:rPr>
        <w:t xml:space="preserve">Комитета, </w:t>
      </w:r>
      <w:r w:rsidRPr="00094A6A">
        <w:rPr>
          <w:rFonts w:ascii="Times New Roman" w:hAnsi="Times New Roman" w:cs="Times New Roman"/>
          <w:sz w:val="28"/>
          <w:szCs w:val="28"/>
        </w:rPr>
        <w:t xml:space="preserve">принимающим заявление, и приобщается к поданному заявлению. </w:t>
      </w:r>
    </w:p>
    <w:p w:rsidR="00094A6A" w:rsidRPr="00094A6A" w:rsidRDefault="00094A6A" w:rsidP="00094A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4A6A">
        <w:rPr>
          <w:rFonts w:ascii="Times New Roman" w:hAnsi="Times New Roman" w:cs="Times New Roman"/>
          <w:sz w:val="28"/>
          <w:szCs w:val="28"/>
        </w:rPr>
        <w:t>В случае приобретения земельного участка в собственность одним из супругов к заявлению о приобретении</w:t>
      </w:r>
      <w:proofErr w:type="gramEnd"/>
      <w:r w:rsidRPr="00094A6A">
        <w:rPr>
          <w:rFonts w:ascii="Times New Roman" w:hAnsi="Times New Roman" w:cs="Times New Roman"/>
          <w:sz w:val="28"/>
          <w:szCs w:val="28"/>
        </w:rPr>
        <w:t xml:space="preserve"> прав на земельный участок прилагается нотариально заверенное согласие супруга на приобретение в собственность земельного участка.</w:t>
      </w:r>
    </w:p>
    <w:p w:rsidR="00094A6A" w:rsidRPr="00094A6A" w:rsidRDefault="00094A6A" w:rsidP="00094A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D04192">
        <w:rPr>
          <w:rFonts w:ascii="Times New Roman" w:hAnsi="Times New Roman" w:cs="Times New Roman"/>
          <w:sz w:val="28"/>
          <w:szCs w:val="28"/>
        </w:rPr>
        <w:t>6</w:t>
      </w:r>
      <w:r>
        <w:rPr>
          <w:rFonts w:ascii="Times New Roman" w:hAnsi="Times New Roman" w:cs="Times New Roman"/>
          <w:sz w:val="28"/>
          <w:szCs w:val="28"/>
        </w:rPr>
        <w:t xml:space="preserve">. </w:t>
      </w:r>
      <w:proofErr w:type="gramStart"/>
      <w:r w:rsidRPr="00094A6A">
        <w:rPr>
          <w:rFonts w:ascii="Times New Roman" w:hAnsi="Times New Roman" w:cs="Times New Roman"/>
          <w:sz w:val="28"/>
          <w:szCs w:val="28"/>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94A6A">
        <w:rPr>
          <w:rFonts w:ascii="Times New Roman" w:hAnsi="Times New Roman" w:cs="Times New Roman"/>
          <w:sz w:val="28"/>
          <w:szCs w:val="28"/>
        </w:rPr>
        <w:t xml:space="preserve"> субъектов Российской Федерации, муниципальными правовыми актами.</w:t>
      </w:r>
    </w:p>
    <w:p w:rsidR="00AD5539" w:rsidRPr="00A27EC8" w:rsidRDefault="00094A6A" w:rsidP="00404B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04192">
        <w:rPr>
          <w:rFonts w:ascii="Times New Roman" w:hAnsi="Times New Roman" w:cs="Times New Roman"/>
          <w:sz w:val="28"/>
          <w:szCs w:val="28"/>
        </w:rPr>
        <w:t>7</w:t>
      </w:r>
      <w:r>
        <w:rPr>
          <w:rFonts w:ascii="Times New Roman" w:hAnsi="Times New Roman" w:cs="Times New Roman"/>
          <w:sz w:val="28"/>
          <w:szCs w:val="28"/>
        </w:rPr>
        <w:t xml:space="preserve">. </w:t>
      </w:r>
      <w:r w:rsidR="001924FB" w:rsidRPr="00A27EC8">
        <w:rPr>
          <w:rFonts w:ascii="Times New Roman" w:hAnsi="Times New Roman" w:cs="Times New Roman"/>
          <w:sz w:val="28"/>
          <w:szCs w:val="28"/>
        </w:rPr>
        <w:t>Исчерпывающий перечень документов</w:t>
      </w:r>
      <w:r w:rsidR="00960388" w:rsidRPr="00A27EC8">
        <w:rPr>
          <w:rFonts w:ascii="Times New Roman" w:hAnsi="Times New Roman" w:cs="Times New Roman"/>
          <w:sz w:val="28"/>
          <w:szCs w:val="28"/>
        </w:rPr>
        <w:t xml:space="preserve"> </w:t>
      </w:r>
      <w:proofErr w:type="gramStart"/>
      <w:r w:rsidR="001924FB" w:rsidRPr="00A27EC8">
        <w:rPr>
          <w:rFonts w:ascii="Times New Roman" w:hAnsi="Times New Roman" w:cs="Times New Roman"/>
          <w:sz w:val="28"/>
          <w:szCs w:val="28"/>
        </w:rPr>
        <w:t>к заявлению о предоставлени</w:t>
      </w:r>
      <w:r w:rsidR="006A6F22" w:rsidRPr="00A27EC8">
        <w:rPr>
          <w:rFonts w:ascii="Times New Roman" w:hAnsi="Times New Roman" w:cs="Times New Roman"/>
          <w:sz w:val="28"/>
          <w:szCs w:val="28"/>
        </w:rPr>
        <w:t>и</w:t>
      </w:r>
      <w:r w:rsidR="001924FB" w:rsidRPr="00A27EC8">
        <w:rPr>
          <w:rFonts w:ascii="Times New Roman" w:hAnsi="Times New Roman" w:cs="Times New Roman"/>
          <w:sz w:val="28"/>
          <w:szCs w:val="28"/>
        </w:rPr>
        <w:t xml:space="preserve"> земельных участков без торгов в собственность за плату</w:t>
      </w:r>
      <w:proofErr w:type="gramEnd"/>
      <w:r w:rsidR="00404B20" w:rsidRPr="00A27EC8">
        <w:rPr>
          <w:rFonts w:ascii="Times New Roman" w:hAnsi="Times New Roman" w:cs="Times New Roman"/>
          <w:sz w:val="28"/>
          <w:szCs w:val="28"/>
        </w:rPr>
        <w:t xml:space="preserve">: </w:t>
      </w:r>
    </w:p>
    <w:p w:rsidR="00AD5539" w:rsidRPr="00A27EC8" w:rsidRDefault="00AD5539" w:rsidP="00AD5539">
      <w:pPr>
        <w:autoSpaceDE w:val="0"/>
        <w:autoSpaceDN w:val="0"/>
        <w:adjustRightInd w:val="0"/>
        <w:spacing w:after="0" w:line="240" w:lineRule="auto"/>
        <w:ind w:firstLine="540"/>
        <w:jc w:val="center"/>
        <w:rPr>
          <w:rFonts w:ascii="Times New Roman" w:hAnsi="Times New Roman" w:cs="Times New Roman"/>
          <w:b/>
        </w:rPr>
      </w:pPr>
    </w:p>
    <w:tbl>
      <w:tblPr>
        <w:tblStyle w:val="a4"/>
        <w:tblW w:w="9606" w:type="dxa"/>
        <w:tblLook w:val="04A0" w:firstRow="1" w:lastRow="0" w:firstColumn="1" w:lastColumn="0" w:noHBand="0" w:noVBand="1"/>
      </w:tblPr>
      <w:tblGrid>
        <w:gridCol w:w="2716"/>
        <w:gridCol w:w="2637"/>
        <w:gridCol w:w="4253"/>
      </w:tblGrid>
      <w:tr w:rsidR="00404B20" w:rsidRPr="00635B7F" w:rsidTr="00094A6A">
        <w:tc>
          <w:tcPr>
            <w:tcW w:w="2716" w:type="dxa"/>
          </w:tcPr>
          <w:p w:rsidR="006A4EE5" w:rsidRPr="00094A6A" w:rsidRDefault="006A4EE5" w:rsidP="00AD5539">
            <w:pPr>
              <w:autoSpaceDE w:val="0"/>
              <w:autoSpaceDN w:val="0"/>
              <w:adjustRightInd w:val="0"/>
              <w:jc w:val="center"/>
              <w:rPr>
                <w:rFonts w:ascii="Times New Roman" w:hAnsi="Times New Roman" w:cs="Times New Roman"/>
                <w:b/>
              </w:rPr>
            </w:pPr>
            <w:r w:rsidRPr="00094A6A">
              <w:rPr>
                <w:rFonts w:ascii="Times New Roman" w:hAnsi="Times New Roman" w:cs="Times New Roman"/>
                <w:b/>
              </w:rPr>
              <w:t xml:space="preserve">Основание предоставления земельного участка </w:t>
            </w:r>
          </w:p>
        </w:tc>
        <w:tc>
          <w:tcPr>
            <w:tcW w:w="2637" w:type="dxa"/>
          </w:tcPr>
          <w:p w:rsidR="006A4EE5" w:rsidRPr="00094A6A" w:rsidRDefault="006A4EE5" w:rsidP="00AD5539">
            <w:pPr>
              <w:autoSpaceDE w:val="0"/>
              <w:autoSpaceDN w:val="0"/>
              <w:adjustRightInd w:val="0"/>
              <w:jc w:val="center"/>
              <w:rPr>
                <w:rFonts w:ascii="Times New Roman" w:hAnsi="Times New Roman" w:cs="Times New Roman"/>
                <w:b/>
              </w:rPr>
            </w:pPr>
            <w:r w:rsidRPr="00094A6A">
              <w:rPr>
                <w:rFonts w:ascii="Times New Roman" w:hAnsi="Times New Roman" w:cs="Times New Roman"/>
                <w:b/>
              </w:rPr>
              <w:t xml:space="preserve">Перечень документов, подлежащих предоставлению заявителем </w:t>
            </w:r>
          </w:p>
        </w:tc>
        <w:tc>
          <w:tcPr>
            <w:tcW w:w="4253" w:type="dxa"/>
          </w:tcPr>
          <w:p w:rsidR="006A4EE5" w:rsidRPr="00094A6A" w:rsidRDefault="006A4EE5" w:rsidP="00AD5539">
            <w:pPr>
              <w:autoSpaceDE w:val="0"/>
              <w:autoSpaceDN w:val="0"/>
              <w:adjustRightInd w:val="0"/>
              <w:jc w:val="center"/>
              <w:rPr>
                <w:rFonts w:ascii="Times New Roman" w:hAnsi="Times New Roman" w:cs="Times New Roman"/>
                <w:b/>
              </w:rPr>
            </w:pPr>
            <w:r w:rsidRPr="00094A6A">
              <w:rPr>
                <w:rFonts w:ascii="Times New Roman" w:hAnsi="Times New Roman" w:cs="Times New Roman"/>
                <w:b/>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6A4EE5" w:rsidRPr="00094A6A" w:rsidRDefault="006A4EE5" w:rsidP="00AD5539">
            <w:pPr>
              <w:autoSpaceDE w:val="0"/>
              <w:autoSpaceDN w:val="0"/>
              <w:adjustRightInd w:val="0"/>
              <w:jc w:val="center"/>
              <w:rPr>
                <w:rFonts w:ascii="Times New Roman" w:hAnsi="Times New Roman" w:cs="Times New Roman"/>
                <w:b/>
              </w:rPr>
            </w:pPr>
          </w:p>
        </w:tc>
      </w:tr>
      <w:tr w:rsidR="00404B20" w:rsidRPr="00B2357D" w:rsidTr="00094A6A">
        <w:tc>
          <w:tcPr>
            <w:tcW w:w="2716" w:type="dxa"/>
          </w:tcPr>
          <w:p w:rsidR="006A4EE5" w:rsidRPr="00B2357D" w:rsidRDefault="006A4EE5" w:rsidP="00AD5539">
            <w:pPr>
              <w:autoSpaceDE w:val="0"/>
              <w:autoSpaceDN w:val="0"/>
              <w:adjustRightInd w:val="0"/>
              <w:jc w:val="both"/>
              <w:rPr>
                <w:rFonts w:ascii="Times New Roman" w:hAnsi="Times New Roman" w:cs="Times New Roman"/>
              </w:rPr>
            </w:pPr>
            <w:r w:rsidRPr="00B2357D">
              <w:rPr>
                <w:rFonts w:ascii="Times New Roman" w:hAnsi="Times New Roman" w:cs="Times New Roman"/>
              </w:rP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6A4EE5" w:rsidRPr="00B2357D" w:rsidRDefault="006A4EE5" w:rsidP="00AD5539">
            <w:pPr>
              <w:autoSpaceDE w:val="0"/>
              <w:autoSpaceDN w:val="0"/>
              <w:adjustRightInd w:val="0"/>
              <w:jc w:val="both"/>
              <w:rPr>
                <w:rFonts w:ascii="Times New Roman" w:hAnsi="Times New Roman" w:cs="Times New Roman"/>
              </w:rPr>
            </w:pPr>
            <w:r w:rsidRPr="00B2357D">
              <w:rPr>
                <w:rFonts w:ascii="Times New Roman" w:hAnsi="Times New Roman" w:cs="Times New Roman"/>
              </w:rPr>
              <w:t>(подпункт 1 пункта 2 статьи 39.3 ЗК РФ)</w:t>
            </w:r>
          </w:p>
          <w:p w:rsidR="006A4EE5" w:rsidRPr="00B2357D" w:rsidRDefault="006A4EE5" w:rsidP="00AD5539">
            <w:pPr>
              <w:autoSpaceDE w:val="0"/>
              <w:autoSpaceDN w:val="0"/>
              <w:adjustRightInd w:val="0"/>
              <w:jc w:val="center"/>
              <w:rPr>
                <w:rFonts w:ascii="Times New Roman" w:hAnsi="Times New Roman" w:cs="Times New Roman"/>
                <w:b/>
              </w:rPr>
            </w:pPr>
          </w:p>
        </w:tc>
        <w:tc>
          <w:tcPr>
            <w:tcW w:w="2637" w:type="dxa"/>
          </w:tcPr>
          <w:p w:rsidR="006A4EE5" w:rsidRPr="00B2357D" w:rsidRDefault="006A4EE5" w:rsidP="00AD5539">
            <w:pPr>
              <w:autoSpaceDE w:val="0"/>
              <w:autoSpaceDN w:val="0"/>
              <w:adjustRightInd w:val="0"/>
              <w:jc w:val="both"/>
              <w:rPr>
                <w:rFonts w:ascii="Times New Roman" w:hAnsi="Times New Roman" w:cs="Times New Roman"/>
              </w:rPr>
            </w:pPr>
            <w:r w:rsidRPr="00B2357D">
              <w:rPr>
                <w:rFonts w:ascii="Times New Roman" w:hAnsi="Times New Roman" w:cs="Times New Roman"/>
              </w:rPr>
              <w:t>Договор о комплексном освоении территории</w:t>
            </w:r>
          </w:p>
          <w:p w:rsidR="006A4EE5" w:rsidRPr="00B2357D" w:rsidRDefault="006A4EE5" w:rsidP="00AD5539">
            <w:pPr>
              <w:autoSpaceDE w:val="0"/>
              <w:autoSpaceDN w:val="0"/>
              <w:adjustRightInd w:val="0"/>
              <w:jc w:val="center"/>
              <w:rPr>
                <w:rFonts w:ascii="Times New Roman" w:hAnsi="Times New Roman" w:cs="Times New Roman"/>
                <w:b/>
              </w:rPr>
            </w:pPr>
          </w:p>
        </w:tc>
        <w:tc>
          <w:tcPr>
            <w:tcW w:w="4253" w:type="dxa"/>
          </w:tcPr>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AD5539">
            <w:pPr>
              <w:autoSpaceDE w:val="0"/>
              <w:autoSpaceDN w:val="0"/>
              <w:adjustRightInd w:val="0"/>
              <w:rPr>
                <w:rFonts w:ascii="Times New Roman" w:hAnsi="Times New Roman" w:cs="Times New Roman"/>
              </w:rPr>
            </w:pPr>
          </w:p>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AD5539">
            <w:pPr>
              <w:autoSpaceDE w:val="0"/>
              <w:autoSpaceDN w:val="0"/>
              <w:adjustRightInd w:val="0"/>
              <w:rPr>
                <w:rFonts w:ascii="Times New Roman" w:hAnsi="Times New Roman" w:cs="Times New Roman"/>
              </w:rPr>
            </w:pPr>
          </w:p>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Утвержденный проект планировки и утвержденный проект межевания территории</w:t>
            </w:r>
          </w:p>
          <w:p w:rsidR="006A4EE5" w:rsidRPr="00B2357D" w:rsidRDefault="006A4EE5" w:rsidP="00AD5539">
            <w:pPr>
              <w:autoSpaceDE w:val="0"/>
              <w:autoSpaceDN w:val="0"/>
              <w:adjustRightInd w:val="0"/>
              <w:rPr>
                <w:rFonts w:ascii="Times New Roman" w:hAnsi="Times New Roman" w:cs="Times New Roman"/>
              </w:rPr>
            </w:pPr>
          </w:p>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AD5539">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AD5539">
            <w:pPr>
              <w:autoSpaceDE w:val="0"/>
              <w:autoSpaceDN w:val="0"/>
              <w:adjustRightInd w:val="0"/>
              <w:jc w:val="both"/>
              <w:rPr>
                <w:rFonts w:ascii="Times New Roman" w:hAnsi="Times New Roman" w:cs="Times New Roman"/>
              </w:rPr>
            </w:pPr>
            <w:proofErr w:type="gramStart"/>
            <w:r w:rsidRPr="00B2357D">
              <w:rPr>
                <w:rFonts w:ascii="Times New Roman" w:hAnsi="Times New Roman" w:cs="Times New Roman"/>
              </w:rPr>
              <w:t xml:space="preserve">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w:t>
            </w:r>
            <w:r w:rsidRPr="00B2357D">
              <w:rPr>
                <w:rFonts w:ascii="Times New Roman" w:hAnsi="Times New Roman" w:cs="Times New Roman"/>
              </w:rPr>
              <w:lastRenderedPageBreak/>
              <w:t>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A4EE5" w:rsidRPr="00B2357D" w:rsidRDefault="006A4EE5" w:rsidP="00AD5539">
            <w:pPr>
              <w:autoSpaceDE w:val="0"/>
              <w:autoSpaceDN w:val="0"/>
              <w:adjustRightInd w:val="0"/>
              <w:jc w:val="both"/>
              <w:rPr>
                <w:rFonts w:ascii="Times New Roman" w:hAnsi="Times New Roman" w:cs="Times New Roman"/>
              </w:rPr>
            </w:pPr>
            <w:r w:rsidRPr="00B2357D">
              <w:rPr>
                <w:rFonts w:ascii="Times New Roman" w:hAnsi="Times New Roman" w:cs="Times New Roman"/>
              </w:rPr>
              <w:t>(подпункт 2 пункта 2 статьи 39.3 ЗК РФ)</w:t>
            </w:r>
          </w:p>
          <w:p w:rsidR="006A4EE5" w:rsidRPr="00B2357D" w:rsidRDefault="006A4EE5" w:rsidP="00AD5539">
            <w:pPr>
              <w:autoSpaceDE w:val="0"/>
              <w:autoSpaceDN w:val="0"/>
              <w:adjustRightInd w:val="0"/>
              <w:jc w:val="center"/>
              <w:rPr>
                <w:rFonts w:ascii="Times New Roman" w:hAnsi="Times New Roman" w:cs="Times New Roman"/>
                <w:b/>
              </w:rPr>
            </w:pPr>
          </w:p>
        </w:tc>
        <w:tc>
          <w:tcPr>
            <w:tcW w:w="2637" w:type="dxa"/>
          </w:tcPr>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lastRenderedPageBreak/>
              <w:t>Документ, подтверждающий членство заявителя в некоммерческой организации</w:t>
            </w:r>
          </w:p>
          <w:p w:rsidR="006A4EE5" w:rsidRPr="00B2357D" w:rsidRDefault="006A4EE5" w:rsidP="00AD5539">
            <w:pPr>
              <w:autoSpaceDE w:val="0"/>
              <w:autoSpaceDN w:val="0"/>
              <w:adjustRightInd w:val="0"/>
              <w:jc w:val="center"/>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b/>
              </w:rPr>
            </w:pPr>
            <w:r w:rsidRPr="00B2357D">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c>
          <w:tcPr>
            <w:tcW w:w="4253" w:type="dxa"/>
          </w:tcPr>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Договор о комплексном освоении территории</w:t>
            </w:r>
          </w:p>
          <w:p w:rsidR="006A4EE5" w:rsidRPr="00B2357D" w:rsidRDefault="006A4EE5" w:rsidP="00AD5539">
            <w:pPr>
              <w:autoSpaceDE w:val="0"/>
              <w:autoSpaceDN w:val="0"/>
              <w:adjustRightInd w:val="0"/>
              <w:jc w:val="center"/>
              <w:rPr>
                <w:rFonts w:ascii="Times New Roman" w:hAnsi="Times New Roman" w:cs="Times New Roman"/>
              </w:rPr>
            </w:pPr>
          </w:p>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AD5539">
            <w:pPr>
              <w:autoSpaceDE w:val="0"/>
              <w:autoSpaceDN w:val="0"/>
              <w:adjustRightInd w:val="0"/>
              <w:rPr>
                <w:rFonts w:ascii="Times New Roman" w:hAnsi="Times New Roman" w:cs="Times New Roman"/>
              </w:rPr>
            </w:pPr>
          </w:p>
          <w:p w:rsidR="006A4EE5" w:rsidRPr="00B2357D" w:rsidRDefault="006A4EE5" w:rsidP="00AD5539">
            <w:pPr>
              <w:autoSpaceDE w:val="0"/>
              <w:autoSpaceDN w:val="0"/>
              <w:adjustRightInd w:val="0"/>
              <w:rPr>
                <w:rFonts w:ascii="Times New Roman" w:hAnsi="Times New Roman" w:cs="Times New Roman"/>
              </w:rPr>
            </w:pPr>
            <w:r w:rsidRPr="00B2357D">
              <w:rPr>
                <w:rFonts w:ascii="Times New Roman" w:hAnsi="Times New Roman" w:cs="Times New Roman"/>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w:t>
            </w:r>
            <w:r w:rsidRPr="00B2357D">
              <w:rPr>
                <w:rFonts w:ascii="Times New Roman" w:hAnsi="Times New Roman" w:cs="Times New Roman"/>
              </w:rPr>
              <w:lastRenderedPageBreak/>
              <w:t>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AD5539">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AD5539">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3D6BB1">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lastRenderedPageBreak/>
              <w:t>Предоставление</w:t>
            </w:r>
            <w:r w:rsidRPr="00B2357D">
              <w:rPr>
                <w:rFonts w:ascii="Times New Roman" w:hAnsi="Times New Roman" w:cs="Times New Roman"/>
                <w:b/>
                <w:sz w:val="22"/>
                <w:szCs w:val="22"/>
              </w:rPr>
              <w:t xml:space="preserve"> </w:t>
            </w:r>
            <w:r w:rsidRPr="00B2357D">
              <w:rPr>
                <w:rFonts w:ascii="Times New Roman" w:hAnsi="Times New Roman" w:cs="Times New Roman"/>
                <w:sz w:val="22"/>
                <w:szCs w:val="22"/>
              </w:rPr>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A4EE5" w:rsidRPr="00B2357D" w:rsidRDefault="006A4EE5" w:rsidP="003D6BB1">
            <w:pPr>
              <w:autoSpaceDE w:val="0"/>
              <w:autoSpaceDN w:val="0"/>
              <w:adjustRightInd w:val="0"/>
              <w:jc w:val="both"/>
              <w:rPr>
                <w:rFonts w:ascii="Times New Roman" w:hAnsi="Times New Roman" w:cs="Times New Roman"/>
              </w:rPr>
            </w:pPr>
            <w:r w:rsidRPr="00B2357D">
              <w:rPr>
                <w:rFonts w:ascii="Times New Roman" w:hAnsi="Times New Roman" w:cs="Times New Roman"/>
              </w:rPr>
              <w:t>(подпункт 3 пункта 2 статьи 39.3 ЗК РФ)</w:t>
            </w:r>
          </w:p>
          <w:p w:rsidR="006A4EE5" w:rsidRPr="00B2357D" w:rsidRDefault="006A4EE5" w:rsidP="003D6BB1">
            <w:pPr>
              <w:autoSpaceDE w:val="0"/>
              <w:autoSpaceDN w:val="0"/>
              <w:adjustRightInd w:val="0"/>
              <w:rPr>
                <w:rFonts w:ascii="Times New Roman" w:hAnsi="Times New Roman" w:cs="Times New Roman"/>
                <w:b/>
              </w:rPr>
            </w:pPr>
          </w:p>
        </w:tc>
        <w:tc>
          <w:tcPr>
            <w:tcW w:w="2637" w:type="dxa"/>
          </w:tcPr>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Документ, подтверждающий членство заявителя в некоммерческой организации</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Решение органа некоммерческой организации о распределении земельного участка заявителю</w:t>
            </w:r>
          </w:p>
          <w:p w:rsidR="006A4EE5" w:rsidRPr="00B2357D" w:rsidRDefault="006A4EE5" w:rsidP="003D6BB1">
            <w:pPr>
              <w:autoSpaceDE w:val="0"/>
              <w:autoSpaceDN w:val="0"/>
              <w:adjustRightInd w:val="0"/>
              <w:rPr>
                <w:rFonts w:ascii="Times New Roman" w:hAnsi="Times New Roman" w:cs="Times New Roman"/>
                <w:b/>
              </w:rPr>
            </w:pPr>
          </w:p>
        </w:tc>
        <w:tc>
          <w:tcPr>
            <w:tcW w:w="4253" w:type="dxa"/>
          </w:tcPr>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Утвержденный проект межевания территории</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3D6BB1">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3D6BB1">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3D6BB1">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3D6BB1">
            <w:pPr>
              <w:pStyle w:val="ConsPlusNormal"/>
              <w:jc w:val="both"/>
              <w:rPr>
                <w:rFonts w:ascii="Times New Roman" w:hAnsi="Times New Roman" w:cs="Times New Roman"/>
                <w:sz w:val="22"/>
                <w:szCs w:val="22"/>
              </w:rPr>
            </w:pPr>
            <w:proofErr w:type="gramStart"/>
            <w:r w:rsidRPr="00B2357D">
              <w:rPr>
                <w:rFonts w:ascii="Times New Roman" w:hAnsi="Times New Roman" w:cs="Times New Roman"/>
                <w:sz w:val="22"/>
                <w:szCs w:val="22"/>
              </w:rPr>
              <w:t xml:space="preserve">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w:t>
            </w:r>
            <w:r w:rsidRPr="00B2357D">
              <w:rPr>
                <w:rFonts w:ascii="Times New Roman" w:hAnsi="Times New Roman" w:cs="Times New Roman"/>
                <w:sz w:val="22"/>
                <w:szCs w:val="22"/>
              </w:rPr>
              <w:lastRenderedPageBreak/>
              <w:t>пользования, этой некоммерческой организации</w:t>
            </w:r>
            <w:proofErr w:type="gramEnd"/>
          </w:p>
          <w:p w:rsidR="006A4EE5" w:rsidRPr="00B2357D" w:rsidRDefault="006A4EE5" w:rsidP="003D6BB1">
            <w:pPr>
              <w:autoSpaceDE w:val="0"/>
              <w:autoSpaceDN w:val="0"/>
              <w:adjustRightInd w:val="0"/>
              <w:jc w:val="both"/>
              <w:rPr>
                <w:rFonts w:ascii="Times New Roman" w:hAnsi="Times New Roman" w:cs="Times New Roman"/>
              </w:rPr>
            </w:pPr>
            <w:r w:rsidRPr="00B2357D">
              <w:rPr>
                <w:rFonts w:ascii="Times New Roman" w:hAnsi="Times New Roman" w:cs="Times New Roman"/>
              </w:rPr>
              <w:t xml:space="preserve"> (подпункт 4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6A4EE5">
            <w:pPr>
              <w:autoSpaceDE w:val="0"/>
              <w:autoSpaceDN w:val="0"/>
              <w:adjustRightInd w:val="0"/>
              <w:rPr>
                <w:rFonts w:ascii="Times New Roman" w:hAnsi="Times New Roman" w:cs="Times New Roman"/>
                <w:b/>
              </w:rPr>
            </w:pPr>
            <w:r w:rsidRPr="00B2357D">
              <w:rPr>
                <w:rFonts w:ascii="Times New Roman" w:hAnsi="Times New Roman" w:cs="Times New Roman"/>
              </w:rPr>
              <w:lastRenderedPageBreak/>
              <w:t xml:space="preserve">Решение органа некоммерческой организации о приобретении земельного участка, относящегося к имуществу общего пользования </w:t>
            </w:r>
          </w:p>
        </w:tc>
        <w:tc>
          <w:tcPr>
            <w:tcW w:w="4253" w:type="dxa"/>
          </w:tcPr>
          <w:p w:rsidR="006A4EE5" w:rsidRPr="00B2357D" w:rsidRDefault="006A4EE5" w:rsidP="003D6BB1">
            <w:pPr>
              <w:autoSpaceDE w:val="0"/>
              <w:autoSpaceDN w:val="0"/>
              <w:adjustRightInd w:val="0"/>
              <w:jc w:val="both"/>
              <w:rPr>
                <w:rFonts w:ascii="Times New Roman" w:hAnsi="Times New Roman" w:cs="Times New Roman"/>
              </w:rPr>
            </w:pPr>
            <w:r w:rsidRPr="00B2357D">
              <w:rPr>
                <w:rFonts w:ascii="Times New Roman" w:hAnsi="Times New Roman" w:cs="Times New Roman"/>
              </w:rPr>
              <w:t>Договор о комплексном освоении территории</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w:t>
            </w:r>
            <w:r w:rsidRPr="00B2357D">
              <w:rPr>
                <w:rFonts w:ascii="Times New Roman" w:hAnsi="Times New Roman" w:cs="Times New Roman"/>
              </w:rPr>
              <w:lastRenderedPageBreak/>
              <w:t>сведений о зарегистрированных правах на указанный земельный участок</w:t>
            </w: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Утвержденный проект планировки и утвержденный проект межевания территории</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61392D">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3D6BB1">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lastRenderedPageBreak/>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A4EE5" w:rsidRPr="00B2357D" w:rsidRDefault="006A4EE5" w:rsidP="0061392D">
            <w:pPr>
              <w:autoSpaceDE w:val="0"/>
              <w:autoSpaceDN w:val="0"/>
              <w:adjustRightInd w:val="0"/>
              <w:jc w:val="both"/>
              <w:rPr>
                <w:rFonts w:ascii="Times New Roman" w:hAnsi="Times New Roman" w:cs="Times New Roman"/>
              </w:rPr>
            </w:pPr>
            <w:r w:rsidRPr="00B2357D">
              <w:rPr>
                <w:rFonts w:ascii="Times New Roman" w:hAnsi="Times New Roman" w:cs="Times New Roman"/>
              </w:rPr>
              <w:t xml:space="preserve"> (подпункт 5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3D6BB1">
            <w:pPr>
              <w:autoSpaceDE w:val="0"/>
              <w:autoSpaceDN w:val="0"/>
              <w:adjustRightInd w:val="0"/>
              <w:jc w:val="both"/>
              <w:rPr>
                <w:rFonts w:ascii="Times New Roman" w:hAnsi="Times New Roman" w:cs="Times New Roman"/>
              </w:rPr>
            </w:pPr>
            <w:r w:rsidRPr="00B2357D">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p w:rsidR="006A4EE5" w:rsidRPr="00B2357D" w:rsidRDefault="006A4EE5" w:rsidP="003D6BB1">
            <w:pPr>
              <w:autoSpaceDE w:val="0"/>
              <w:autoSpaceDN w:val="0"/>
              <w:adjustRightInd w:val="0"/>
              <w:jc w:val="both"/>
              <w:rPr>
                <w:rFonts w:ascii="Times New Roman" w:hAnsi="Times New Roman" w:cs="Times New Roman"/>
              </w:rPr>
            </w:pPr>
          </w:p>
          <w:p w:rsidR="006A4EE5" w:rsidRPr="00B2357D" w:rsidRDefault="006A4EE5" w:rsidP="003D6BB1">
            <w:pPr>
              <w:autoSpaceDE w:val="0"/>
              <w:autoSpaceDN w:val="0"/>
              <w:adjustRightInd w:val="0"/>
              <w:jc w:val="both"/>
              <w:rPr>
                <w:rFonts w:ascii="Times New Roman" w:hAnsi="Times New Roman" w:cs="Times New Roman"/>
              </w:rPr>
            </w:pPr>
            <w:r w:rsidRPr="00B2357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4EE5" w:rsidRPr="00B2357D" w:rsidRDefault="006A4EE5" w:rsidP="0061392D">
            <w:pPr>
              <w:autoSpaceDE w:val="0"/>
              <w:autoSpaceDN w:val="0"/>
              <w:adjustRightInd w:val="0"/>
              <w:jc w:val="center"/>
              <w:rPr>
                <w:rFonts w:ascii="Times New Roman" w:hAnsi="Times New Roman" w:cs="Times New Roman"/>
                <w:b/>
              </w:rPr>
            </w:pPr>
          </w:p>
        </w:tc>
        <w:tc>
          <w:tcPr>
            <w:tcW w:w="4253" w:type="dxa"/>
          </w:tcPr>
          <w:p w:rsidR="006A4EE5" w:rsidRPr="00B2357D" w:rsidRDefault="006A4EE5" w:rsidP="008E64BE">
            <w:pPr>
              <w:autoSpaceDE w:val="0"/>
              <w:autoSpaceDN w:val="0"/>
              <w:adjustRightInd w:val="0"/>
              <w:rPr>
                <w:rFonts w:ascii="Times New Roman" w:hAnsi="Times New Roman" w:cs="Times New Roman"/>
              </w:rPr>
            </w:pPr>
            <w:r w:rsidRPr="00B2357D">
              <w:rPr>
                <w:rFonts w:ascii="Times New Roman" w:hAnsi="Times New Roman" w:cs="Times New Roman"/>
              </w:rPr>
              <w:t>Утвержденный проект межевания территории</w:t>
            </w:r>
          </w:p>
          <w:p w:rsidR="006A4EE5" w:rsidRPr="00B2357D" w:rsidRDefault="006A4EE5" w:rsidP="008E64BE">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jc w:val="both"/>
              <w:rPr>
                <w:rFonts w:ascii="Times New Roman" w:hAnsi="Times New Roman" w:cs="Times New Roman"/>
              </w:rPr>
            </w:pPr>
            <w:r w:rsidRPr="00B2357D">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61392D">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D9584C">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Предоставление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B2357D">
                <w:rPr>
                  <w:rFonts w:ascii="Times New Roman" w:hAnsi="Times New Roman" w:cs="Times New Roman"/>
                  <w:sz w:val="22"/>
                  <w:szCs w:val="22"/>
                </w:rPr>
                <w:t>статьей 39.20</w:t>
              </w:r>
            </w:hyperlink>
            <w:r w:rsidRPr="00B2357D">
              <w:rPr>
                <w:rFonts w:ascii="Times New Roman" w:hAnsi="Times New Roman" w:cs="Times New Roman"/>
                <w:sz w:val="22"/>
                <w:szCs w:val="22"/>
              </w:rPr>
              <w:t xml:space="preserve"> ЗК РФ </w:t>
            </w:r>
          </w:p>
          <w:p w:rsidR="006A4EE5" w:rsidRPr="00B2357D" w:rsidRDefault="006A4EE5" w:rsidP="00D9584C">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 (подпункт 6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6A4EE5" w:rsidRPr="00B2357D" w:rsidRDefault="006A4EE5" w:rsidP="0061392D">
            <w:pPr>
              <w:autoSpaceDE w:val="0"/>
              <w:autoSpaceDN w:val="0"/>
              <w:adjustRightInd w:val="0"/>
              <w:jc w:val="center"/>
              <w:rPr>
                <w:rFonts w:ascii="Times New Roman" w:hAnsi="Times New Roman" w:cs="Times New Roman"/>
              </w:rPr>
            </w:pPr>
          </w:p>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B2357D">
              <w:rPr>
                <w:rFonts w:ascii="Times New Roman" w:hAnsi="Times New Roman" w:cs="Times New Roman"/>
              </w:rPr>
              <w:lastRenderedPageBreak/>
              <w:t>ЕГРП</w:t>
            </w:r>
          </w:p>
          <w:p w:rsidR="006A4EE5" w:rsidRPr="00B2357D" w:rsidRDefault="006A4EE5" w:rsidP="0061392D">
            <w:pPr>
              <w:autoSpaceDE w:val="0"/>
              <w:autoSpaceDN w:val="0"/>
              <w:adjustRightInd w:val="0"/>
              <w:jc w:val="center"/>
              <w:rPr>
                <w:rFonts w:ascii="Times New Roman" w:hAnsi="Times New Roman" w:cs="Times New Roman"/>
              </w:rPr>
            </w:pPr>
          </w:p>
          <w:p w:rsidR="006A4EE5" w:rsidRPr="00B2357D" w:rsidRDefault="006A4EE5" w:rsidP="00D9584C">
            <w:pPr>
              <w:autoSpaceDE w:val="0"/>
              <w:autoSpaceDN w:val="0"/>
              <w:adjustRightInd w:val="0"/>
              <w:rPr>
                <w:rFonts w:ascii="Times New Roman" w:hAnsi="Times New Roman" w:cs="Times New Roman"/>
                <w:b/>
              </w:rPr>
            </w:pPr>
            <w:r w:rsidRPr="00B2357D">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253" w:type="dxa"/>
          </w:tcPr>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здания, сооружения, расположенного на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w:t>
            </w:r>
            <w:r w:rsidRPr="00B2357D">
              <w:rPr>
                <w:rFonts w:ascii="Times New Roman" w:hAnsi="Times New Roman" w:cs="Times New Roman"/>
              </w:rPr>
              <w:lastRenderedPageBreak/>
              <w:t>отсутствии в ЕГРП запрашиваемых сведений о зарегистрированных правах на указанный земельный участок</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A4EE5">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ЕГРИП об индивидуальном предпринимателе, являющемся заявителем</w:t>
            </w:r>
          </w:p>
          <w:p w:rsidR="006A4EE5" w:rsidRPr="00B2357D" w:rsidRDefault="006A4EE5" w:rsidP="006A4EE5">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lastRenderedPageBreak/>
              <w:t xml:space="preserve">Предоставление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B2357D">
                <w:rPr>
                  <w:rFonts w:ascii="Times New Roman" w:hAnsi="Times New Roman" w:cs="Times New Roman"/>
                  <w:sz w:val="22"/>
                  <w:szCs w:val="22"/>
                </w:rPr>
                <w:t>пункте 2 статьи 39.9</w:t>
              </w:r>
            </w:hyperlink>
            <w:r w:rsidRPr="00B2357D">
              <w:rPr>
                <w:rFonts w:ascii="Times New Roman" w:hAnsi="Times New Roman" w:cs="Times New Roman"/>
                <w:sz w:val="22"/>
                <w:szCs w:val="22"/>
              </w:rPr>
              <w:t xml:space="preserve"> ЗК РФ </w:t>
            </w:r>
          </w:p>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 (подпункт 7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D9584C">
            <w:pPr>
              <w:autoSpaceDE w:val="0"/>
              <w:autoSpaceDN w:val="0"/>
              <w:adjustRightInd w:val="0"/>
              <w:rPr>
                <w:rFonts w:ascii="Times New Roman" w:hAnsi="Times New Roman" w:cs="Times New Roman"/>
                <w:b/>
              </w:rPr>
            </w:pPr>
            <w:r w:rsidRPr="00B2357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4253" w:type="dxa"/>
          </w:tcPr>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D9584C">
            <w:pPr>
              <w:autoSpaceDE w:val="0"/>
              <w:autoSpaceDN w:val="0"/>
              <w:adjustRightInd w:val="0"/>
              <w:rPr>
                <w:rFonts w:ascii="Times New Roman" w:hAnsi="Times New Roman" w:cs="Times New Roman"/>
              </w:rPr>
            </w:pPr>
          </w:p>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D9584C">
            <w:pPr>
              <w:autoSpaceDE w:val="0"/>
              <w:autoSpaceDN w:val="0"/>
              <w:adjustRightInd w:val="0"/>
              <w:rPr>
                <w:rFonts w:ascii="Times New Roman" w:hAnsi="Times New Roman" w:cs="Times New Roman"/>
              </w:rPr>
            </w:pPr>
          </w:p>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p w:rsidR="006A4EE5" w:rsidRPr="00B2357D" w:rsidRDefault="006A4EE5" w:rsidP="00AD5539">
            <w:pPr>
              <w:autoSpaceDE w:val="0"/>
              <w:autoSpaceDN w:val="0"/>
              <w:adjustRightInd w:val="0"/>
              <w:jc w:val="center"/>
              <w:rPr>
                <w:rFonts w:ascii="Times New Roman" w:hAnsi="Times New Roman" w:cs="Times New Roman"/>
                <w:b/>
              </w:rPr>
            </w:pPr>
          </w:p>
        </w:tc>
      </w:tr>
      <w:tr w:rsidR="00404B20" w:rsidRPr="00B2357D" w:rsidTr="00094A6A">
        <w:tc>
          <w:tcPr>
            <w:tcW w:w="2716" w:type="dxa"/>
          </w:tcPr>
          <w:p w:rsidR="006A4EE5" w:rsidRPr="00B2357D" w:rsidRDefault="006A4EE5" w:rsidP="00D9584C">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Предоставление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B2357D">
                <w:rPr>
                  <w:rFonts w:ascii="Times New Roman" w:hAnsi="Times New Roman" w:cs="Times New Roman"/>
                  <w:sz w:val="22"/>
                  <w:szCs w:val="22"/>
                </w:rPr>
                <w:t>законом</w:t>
              </w:r>
            </w:hyperlink>
            <w:r w:rsidRPr="00B2357D">
              <w:rPr>
                <w:rFonts w:ascii="Times New Roman" w:hAnsi="Times New Roman" w:cs="Times New Roman"/>
                <w:sz w:val="22"/>
                <w:szCs w:val="22"/>
              </w:rPr>
              <w:t xml:space="preserve"> "Об обороте земель сельскохозяйственного назначения"</w:t>
            </w:r>
          </w:p>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 ЗК РФ </w:t>
            </w:r>
          </w:p>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 (подпункт 8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61392D">
            <w:pPr>
              <w:autoSpaceDE w:val="0"/>
              <w:autoSpaceDN w:val="0"/>
              <w:adjustRightInd w:val="0"/>
              <w:rPr>
                <w:rFonts w:ascii="Times New Roman" w:hAnsi="Times New Roman" w:cs="Times New Roman"/>
                <w:b/>
              </w:rPr>
            </w:pPr>
          </w:p>
        </w:tc>
        <w:tc>
          <w:tcPr>
            <w:tcW w:w="4253" w:type="dxa"/>
          </w:tcPr>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p w:rsidR="006A4EE5" w:rsidRPr="00B2357D" w:rsidRDefault="006A4EE5" w:rsidP="00D9584C">
            <w:pPr>
              <w:autoSpaceDE w:val="0"/>
              <w:autoSpaceDN w:val="0"/>
              <w:adjustRightInd w:val="0"/>
              <w:rPr>
                <w:rFonts w:ascii="Times New Roman" w:hAnsi="Times New Roman" w:cs="Times New Roman"/>
                <w:b/>
              </w:rPr>
            </w:pPr>
          </w:p>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 xml:space="preserve">Выписка из Единого государственного реестра индивидуальных предпринимателей (ЕГРИП) об индивидуальном предпринимателе, </w:t>
            </w:r>
            <w:r w:rsidRPr="00B2357D">
              <w:rPr>
                <w:rFonts w:ascii="Times New Roman" w:hAnsi="Times New Roman" w:cs="Times New Roman"/>
              </w:rPr>
              <w:lastRenderedPageBreak/>
              <w:t>являющемся заявителем</w:t>
            </w:r>
          </w:p>
          <w:p w:rsidR="00806AE6" w:rsidRPr="00B2357D" w:rsidRDefault="00806AE6" w:rsidP="00D9584C">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D9584C">
            <w:pPr>
              <w:pStyle w:val="ConsPlusNormal"/>
              <w:jc w:val="both"/>
              <w:rPr>
                <w:rFonts w:ascii="Times New Roman" w:hAnsi="Times New Roman" w:cs="Times New Roman"/>
                <w:sz w:val="22"/>
                <w:szCs w:val="22"/>
              </w:rPr>
            </w:pPr>
            <w:proofErr w:type="gramStart"/>
            <w:r w:rsidRPr="00B2357D">
              <w:rPr>
                <w:rFonts w:ascii="Times New Roman" w:hAnsi="Times New Roman" w:cs="Times New Roman"/>
                <w:sz w:val="22"/>
                <w:szCs w:val="22"/>
              </w:rPr>
              <w:lastRenderedPageBreak/>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B2357D">
              <w:rPr>
                <w:rFonts w:ascii="Times New Roman" w:hAnsi="Times New Roman" w:cs="Times New Roman"/>
                <w:sz w:val="22"/>
                <w:szCs w:val="22"/>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2357D">
              <w:rPr>
                <w:rFonts w:ascii="Times New Roman" w:hAnsi="Times New Roman" w:cs="Times New Roman"/>
                <w:sz w:val="22"/>
                <w:szCs w:val="22"/>
              </w:rPr>
              <w:t>истечения срока указанного договора аренды земельного участка</w:t>
            </w:r>
            <w:proofErr w:type="gramEnd"/>
          </w:p>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(подпункт 9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D9584C">
            <w:pPr>
              <w:autoSpaceDE w:val="0"/>
              <w:autoSpaceDN w:val="0"/>
              <w:adjustRightInd w:val="0"/>
              <w:rPr>
                <w:rFonts w:ascii="Times New Roman" w:hAnsi="Times New Roman" w:cs="Times New Roman"/>
                <w:b/>
              </w:rPr>
            </w:pPr>
            <w:r w:rsidRPr="00B2357D">
              <w:rPr>
                <w:rFonts w:ascii="Times New Roman" w:hAnsi="Times New Roman" w:cs="Times New Roman"/>
              </w:rPr>
              <w:t xml:space="preserve">Документы, подтверждающие использование земельного участка в соответствии с Федеральным </w:t>
            </w:r>
            <w:hyperlink r:id="rId35" w:history="1">
              <w:r w:rsidRPr="00B2357D">
                <w:rPr>
                  <w:rFonts w:ascii="Times New Roman" w:hAnsi="Times New Roman" w:cs="Times New Roman"/>
                </w:rPr>
                <w:t>законом</w:t>
              </w:r>
            </w:hyperlink>
            <w:r w:rsidRPr="00B2357D">
              <w:rPr>
                <w:rFonts w:ascii="Times New Roman" w:hAnsi="Times New Roman" w:cs="Times New Roman"/>
              </w:rPr>
              <w:t xml:space="preserve"> от 24 июля 2002 г. № 101-ФЗ "Об обороте земель сельскохозяйственного назначения"</w:t>
            </w:r>
          </w:p>
        </w:tc>
        <w:tc>
          <w:tcPr>
            <w:tcW w:w="4253" w:type="dxa"/>
          </w:tcPr>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 xml:space="preserve">Выписка из ЕГРП о правах на </w:t>
            </w:r>
            <w:proofErr w:type="gramStart"/>
            <w:r w:rsidRPr="00B2357D">
              <w:rPr>
                <w:rFonts w:ascii="Times New Roman" w:hAnsi="Times New Roman" w:cs="Times New Roman"/>
              </w:rPr>
              <w:t>приобретаемый</w:t>
            </w:r>
            <w:proofErr w:type="gramEnd"/>
            <w:r w:rsidRPr="00B2357D">
              <w:rPr>
                <w:rFonts w:ascii="Times New Roman" w:hAnsi="Times New Roman" w:cs="Times New Roman"/>
              </w:rPr>
              <w:t xml:space="preserve"> земельный </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ЕГРЮЛ о юридическом лице, являющемся заявителем</w:t>
            </w:r>
          </w:p>
          <w:p w:rsidR="006A4EE5" w:rsidRPr="00B2357D" w:rsidRDefault="006A4EE5" w:rsidP="0061392D">
            <w:pPr>
              <w:autoSpaceDE w:val="0"/>
              <w:autoSpaceDN w:val="0"/>
              <w:adjustRightInd w:val="0"/>
              <w:rPr>
                <w:rFonts w:ascii="Times New Roman" w:hAnsi="Times New Roman" w:cs="Times New Roman"/>
                <w:b/>
              </w:rPr>
            </w:pPr>
          </w:p>
          <w:p w:rsidR="006A4EE5" w:rsidRPr="00B2357D" w:rsidRDefault="006A4EE5" w:rsidP="00D9584C">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ЕГРИП об индивидуальном предпринимателе, являющемся заявителем</w:t>
            </w:r>
          </w:p>
          <w:p w:rsidR="006A4EE5" w:rsidRPr="00B2357D" w:rsidRDefault="006A4EE5" w:rsidP="00D9584C">
            <w:pPr>
              <w:autoSpaceDE w:val="0"/>
              <w:autoSpaceDN w:val="0"/>
              <w:adjustRightInd w:val="0"/>
              <w:rPr>
                <w:rFonts w:ascii="Times New Roman" w:hAnsi="Times New Roman" w:cs="Times New Roman"/>
                <w:b/>
              </w:rPr>
            </w:pPr>
          </w:p>
        </w:tc>
      </w:tr>
      <w:tr w:rsidR="00404B20" w:rsidRPr="00B2357D" w:rsidTr="00094A6A">
        <w:tc>
          <w:tcPr>
            <w:tcW w:w="2716" w:type="dxa"/>
          </w:tcPr>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w:t>
            </w:r>
            <w:r w:rsidRPr="00B2357D">
              <w:rPr>
                <w:rFonts w:ascii="Times New Roman" w:hAnsi="Times New Roman" w:cs="Times New Roman"/>
                <w:sz w:val="22"/>
                <w:szCs w:val="22"/>
              </w:rPr>
              <w:lastRenderedPageBreak/>
              <w:t xml:space="preserve">его деятельности в соответствии со </w:t>
            </w:r>
            <w:hyperlink r:id="rId36" w:history="1">
              <w:r w:rsidRPr="00B2357D">
                <w:rPr>
                  <w:rFonts w:ascii="Times New Roman" w:hAnsi="Times New Roman" w:cs="Times New Roman"/>
                  <w:sz w:val="22"/>
                  <w:szCs w:val="22"/>
                </w:rPr>
                <w:t>статьей 39.18</w:t>
              </w:r>
            </w:hyperlink>
            <w:r w:rsidRPr="00B2357D">
              <w:rPr>
                <w:rFonts w:ascii="Times New Roman" w:hAnsi="Times New Roman" w:cs="Times New Roman"/>
                <w:sz w:val="22"/>
                <w:szCs w:val="22"/>
              </w:rPr>
              <w:t xml:space="preserve"> ЗК РФ </w:t>
            </w:r>
          </w:p>
          <w:p w:rsidR="006A4EE5" w:rsidRPr="00B2357D" w:rsidRDefault="006A4EE5" w:rsidP="0061392D">
            <w:pPr>
              <w:pStyle w:val="ConsPlusNormal"/>
              <w:jc w:val="both"/>
              <w:rPr>
                <w:rFonts w:ascii="Times New Roman" w:hAnsi="Times New Roman" w:cs="Times New Roman"/>
                <w:sz w:val="22"/>
                <w:szCs w:val="22"/>
              </w:rPr>
            </w:pPr>
            <w:r w:rsidRPr="00B2357D">
              <w:rPr>
                <w:rFonts w:ascii="Times New Roman" w:hAnsi="Times New Roman" w:cs="Times New Roman"/>
                <w:sz w:val="22"/>
                <w:szCs w:val="22"/>
              </w:rPr>
              <w:t xml:space="preserve"> (подпункт 10 пункта 2 статьи 39.3 ЗК РФ)</w:t>
            </w:r>
          </w:p>
          <w:p w:rsidR="006A4EE5" w:rsidRPr="00B2357D" w:rsidRDefault="006A4EE5" w:rsidP="0061392D">
            <w:pPr>
              <w:autoSpaceDE w:val="0"/>
              <w:autoSpaceDN w:val="0"/>
              <w:adjustRightInd w:val="0"/>
              <w:jc w:val="center"/>
              <w:rPr>
                <w:rFonts w:ascii="Times New Roman" w:hAnsi="Times New Roman" w:cs="Times New Roman"/>
                <w:b/>
              </w:rPr>
            </w:pPr>
          </w:p>
        </w:tc>
        <w:tc>
          <w:tcPr>
            <w:tcW w:w="2637" w:type="dxa"/>
          </w:tcPr>
          <w:p w:rsidR="006A4EE5" w:rsidRPr="00B2357D" w:rsidRDefault="006A4EE5" w:rsidP="0061392D">
            <w:pPr>
              <w:autoSpaceDE w:val="0"/>
              <w:autoSpaceDN w:val="0"/>
              <w:adjustRightInd w:val="0"/>
              <w:rPr>
                <w:rFonts w:ascii="Times New Roman" w:hAnsi="Times New Roman" w:cs="Times New Roman"/>
                <w:b/>
              </w:rPr>
            </w:pPr>
          </w:p>
        </w:tc>
        <w:tc>
          <w:tcPr>
            <w:tcW w:w="4253" w:type="dxa"/>
          </w:tcPr>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6A4EE5" w:rsidRPr="00B2357D" w:rsidRDefault="006A4EE5" w:rsidP="0061392D">
            <w:pPr>
              <w:autoSpaceDE w:val="0"/>
              <w:autoSpaceDN w:val="0"/>
              <w:adjustRightInd w:val="0"/>
              <w:rPr>
                <w:rFonts w:ascii="Times New Roman" w:hAnsi="Times New Roman" w:cs="Times New Roman"/>
              </w:rPr>
            </w:pPr>
          </w:p>
          <w:p w:rsidR="006A4EE5" w:rsidRPr="00B2357D" w:rsidRDefault="006A4EE5" w:rsidP="0061392D">
            <w:pPr>
              <w:autoSpaceDE w:val="0"/>
              <w:autoSpaceDN w:val="0"/>
              <w:adjustRightInd w:val="0"/>
              <w:rPr>
                <w:rFonts w:ascii="Times New Roman" w:hAnsi="Times New Roman" w:cs="Times New Roman"/>
              </w:rPr>
            </w:pPr>
            <w:r w:rsidRPr="00B2357D">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AD5539" w:rsidRPr="00806AE6" w:rsidRDefault="00AD5539" w:rsidP="00AD5539">
      <w:pPr>
        <w:autoSpaceDE w:val="0"/>
        <w:autoSpaceDN w:val="0"/>
        <w:adjustRightInd w:val="0"/>
        <w:spacing w:after="0" w:line="240" w:lineRule="auto"/>
        <w:ind w:firstLine="540"/>
        <w:jc w:val="center"/>
        <w:rPr>
          <w:rFonts w:ascii="Times New Roman" w:hAnsi="Times New Roman" w:cs="Times New Roman"/>
          <w:b/>
        </w:rPr>
      </w:pPr>
    </w:p>
    <w:p w:rsidR="00960388" w:rsidRPr="00094A6A" w:rsidRDefault="00094A6A" w:rsidP="00635B7F">
      <w:pPr>
        <w:autoSpaceDE w:val="0"/>
        <w:autoSpaceDN w:val="0"/>
        <w:adjustRightInd w:val="0"/>
        <w:spacing w:after="0" w:line="240" w:lineRule="auto"/>
        <w:ind w:firstLine="540"/>
        <w:jc w:val="both"/>
        <w:rPr>
          <w:rFonts w:ascii="Times New Roman" w:hAnsi="Times New Roman" w:cs="Times New Roman"/>
          <w:sz w:val="28"/>
          <w:szCs w:val="28"/>
        </w:rPr>
      </w:pPr>
      <w:r w:rsidRPr="00094A6A">
        <w:rPr>
          <w:rFonts w:ascii="Times New Roman" w:hAnsi="Times New Roman" w:cs="Times New Roman"/>
          <w:sz w:val="28"/>
          <w:szCs w:val="28"/>
        </w:rPr>
        <w:t>1</w:t>
      </w:r>
      <w:r w:rsidR="00D04192">
        <w:rPr>
          <w:rFonts w:ascii="Times New Roman" w:hAnsi="Times New Roman" w:cs="Times New Roman"/>
          <w:sz w:val="28"/>
          <w:szCs w:val="28"/>
        </w:rPr>
        <w:t>8</w:t>
      </w:r>
      <w:r w:rsidRPr="00094A6A">
        <w:rPr>
          <w:rFonts w:ascii="Times New Roman" w:hAnsi="Times New Roman" w:cs="Times New Roman"/>
          <w:sz w:val="28"/>
          <w:szCs w:val="28"/>
        </w:rPr>
        <w:t xml:space="preserve">. </w:t>
      </w:r>
      <w:r w:rsidR="00960388" w:rsidRPr="00094A6A">
        <w:rPr>
          <w:rFonts w:ascii="Times New Roman" w:hAnsi="Times New Roman" w:cs="Times New Roman"/>
          <w:sz w:val="28"/>
          <w:szCs w:val="28"/>
        </w:rPr>
        <w:t>Исчерпывающий перечень документов к заявлению о предоставлении земельных участков без торгов в собственность бесплатно</w:t>
      </w:r>
      <w:r w:rsidR="00404B20" w:rsidRPr="00094A6A">
        <w:rPr>
          <w:rFonts w:ascii="Times New Roman" w:hAnsi="Times New Roman" w:cs="Times New Roman"/>
          <w:sz w:val="28"/>
          <w:szCs w:val="28"/>
        </w:rPr>
        <w:t>:</w:t>
      </w:r>
      <w:r w:rsidR="00960388" w:rsidRPr="00094A6A">
        <w:rPr>
          <w:rFonts w:ascii="Times New Roman" w:hAnsi="Times New Roman" w:cs="Times New Roman"/>
          <w:sz w:val="28"/>
          <w:szCs w:val="28"/>
        </w:rPr>
        <w:t xml:space="preserve"> </w:t>
      </w:r>
    </w:p>
    <w:p w:rsidR="00960388" w:rsidRPr="00806AE6" w:rsidRDefault="00960388" w:rsidP="00960388">
      <w:pPr>
        <w:autoSpaceDE w:val="0"/>
        <w:autoSpaceDN w:val="0"/>
        <w:adjustRightInd w:val="0"/>
        <w:spacing w:after="0" w:line="240" w:lineRule="auto"/>
        <w:ind w:firstLine="540"/>
        <w:jc w:val="center"/>
        <w:rPr>
          <w:rFonts w:ascii="Times New Roman" w:hAnsi="Times New Roman" w:cs="Times New Roman"/>
          <w:b/>
        </w:rPr>
      </w:pPr>
    </w:p>
    <w:tbl>
      <w:tblPr>
        <w:tblStyle w:val="a4"/>
        <w:tblW w:w="9483" w:type="dxa"/>
        <w:tblLook w:val="04A0" w:firstRow="1" w:lastRow="0" w:firstColumn="1" w:lastColumn="0" w:noHBand="0" w:noVBand="1"/>
      </w:tblPr>
      <w:tblGrid>
        <w:gridCol w:w="2716"/>
        <w:gridCol w:w="2921"/>
        <w:gridCol w:w="3846"/>
      </w:tblGrid>
      <w:tr w:rsidR="00960388" w:rsidRPr="00404B20" w:rsidTr="0061392D">
        <w:tc>
          <w:tcPr>
            <w:tcW w:w="2716" w:type="dxa"/>
          </w:tcPr>
          <w:p w:rsidR="00960388" w:rsidRPr="00404B20" w:rsidRDefault="00960388"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Основание предоставления земельного участка </w:t>
            </w:r>
          </w:p>
        </w:tc>
        <w:tc>
          <w:tcPr>
            <w:tcW w:w="2921" w:type="dxa"/>
          </w:tcPr>
          <w:p w:rsidR="00960388" w:rsidRPr="00404B20" w:rsidRDefault="00960388"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подлежащих предоставлению заявителем </w:t>
            </w:r>
          </w:p>
        </w:tc>
        <w:tc>
          <w:tcPr>
            <w:tcW w:w="3846" w:type="dxa"/>
          </w:tcPr>
          <w:p w:rsidR="00960388" w:rsidRPr="00404B20" w:rsidRDefault="00960388"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960388" w:rsidRPr="00404B20" w:rsidRDefault="00960388" w:rsidP="0061392D">
            <w:pPr>
              <w:autoSpaceDE w:val="0"/>
              <w:autoSpaceDN w:val="0"/>
              <w:adjustRightInd w:val="0"/>
              <w:jc w:val="center"/>
              <w:rPr>
                <w:rFonts w:ascii="Times New Roman" w:hAnsi="Times New Roman" w:cs="Times New Roman"/>
                <w:i/>
              </w:rPr>
            </w:pPr>
          </w:p>
        </w:tc>
      </w:tr>
      <w:tr w:rsidR="00960388" w:rsidRPr="00404B20" w:rsidTr="0061392D">
        <w:tc>
          <w:tcPr>
            <w:tcW w:w="2716" w:type="dxa"/>
          </w:tcPr>
          <w:p w:rsidR="00960388" w:rsidRPr="00404B20" w:rsidRDefault="00960388" w:rsidP="00960388">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388" w:rsidRPr="00404B20" w:rsidRDefault="00960388" w:rsidP="00960388">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 статьи 39.5 ЗК РФ)</w:t>
            </w:r>
          </w:p>
          <w:p w:rsidR="00960388" w:rsidRPr="00404B20" w:rsidRDefault="00960388" w:rsidP="0061392D">
            <w:pPr>
              <w:autoSpaceDE w:val="0"/>
              <w:autoSpaceDN w:val="0"/>
              <w:adjustRightInd w:val="0"/>
              <w:jc w:val="center"/>
              <w:rPr>
                <w:rFonts w:ascii="Times New Roman" w:hAnsi="Times New Roman" w:cs="Times New Roman"/>
                <w:b/>
              </w:rPr>
            </w:pPr>
          </w:p>
        </w:tc>
        <w:tc>
          <w:tcPr>
            <w:tcW w:w="2921" w:type="dxa"/>
          </w:tcPr>
          <w:p w:rsidR="00960388" w:rsidRPr="00404B20" w:rsidRDefault="00960388" w:rsidP="00960388">
            <w:pPr>
              <w:autoSpaceDE w:val="0"/>
              <w:autoSpaceDN w:val="0"/>
              <w:adjustRightInd w:val="0"/>
              <w:rPr>
                <w:rFonts w:ascii="Times New Roman" w:hAnsi="Times New Roman" w:cs="Times New Roman"/>
                <w:b/>
              </w:rPr>
            </w:pPr>
            <w:r w:rsidRPr="00404B20">
              <w:rPr>
                <w:rFonts w:ascii="Times New Roman" w:hAnsi="Times New Roman" w:cs="Times New Roman"/>
              </w:rPr>
              <w:t xml:space="preserve">Договор о развитии застроенной территории </w:t>
            </w:r>
          </w:p>
        </w:tc>
        <w:tc>
          <w:tcPr>
            <w:tcW w:w="3846" w:type="dxa"/>
          </w:tcPr>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960388" w:rsidRPr="00404B20" w:rsidRDefault="00960388" w:rsidP="0061392D">
            <w:pPr>
              <w:autoSpaceDE w:val="0"/>
              <w:autoSpaceDN w:val="0"/>
              <w:adjustRightInd w:val="0"/>
              <w:rPr>
                <w:rFonts w:ascii="Times New Roman" w:hAnsi="Times New Roman" w:cs="Times New Roman"/>
                <w:sz w:val="24"/>
                <w:szCs w:val="24"/>
              </w:rPr>
            </w:pPr>
          </w:p>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60388" w:rsidRPr="00404B20" w:rsidRDefault="00960388" w:rsidP="0061392D">
            <w:pPr>
              <w:autoSpaceDE w:val="0"/>
              <w:autoSpaceDN w:val="0"/>
              <w:adjustRightInd w:val="0"/>
              <w:rPr>
                <w:rFonts w:ascii="Times New Roman" w:hAnsi="Times New Roman" w:cs="Times New Roman"/>
                <w:sz w:val="24"/>
                <w:szCs w:val="24"/>
              </w:rPr>
            </w:pPr>
          </w:p>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Утвержденный проект планировки и утвержденный проект межевания территории</w:t>
            </w:r>
          </w:p>
          <w:p w:rsidR="00960388" w:rsidRPr="00404B20" w:rsidRDefault="00960388" w:rsidP="0061392D">
            <w:pPr>
              <w:autoSpaceDE w:val="0"/>
              <w:autoSpaceDN w:val="0"/>
              <w:adjustRightInd w:val="0"/>
              <w:rPr>
                <w:rFonts w:ascii="Times New Roman" w:hAnsi="Times New Roman" w:cs="Times New Roman"/>
                <w:sz w:val="24"/>
                <w:szCs w:val="24"/>
              </w:rPr>
            </w:pPr>
          </w:p>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ЕГРЮЛ о юридическом лице, являющемся заявителем</w:t>
            </w:r>
          </w:p>
          <w:p w:rsidR="00960388" w:rsidRPr="00404B20" w:rsidRDefault="00960388" w:rsidP="0061392D">
            <w:pPr>
              <w:autoSpaceDE w:val="0"/>
              <w:autoSpaceDN w:val="0"/>
              <w:adjustRightInd w:val="0"/>
              <w:rPr>
                <w:rFonts w:ascii="Times New Roman" w:hAnsi="Times New Roman" w:cs="Times New Roman"/>
                <w:b/>
                <w:sz w:val="24"/>
                <w:szCs w:val="24"/>
              </w:rPr>
            </w:pPr>
          </w:p>
        </w:tc>
      </w:tr>
      <w:tr w:rsidR="00960388" w:rsidRPr="00404B20" w:rsidTr="0061392D">
        <w:tc>
          <w:tcPr>
            <w:tcW w:w="2716" w:type="dxa"/>
          </w:tcPr>
          <w:p w:rsidR="00960388" w:rsidRPr="00404B20" w:rsidRDefault="00960388" w:rsidP="00960388">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388" w:rsidRPr="00404B20" w:rsidRDefault="00960388"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2 статьи 39.5 ЗК РФ)</w:t>
            </w:r>
          </w:p>
          <w:p w:rsidR="00960388" w:rsidRPr="00404B20" w:rsidRDefault="00960388" w:rsidP="0061392D">
            <w:pPr>
              <w:autoSpaceDE w:val="0"/>
              <w:autoSpaceDN w:val="0"/>
              <w:adjustRightInd w:val="0"/>
              <w:jc w:val="center"/>
              <w:rPr>
                <w:rFonts w:ascii="Times New Roman" w:hAnsi="Times New Roman" w:cs="Times New Roman"/>
                <w:b/>
              </w:rPr>
            </w:pPr>
          </w:p>
        </w:tc>
        <w:tc>
          <w:tcPr>
            <w:tcW w:w="2921" w:type="dxa"/>
          </w:tcPr>
          <w:p w:rsidR="00960388" w:rsidRPr="00404B20" w:rsidRDefault="00960388"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60388" w:rsidRPr="00404B20" w:rsidRDefault="00960388" w:rsidP="0061392D">
            <w:pPr>
              <w:autoSpaceDE w:val="0"/>
              <w:autoSpaceDN w:val="0"/>
              <w:adjustRightInd w:val="0"/>
              <w:rPr>
                <w:rFonts w:ascii="Times New Roman" w:hAnsi="Times New Roman" w:cs="Times New Roman"/>
              </w:rPr>
            </w:pPr>
          </w:p>
          <w:p w:rsidR="00960388" w:rsidRDefault="00960388"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404B20">
              <w:rPr>
                <w:rFonts w:ascii="Times New Roman" w:hAnsi="Times New Roman" w:cs="Times New Roman"/>
              </w:rPr>
              <w:lastRenderedPageBreak/>
              <w:t>зарегистрировано в ЕГРП</w:t>
            </w:r>
          </w:p>
          <w:p w:rsidR="00DE3D20" w:rsidRPr="00404B20" w:rsidRDefault="00DE3D20" w:rsidP="0061392D">
            <w:pPr>
              <w:autoSpaceDE w:val="0"/>
              <w:autoSpaceDN w:val="0"/>
              <w:adjustRightInd w:val="0"/>
              <w:rPr>
                <w:rFonts w:ascii="Times New Roman" w:hAnsi="Times New Roman" w:cs="Times New Roman"/>
              </w:rPr>
            </w:pPr>
          </w:p>
          <w:p w:rsidR="00960388" w:rsidRPr="00404B20" w:rsidRDefault="00960388" w:rsidP="0061392D">
            <w:pPr>
              <w:autoSpaceDE w:val="0"/>
              <w:autoSpaceDN w:val="0"/>
              <w:adjustRightInd w:val="0"/>
              <w:rPr>
                <w:rFonts w:ascii="Times New Roman" w:hAnsi="Times New Roman" w:cs="Times New Roman"/>
              </w:rPr>
            </w:pPr>
            <w:r w:rsidRPr="00404B2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60388" w:rsidRPr="00404B20" w:rsidRDefault="00960388" w:rsidP="0061392D">
            <w:pPr>
              <w:autoSpaceDE w:val="0"/>
              <w:autoSpaceDN w:val="0"/>
              <w:adjustRightInd w:val="0"/>
              <w:rPr>
                <w:rFonts w:ascii="Times New Roman" w:hAnsi="Times New Roman" w:cs="Times New Roman"/>
                <w:b/>
              </w:rPr>
            </w:pPr>
          </w:p>
        </w:tc>
        <w:tc>
          <w:tcPr>
            <w:tcW w:w="3846" w:type="dxa"/>
          </w:tcPr>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lastRenderedPageBreak/>
              <w:t>Кадастровый паспорт испрашиваемого земельного участка либо кадастровая выписка об испрашиваемом земельном участке</w:t>
            </w:r>
          </w:p>
          <w:p w:rsidR="00960388" w:rsidRPr="00404B20" w:rsidRDefault="00960388" w:rsidP="0061392D">
            <w:pPr>
              <w:autoSpaceDE w:val="0"/>
              <w:autoSpaceDN w:val="0"/>
              <w:adjustRightInd w:val="0"/>
              <w:rPr>
                <w:rFonts w:ascii="Times New Roman" w:hAnsi="Times New Roman" w:cs="Times New Roman"/>
                <w:sz w:val="24"/>
                <w:szCs w:val="24"/>
              </w:rPr>
            </w:pPr>
          </w:p>
          <w:p w:rsidR="00960388" w:rsidRPr="00404B20" w:rsidRDefault="00960388" w:rsidP="00960388">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p w:rsidR="00960388" w:rsidRPr="00404B20" w:rsidRDefault="00960388" w:rsidP="0061392D">
            <w:pPr>
              <w:autoSpaceDE w:val="0"/>
              <w:autoSpaceDN w:val="0"/>
              <w:adjustRightInd w:val="0"/>
              <w:rPr>
                <w:rFonts w:ascii="Times New Roman" w:hAnsi="Times New Roman" w:cs="Times New Roman"/>
                <w:sz w:val="24"/>
                <w:szCs w:val="24"/>
              </w:rPr>
            </w:pPr>
          </w:p>
          <w:p w:rsidR="00960388" w:rsidRDefault="008E3D21"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w:t>
            </w:r>
            <w:r>
              <w:rPr>
                <w:rFonts w:ascii="Times New Roman" w:hAnsi="Times New Roman" w:cs="Times New Roman"/>
                <w:sz w:val="24"/>
                <w:szCs w:val="24"/>
              </w:rPr>
              <w:lastRenderedPageBreak/>
              <w:t xml:space="preserve">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p>
          <w:p w:rsidR="008E3D21" w:rsidRPr="00404B20" w:rsidRDefault="008E3D21" w:rsidP="0061392D">
            <w:pPr>
              <w:autoSpaceDE w:val="0"/>
              <w:autoSpaceDN w:val="0"/>
              <w:adjustRightInd w:val="0"/>
              <w:rPr>
                <w:rFonts w:ascii="Times New Roman" w:hAnsi="Times New Roman" w:cs="Times New Roman"/>
                <w:sz w:val="24"/>
                <w:szCs w:val="24"/>
              </w:rPr>
            </w:pPr>
          </w:p>
          <w:p w:rsidR="00960388" w:rsidRPr="00404B20" w:rsidRDefault="00960388"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ЕГРЮЛ о юридическом лице, являющемся заявителем</w:t>
            </w:r>
          </w:p>
          <w:p w:rsidR="00960388" w:rsidRPr="00404B20" w:rsidRDefault="00960388" w:rsidP="0061392D">
            <w:pPr>
              <w:autoSpaceDE w:val="0"/>
              <w:autoSpaceDN w:val="0"/>
              <w:adjustRightInd w:val="0"/>
              <w:rPr>
                <w:rFonts w:ascii="Times New Roman" w:hAnsi="Times New Roman" w:cs="Times New Roman"/>
                <w:b/>
                <w:sz w:val="24"/>
                <w:szCs w:val="24"/>
              </w:rPr>
            </w:pPr>
          </w:p>
        </w:tc>
      </w:tr>
      <w:tr w:rsidR="00F02A2B" w:rsidRPr="00404B20" w:rsidTr="0061392D">
        <w:tc>
          <w:tcPr>
            <w:tcW w:w="2716" w:type="dxa"/>
          </w:tcPr>
          <w:p w:rsidR="00F02A2B" w:rsidRPr="00404B20" w:rsidRDefault="00F02A2B" w:rsidP="00F02A2B">
            <w:pPr>
              <w:pStyle w:val="ConsPlusNormal"/>
              <w:jc w:val="both"/>
              <w:rPr>
                <w:rFonts w:ascii="Times New Roman" w:hAnsi="Times New Roman" w:cs="Times New Roman"/>
                <w:sz w:val="22"/>
                <w:szCs w:val="22"/>
              </w:rPr>
            </w:pPr>
            <w:proofErr w:type="gramStart"/>
            <w:r w:rsidRPr="00404B20">
              <w:rPr>
                <w:rFonts w:ascii="Times New Roman" w:hAnsi="Times New Roman" w:cs="Times New Roman"/>
                <w:sz w:val="22"/>
                <w:szCs w:val="22"/>
              </w:rPr>
              <w:lastRenderedPageBreak/>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F02A2B" w:rsidRPr="00404B20" w:rsidRDefault="00F02A2B" w:rsidP="00F02A2B">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3 статьи 39.5 ЗК РФ)</w:t>
            </w:r>
          </w:p>
          <w:p w:rsidR="00F02A2B" w:rsidRPr="00404B20" w:rsidRDefault="00F02A2B" w:rsidP="0061392D">
            <w:pPr>
              <w:autoSpaceDE w:val="0"/>
              <w:autoSpaceDN w:val="0"/>
              <w:adjustRightInd w:val="0"/>
              <w:jc w:val="center"/>
              <w:rPr>
                <w:rFonts w:ascii="Times New Roman" w:hAnsi="Times New Roman" w:cs="Times New Roman"/>
                <w:b/>
              </w:rPr>
            </w:pPr>
          </w:p>
        </w:tc>
        <w:tc>
          <w:tcPr>
            <w:tcW w:w="2921" w:type="dxa"/>
          </w:tcPr>
          <w:p w:rsidR="00F02A2B" w:rsidRPr="00404B20" w:rsidRDefault="00F02A2B" w:rsidP="0061392D">
            <w:pPr>
              <w:autoSpaceDE w:val="0"/>
              <w:autoSpaceDN w:val="0"/>
              <w:adjustRightInd w:val="0"/>
              <w:rPr>
                <w:rFonts w:ascii="Times New Roman" w:hAnsi="Times New Roman" w:cs="Times New Roman"/>
                <w:b/>
              </w:rPr>
            </w:pPr>
            <w:r w:rsidRPr="00404B20">
              <w:rPr>
                <w:rFonts w:ascii="Times New Roman" w:hAnsi="Times New Roman" w:cs="Times New Roman"/>
              </w:rPr>
              <w:t>Решение органа некоммерческой организации о приобретении земельного участка</w:t>
            </w:r>
          </w:p>
        </w:tc>
        <w:tc>
          <w:tcPr>
            <w:tcW w:w="3846" w:type="dxa"/>
          </w:tcPr>
          <w:p w:rsidR="00F02A2B" w:rsidRPr="00404B20" w:rsidRDefault="00F02A2B" w:rsidP="00F02A2B">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Утвержденный проект межевания территории</w:t>
            </w:r>
          </w:p>
          <w:p w:rsidR="00F02A2B" w:rsidRPr="00404B20" w:rsidRDefault="00F02A2B" w:rsidP="00F02A2B">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ЕГРЮЛ о юридическом лице, являющемся заявителем</w:t>
            </w:r>
          </w:p>
          <w:p w:rsidR="00F02A2B" w:rsidRPr="00404B20" w:rsidRDefault="00F02A2B" w:rsidP="0061392D">
            <w:pPr>
              <w:autoSpaceDE w:val="0"/>
              <w:autoSpaceDN w:val="0"/>
              <w:adjustRightInd w:val="0"/>
              <w:rPr>
                <w:rFonts w:ascii="Times New Roman" w:hAnsi="Times New Roman" w:cs="Times New Roman"/>
                <w:b/>
                <w:sz w:val="24"/>
                <w:szCs w:val="24"/>
              </w:rPr>
            </w:pPr>
          </w:p>
        </w:tc>
      </w:tr>
      <w:tr w:rsidR="00F02A2B" w:rsidRPr="00404B20" w:rsidTr="0061392D">
        <w:tc>
          <w:tcPr>
            <w:tcW w:w="2716" w:type="dxa"/>
          </w:tcPr>
          <w:p w:rsidR="00F02A2B" w:rsidRPr="00404B20" w:rsidRDefault="00F02A2B" w:rsidP="0061392D">
            <w:pPr>
              <w:pStyle w:val="ConsPlusNormal"/>
              <w:jc w:val="both"/>
              <w:rPr>
                <w:rFonts w:ascii="Times New Roman" w:hAnsi="Times New Roman" w:cs="Times New Roman"/>
                <w:sz w:val="22"/>
                <w:szCs w:val="22"/>
              </w:rPr>
            </w:pPr>
            <w:proofErr w:type="gramStart"/>
            <w:r w:rsidRPr="00404B20">
              <w:rPr>
                <w:rFonts w:ascii="Times New Roman" w:hAnsi="Times New Roman" w:cs="Times New Roman"/>
                <w:sz w:val="22"/>
                <w:szCs w:val="22"/>
              </w:rP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w:t>
            </w:r>
            <w:r w:rsidRPr="00404B20">
              <w:rPr>
                <w:rFonts w:ascii="Times New Roman" w:hAnsi="Times New Roman" w:cs="Times New Roman"/>
                <w:sz w:val="22"/>
                <w:szCs w:val="22"/>
              </w:rPr>
              <w:lastRenderedPageBreak/>
              <w:t xml:space="preserve">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в общую собственность бесплатно </w:t>
            </w:r>
            <w:proofErr w:type="gramEnd"/>
          </w:p>
          <w:p w:rsidR="00F02A2B" w:rsidRPr="00404B20" w:rsidRDefault="00F02A2B"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3 статьи 39.5 ЗК РФ)</w:t>
            </w:r>
          </w:p>
          <w:p w:rsidR="00F02A2B" w:rsidRPr="00404B20" w:rsidRDefault="00F02A2B" w:rsidP="0061392D">
            <w:pPr>
              <w:autoSpaceDE w:val="0"/>
              <w:autoSpaceDN w:val="0"/>
              <w:adjustRightInd w:val="0"/>
              <w:jc w:val="center"/>
              <w:rPr>
                <w:rFonts w:ascii="Times New Roman" w:hAnsi="Times New Roman" w:cs="Times New Roman"/>
                <w:b/>
              </w:rPr>
            </w:pPr>
          </w:p>
        </w:tc>
        <w:tc>
          <w:tcPr>
            <w:tcW w:w="2921" w:type="dxa"/>
          </w:tcPr>
          <w:p w:rsidR="00F02A2B" w:rsidRPr="00404B20" w:rsidRDefault="00F02A2B" w:rsidP="0061392D">
            <w:pPr>
              <w:autoSpaceDE w:val="0"/>
              <w:autoSpaceDN w:val="0"/>
              <w:adjustRightInd w:val="0"/>
              <w:rPr>
                <w:rFonts w:ascii="Times New Roman" w:hAnsi="Times New Roman" w:cs="Times New Roman"/>
                <w:b/>
              </w:rPr>
            </w:pPr>
            <w:r w:rsidRPr="00404B20">
              <w:rPr>
                <w:rFonts w:ascii="Times New Roman" w:hAnsi="Times New Roman" w:cs="Times New Roman"/>
              </w:rPr>
              <w:lastRenderedPageBreak/>
              <w:t>Документ, подтверждающий членство заявителя в некоммерческой организации</w:t>
            </w:r>
          </w:p>
        </w:tc>
        <w:tc>
          <w:tcPr>
            <w:tcW w:w="3846" w:type="dxa"/>
          </w:tcPr>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Утвержденный проект межевания территории</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 xml:space="preserve">Кадастровый паспорт </w:t>
            </w:r>
            <w:r w:rsidRPr="00404B20">
              <w:rPr>
                <w:rFonts w:ascii="Times New Roman" w:hAnsi="Times New Roman" w:cs="Times New Roman"/>
                <w:sz w:val="24"/>
                <w:szCs w:val="24"/>
              </w:rPr>
              <w:lastRenderedPageBreak/>
              <w:t>испрашиваемого земельного участка либо кадастровая выписка об испрашиваемом земельном участке</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61392D">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02A2B" w:rsidRPr="00404B20" w:rsidRDefault="00F02A2B" w:rsidP="0061392D">
            <w:pPr>
              <w:autoSpaceDE w:val="0"/>
              <w:autoSpaceDN w:val="0"/>
              <w:adjustRightInd w:val="0"/>
              <w:rPr>
                <w:rFonts w:ascii="Times New Roman" w:hAnsi="Times New Roman" w:cs="Times New Roman"/>
                <w:sz w:val="24"/>
                <w:szCs w:val="24"/>
              </w:rPr>
            </w:pPr>
          </w:p>
          <w:p w:rsidR="00F02A2B" w:rsidRPr="00404B20" w:rsidRDefault="00F02A2B" w:rsidP="00F02A2B">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 xml:space="preserve">Выписка из ЕГРЮЛ о юридическом лице, членом которой является гражданин </w:t>
            </w:r>
          </w:p>
          <w:p w:rsidR="00F02A2B" w:rsidRPr="00404B20" w:rsidRDefault="00F02A2B" w:rsidP="00F02A2B">
            <w:pPr>
              <w:autoSpaceDE w:val="0"/>
              <w:autoSpaceDN w:val="0"/>
              <w:adjustRightInd w:val="0"/>
              <w:rPr>
                <w:rFonts w:ascii="Times New Roman" w:hAnsi="Times New Roman" w:cs="Times New Roman"/>
                <w:b/>
                <w:sz w:val="24"/>
                <w:szCs w:val="24"/>
              </w:rPr>
            </w:pPr>
          </w:p>
        </w:tc>
      </w:tr>
      <w:tr w:rsidR="008E3D21" w:rsidRPr="00404B20" w:rsidTr="0061392D">
        <w:tc>
          <w:tcPr>
            <w:tcW w:w="2716" w:type="dxa"/>
          </w:tcPr>
          <w:p w:rsidR="0039731C" w:rsidRPr="00404B20" w:rsidRDefault="008E3D21" w:rsidP="0039731C">
            <w:pPr>
              <w:autoSpaceDE w:val="0"/>
              <w:autoSpaceDN w:val="0"/>
              <w:adjustRightInd w:val="0"/>
              <w:jc w:val="both"/>
              <w:rPr>
                <w:rFonts w:ascii="Times New Roman" w:hAnsi="Times New Roman" w:cs="Times New Roman"/>
              </w:rPr>
            </w:pPr>
            <w:proofErr w:type="gramStart"/>
            <w:r w:rsidRPr="00404B20">
              <w:rPr>
                <w:rFonts w:ascii="Times New Roman" w:hAnsi="Times New Roman" w:cs="Times New Roman"/>
              </w:rPr>
              <w:lastRenderedPageBreak/>
              <w:t xml:space="preserve">Предоставление  земельного участка </w:t>
            </w:r>
            <w:r w:rsidRPr="008E3D21">
              <w:rPr>
                <w:rFonts w:ascii="Times New Roman" w:hAnsi="Times New Roman" w:cs="Times New Roman"/>
              </w:rPr>
              <w:t xml:space="preserve">гражданину по истечении пяти лет со дня предоставления ему земельного участка в безвозмездное </w:t>
            </w:r>
            <w:r w:rsidRPr="005D6884">
              <w:rPr>
                <w:rFonts w:ascii="Times New Roman" w:hAnsi="Times New Roman" w:cs="Times New Roman"/>
              </w:rPr>
              <w:t xml:space="preserve">пользование в соответствии с </w:t>
            </w:r>
            <w:hyperlink r:id="rId37" w:history="1">
              <w:r w:rsidRPr="005D6884">
                <w:rPr>
                  <w:rFonts w:ascii="Times New Roman" w:hAnsi="Times New Roman" w:cs="Times New Roman"/>
                </w:rPr>
                <w:t>подпунктом 6 пункта 2 статьи 39.10</w:t>
              </w:r>
            </w:hyperlink>
            <w:r w:rsidRPr="005D6884">
              <w:rPr>
                <w:rFonts w:ascii="Times New Roman" w:hAnsi="Times New Roman" w:cs="Times New Roman"/>
              </w:rPr>
              <w:t xml:space="preserve"> Земельного кодекса РФ при условии, что этот гражданин </w:t>
            </w:r>
            <w:r w:rsidRPr="008E3D21">
              <w:rPr>
                <w:rFonts w:ascii="Times New Roman" w:hAnsi="Times New Roman" w:cs="Times New Roman"/>
              </w:rPr>
              <w:t>использовал такой земельный участок в указанный период в соответствии с установленным р</w:t>
            </w:r>
            <w:r>
              <w:rPr>
                <w:rFonts w:ascii="Times New Roman" w:hAnsi="Times New Roman" w:cs="Times New Roman"/>
              </w:rPr>
              <w:t xml:space="preserve">азрешенным использованием </w:t>
            </w:r>
            <w:r w:rsidR="0039731C" w:rsidRPr="00404B20">
              <w:rPr>
                <w:rFonts w:ascii="Times New Roman" w:hAnsi="Times New Roman" w:cs="Times New Roman"/>
              </w:rPr>
              <w:t xml:space="preserve">(подпункт </w:t>
            </w:r>
            <w:r w:rsidR="0039731C">
              <w:rPr>
                <w:rFonts w:ascii="Times New Roman" w:hAnsi="Times New Roman" w:cs="Times New Roman"/>
              </w:rPr>
              <w:t>4</w:t>
            </w:r>
            <w:r w:rsidR="0039731C" w:rsidRPr="00404B20">
              <w:rPr>
                <w:rFonts w:ascii="Times New Roman" w:hAnsi="Times New Roman" w:cs="Times New Roman"/>
              </w:rPr>
              <w:t xml:space="preserve"> статьи 39.5 ЗК РФ)</w:t>
            </w:r>
            <w:proofErr w:type="gramEnd"/>
          </w:p>
          <w:p w:rsidR="008E3D21" w:rsidRPr="00404B20" w:rsidRDefault="008E3D21" w:rsidP="0061392D">
            <w:pPr>
              <w:pStyle w:val="ConsPlusNormal"/>
              <w:jc w:val="both"/>
              <w:rPr>
                <w:rFonts w:ascii="Times New Roman" w:hAnsi="Times New Roman" w:cs="Times New Roman"/>
                <w:sz w:val="22"/>
                <w:szCs w:val="22"/>
              </w:rPr>
            </w:pPr>
          </w:p>
        </w:tc>
        <w:tc>
          <w:tcPr>
            <w:tcW w:w="2921" w:type="dxa"/>
          </w:tcPr>
          <w:p w:rsidR="008E3D21" w:rsidRPr="00404B20" w:rsidRDefault="008E3D21" w:rsidP="0061392D">
            <w:pPr>
              <w:autoSpaceDE w:val="0"/>
              <w:autoSpaceDN w:val="0"/>
              <w:adjustRightInd w:val="0"/>
              <w:rPr>
                <w:rFonts w:ascii="Times New Roman" w:hAnsi="Times New Roman" w:cs="Times New Roman"/>
              </w:rPr>
            </w:pPr>
          </w:p>
        </w:tc>
        <w:tc>
          <w:tcPr>
            <w:tcW w:w="3846" w:type="dxa"/>
          </w:tcPr>
          <w:p w:rsidR="008E3D21"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39731C" w:rsidRDefault="0039731C" w:rsidP="0061392D">
            <w:pPr>
              <w:autoSpaceDE w:val="0"/>
              <w:autoSpaceDN w:val="0"/>
              <w:adjustRightInd w:val="0"/>
              <w:rPr>
                <w:rFonts w:ascii="Times New Roman" w:hAnsi="Times New Roman" w:cs="Times New Roman"/>
                <w:sz w:val="24"/>
                <w:szCs w:val="24"/>
              </w:rPr>
            </w:pPr>
          </w:p>
          <w:p w:rsidR="0039731C" w:rsidRPr="00404B20"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w:t>
            </w:r>
          </w:p>
        </w:tc>
      </w:tr>
      <w:tr w:rsidR="0039731C" w:rsidRPr="00404B20" w:rsidTr="0061392D">
        <w:tc>
          <w:tcPr>
            <w:tcW w:w="2716" w:type="dxa"/>
          </w:tcPr>
          <w:p w:rsidR="0039731C" w:rsidRPr="0039731C" w:rsidRDefault="0039731C" w:rsidP="0039731C">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Предоставление </w:t>
            </w:r>
            <w:r w:rsidRPr="0039731C">
              <w:rPr>
                <w:rFonts w:ascii="Times New Roman" w:hAnsi="Times New Roman" w:cs="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8" w:history="1">
              <w:r w:rsidRPr="0039731C">
                <w:rPr>
                  <w:rFonts w:ascii="Times New Roman" w:hAnsi="Times New Roman" w:cs="Times New Roman"/>
                </w:rPr>
                <w:t>подпунктом 7 пункта 2 статьи 39.10</w:t>
              </w:r>
            </w:hyperlink>
            <w:r w:rsidRPr="0039731C">
              <w:rPr>
                <w:rFonts w:ascii="Times New Roman" w:hAnsi="Times New Roman" w:cs="Times New Roman"/>
              </w:rPr>
              <w:t xml:space="preserve"> Земельного кодекса РФ при условии, </w:t>
            </w:r>
            <w:r w:rsidRPr="0039731C">
              <w:rPr>
                <w:rFonts w:ascii="Times New Roman" w:hAnsi="Times New Roman" w:cs="Times New Roman"/>
              </w:rPr>
              <w:lastRenderedPageBreak/>
              <w:t>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39731C">
              <w:rPr>
                <w:rFonts w:ascii="Times New Roman" w:hAnsi="Times New Roman" w:cs="Times New Roman"/>
              </w:rPr>
              <w:t xml:space="preserve"> определены законо</w:t>
            </w:r>
            <w:r>
              <w:rPr>
                <w:rFonts w:ascii="Times New Roman" w:hAnsi="Times New Roman" w:cs="Times New Roman"/>
              </w:rPr>
              <w:t xml:space="preserve">м субъекта Российской Федерации </w:t>
            </w:r>
            <w:r w:rsidRPr="00404B20">
              <w:rPr>
                <w:rFonts w:ascii="Times New Roman" w:hAnsi="Times New Roman" w:cs="Times New Roman"/>
              </w:rPr>
              <w:t xml:space="preserve">(подпункт </w:t>
            </w:r>
            <w:r>
              <w:rPr>
                <w:rFonts w:ascii="Times New Roman" w:hAnsi="Times New Roman" w:cs="Times New Roman"/>
              </w:rPr>
              <w:t>5</w:t>
            </w:r>
            <w:r w:rsidRPr="00404B20">
              <w:rPr>
                <w:rFonts w:ascii="Times New Roman" w:hAnsi="Times New Roman" w:cs="Times New Roman"/>
              </w:rPr>
              <w:t xml:space="preserve"> статьи 39.5 ЗК РФ)</w:t>
            </w:r>
          </w:p>
          <w:p w:rsidR="0039731C" w:rsidRDefault="0039731C"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Pr="00404B20" w:rsidRDefault="00876278" w:rsidP="0039731C">
            <w:pPr>
              <w:autoSpaceDE w:val="0"/>
              <w:autoSpaceDN w:val="0"/>
              <w:adjustRightInd w:val="0"/>
              <w:jc w:val="both"/>
              <w:rPr>
                <w:rFonts w:ascii="Times New Roman" w:hAnsi="Times New Roman" w:cs="Times New Roman"/>
              </w:rPr>
            </w:pPr>
          </w:p>
        </w:tc>
        <w:tc>
          <w:tcPr>
            <w:tcW w:w="2921" w:type="dxa"/>
          </w:tcPr>
          <w:p w:rsidR="0039731C" w:rsidRPr="00404B20" w:rsidRDefault="0039731C" w:rsidP="0061392D">
            <w:pPr>
              <w:autoSpaceDE w:val="0"/>
              <w:autoSpaceDN w:val="0"/>
              <w:adjustRightInd w:val="0"/>
              <w:rPr>
                <w:rFonts w:ascii="Times New Roman" w:hAnsi="Times New Roman" w:cs="Times New Roman"/>
              </w:rPr>
            </w:pPr>
            <w:r>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c>
          <w:tcPr>
            <w:tcW w:w="3846" w:type="dxa"/>
          </w:tcPr>
          <w:p w:rsidR="0039731C"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39731C" w:rsidRDefault="0039731C" w:rsidP="0061392D">
            <w:pPr>
              <w:autoSpaceDE w:val="0"/>
              <w:autoSpaceDN w:val="0"/>
              <w:adjustRightInd w:val="0"/>
              <w:rPr>
                <w:rFonts w:ascii="Times New Roman" w:hAnsi="Times New Roman" w:cs="Times New Roman"/>
                <w:sz w:val="24"/>
                <w:szCs w:val="24"/>
              </w:rPr>
            </w:pPr>
          </w:p>
          <w:p w:rsidR="0039731C"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imes New Roman" w:hAnsi="Times New Roman" w:cs="Times New Roman"/>
                <w:sz w:val="24"/>
                <w:szCs w:val="24"/>
              </w:rPr>
              <w:lastRenderedPageBreak/>
              <w:t>указанный земельный участок</w:t>
            </w:r>
          </w:p>
        </w:tc>
      </w:tr>
      <w:tr w:rsidR="0039731C" w:rsidRPr="00404B20" w:rsidTr="0061392D">
        <w:tc>
          <w:tcPr>
            <w:tcW w:w="2716" w:type="dxa"/>
          </w:tcPr>
          <w:p w:rsidR="0039731C" w:rsidRPr="0039731C" w:rsidRDefault="0039731C" w:rsidP="0039731C">
            <w:pPr>
              <w:autoSpaceDE w:val="0"/>
              <w:autoSpaceDN w:val="0"/>
              <w:adjustRightInd w:val="0"/>
              <w:jc w:val="both"/>
              <w:rPr>
                <w:rFonts w:ascii="Times New Roman" w:hAnsi="Times New Roman" w:cs="Times New Roman"/>
              </w:rPr>
            </w:pPr>
            <w:r w:rsidRPr="0039731C">
              <w:rPr>
                <w:rFonts w:ascii="Times New Roman" w:hAnsi="Times New Roman" w:cs="Times New Roman"/>
              </w:rPr>
              <w:lastRenderedPageBreak/>
              <w:t xml:space="preserve">Предоставление земельного участка иным не указанным в </w:t>
            </w:r>
            <w:hyperlink r:id="rId39" w:history="1">
              <w:r w:rsidRPr="0039731C">
                <w:rPr>
                  <w:rFonts w:ascii="Times New Roman" w:hAnsi="Times New Roman" w:cs="Times New Roman"/>
                </w:rPr>
                <w:t>подпункте 6</w:t>
              </w:r>
            </w:hyperlink>
            <w:r w:rsidRPr="0039731C">
              <w:rPr>
                <w:rFonts w:ascii="Times New Roman" w:hAnsi="Times New Roman" w:cs="Times New Roman"/>
              </w:rPr>
              <w:t xml:space="preserve"> </w:t>
            </w:r>
            <w:r w:rsidR="002B7F1D">
              <w:rPr>
                <w:rFonts w:ascii="Times New Roman" w:hAnsi="Times New Roman" w:cs="Times New Roman"/>
              </w:rPr>
              <w:t xml:space="preserve">статьи 39.5 Земельного кодекса РФ </w:t>
            </w:r>
            <w:r w:rsidRPr="0039731C">
              <w:rPr>
                <w:rFonts w:ascii="Times New Roman" w:hAnsi="Times New Roman" w:cs="Times New Roman"/>
              </w:rPr>
              <w:t xml:space="preserve">отдельным категориям граждан и (или) некоммерческим организациям, созданным гражданами, в случаях, предусмотренных федеральными </w:t>
            </w:r>
            <w:hyperlink r:id="rId40" w:history="1">
              <w:r w:rsidRPr="0039731C">
                <w:rPr>
                  <w:rFonts w:ascii="Times New Roman" w:hAnsi="Times New Roman" w:cs="Times New Roman"/>
                </w:rPr>
                <w:t>законами</w:t>
              </w:r>
            </w:hyperlink>
            <w:r w:rsidR="002B7F1D" w:rsidRPr="0039731C">
              <w:rPr>
                <w:rFonts w:ascii="Times New Roman" w:hAnsi="Times New Roman" w:cs="Times New Roman"/>
              </w:rPr>
              <w:t xml:space="preserve"> </w:t>
            </w:r>
            <w:r w:rsidRPr="0039731C">
              <w:rPr>
                <w:rFonts w:ascii="Times New Roman" w:hAnsi="Times New Roman" w:cs="Times New Roman"/>
              </w:rPr>
              <w:t xml:space="preserve">(подпункт 7 статьи </w:t>
            </w:r>
            <w:r w:rsidRPr="00404B20">
              <w:rPr>
                <w:rFonts w:ascii="Times New Roman" w:hAnsi="Times New Roman" w:cs="Times New Roman"/>
              </w:rPr>
              <w:t>39.5 ЗК РФ)</w:t>
            </w:r>
          </w:p>
          <w:p w:rsidR="0039731C" w:rsidRDefault="0039731C"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39731C" w:rsidRDefault="0039731C"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p w:rsidR="00876278" w:rsidRDefault="00876278" w:rsidP="0039731C">
            <w:pPr>
              <w:autoSpaceDE w:val="0"/>
              <w:autoSpaceDN w:val="0"/>
              <w:adjustRightInd w:val="0"/>
              <w:jc w:val="both"/>
              <w:rPr>
                <w:rFonts w:ascii="Times New Roman" w:hAnsi="Times New Roman" w:cs="Times New Roman"/>
              </w:rPr>
            </w:pPr>
          </w:p>
        </w:tc>
        <w:tc>
          <w:tcPr>
            <w:tcW w:w="2921" w:type="dxa"/>
          </w:tcPr>
          <w:p w:rsidR="0039731C"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3846" w:type="dxa"/>
          </w:tcPr>
          <w:p w:rsidR="0039731C"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39731C" w:rsidRDefault="0039731C" w:rsidP="0061392D">
            <w:pPr>
              <w:autoSpaceDE w:val="0"/>
              <w:autoSpaceDN w:val="0"/>
              <w:adjustRightInd w:val="0"/>
              <w:rPr>
                <w:rFonts w:ascii="Times New Roman" w:hAnsi="Times New Roman" w:cs="Times New Roman"/>
                <w:sz w:val="24"/>
                <w:szCs w:val="24"/>
              </w:rPr>
            </w:pPr>
          </w:p>
          <w:p w:rsidR="0039731C" w:rsidRDefault="0039731C"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E3D20" w:rsidRPr="00404B20" w:rsidTr="0061392D">
        <w:tc>
          <w:tcPr>
            <w:tcW w:w="2716" w:type="dxa"/>
          </w:tcPr>
          <w:p w:rsidR="00DE3D20" w:rsidRPr="00404B20" w:rsidRDefault="00DE3D20" w:rsidP="00B748E3">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E3D20" w:rsidRPr="00404B20" w:rsidRDefault="00DE3D20"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8 статьи 39.5 ЗК РФ)</w:t>
            </w:r>
          </w:p>
          <w:p w:rsidR="00DE3D20" w:rsidRPr="00404B20" w:rsidRDefault="00DE3D20" w:rsidP="0061392D">
            <w:pPr>
              <w:autoSpaceDE w:val="0"/>
              <w:autoSpaceDN w:val="0"/>
              <w:adjustRightInd w:val="0"/>
              <w:jc w:val="center"/>
              <w:rPr>
                <w:rFonts w:ascii="Times New Roman" w:hAnsi="Times New Roman" w:cs="Times New Roman"/>
                <w:b/>
              </w:rPr>
            </w:pPr>
          </w:p>
        </w:tc>
        <w:tc>
          <w:tcPr>
            <w:tcW w:w="2921" w:type="dxa"/>
          </w:tcPr>
          <w:p w:rsidR="00DE3D20" w:rsidRPr="00404B20" w:rsidRDefault="00DE3D20" w:rsidP="0061392D">
            <w:pPr>
              <w:autoSpaceDE w:val="0"/>
              <w:autoSpaceDN w:val="0"/>
              <w:adjustRightInd w:val="0"/>
              <w:rPr>
                <w:rFonts w:ascii="Times New Roman" w:hAnsi="Times New Roman" w:cs="Times New Roman"/>
                <w:b/>
              </w:rPr>
            </w:pPr>
            <w:r>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c>
          <w:tcPr>
            <w:tcW w:w="3846" w:type="dxa"/>
          </w:tcPr>
          <w:p w:rsidR="00DE3D20" w:rsidRPr="00404B20" w:rsidRDefault="00DE3D20" w:rsidP="0061392D">
            <w:pPr>
              <w:autoSpaceDE w:val="0"/>
              <w:autoSpaceDN w:val="0"/>
              <w:adjustRightInd w:val="0"/>
              <w:rPr>
                <w:rFonts w:ascii="Times New Roman" w:hAnsi="Times New Roman" w:cs="Times New Roman"/>
                <w:b/>
                <w:sz w:val="24"/>
                <w:szCs w:val="24"/>
              </w:rPr>
            </w:pPr>
          </w:p>
        </w:tc>
      </w:tr>
      <w:tr w:rsidR="00DE3D20" w:rsidRPr="00404B20" w:rsidTr="0061392D">
        <w:tc>
          <w:tcPr>
            <w:tcW w:w="2716" w:type="dxa"/>
          </w:tcPr>
          <w:p w:rsidR="00DE3D20" w:rsidRPr="00404B20" w:rsidRDefault="00DE3D20" w:rsidP="00657B2E">
            <w:pPr>
              <w:autoSpaceDE w:val="0"/>
              <w:autoSpaceDN w:val="0"/>
              <w:adjustRightInd w:val="0"/>
              <w:jc w:val="both"/>
              <w:outlineLvl w:val="1"/>
              <w:rPr>
                <w:rFonts w:ascii="Times New Roman" w:hAnsi="Times New Roman" w:cs="Times New Roman"/>
              </w:rPr>
            </w:pPr>
            <w:r w:rsidRPr="00404B20">
              <w:rPr>
                <w:rFonts w:ascii="Times New Roman" w:hAnsi="Times New Roman" w:cs="Times New Roman"/>
              </w:rPr>
              <w:t xml:space="preserve">Предоставление   земельного участка гражданам Российской Федерации, в отношении земельных участков, находящихся в их фактическом пользовании, если на таком земельном участке расположен жилой дом, право </w:t>
            </w:r>
            <w:proofErr w:type="gramStart"/>
            <w:r w:rsidRPr="00404B20">
              <w:rPr>
                <w:rFonts w:ascii="Times New Roman" w:hAnsi="Times New Roman" w:cs="Times New Roman"/>
              </w:rPr>
              <w:t>собственности</w:t>
            </w:r>
            <w:proofErr w:type="gramEnd"/>
            <w:r w:rsidRPr="00404B20">
              <w:rPr>
                <w:rFonts w:ascii="Times New Roman" w:hAnsi="Times New Roman" w:cs="Times New Roman"/>
              </w:rPr>
              <w:t xml:space="preserve"> на который возникло у них до дня введения в действие Земельного </w:t>
            </w:r>
            <w:hyperlink r:id="rId41" w:history="1">
              <w:r w:rsidRPr="00404B20">
                <w:rPr>
                  <w:rFonts w:ascii="Times New Roman" w:hAnsi="Times New Roman" w:cs="Times New Roman"/>
                </w:rPr>
                <w:t>кодекса</w:t>
              </w:r>
            </w:hyperlink>
            <w:r w:rsidRPr="00404B20">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в порядке наследования и право собственности наследодателя на жилой дом возникло до дня введения в действие Земельного </w:t>
            </w:r>
            <w:hyperlink r:id="rId42" w:history="1">
              <w:r w:rsidRPr="00404B20">
                <w:rPr>
                  <w:rFonts w:ascii="Times New Roman" w:hAnsi="Times New Roman" w:cs="Times New Roman"/>
                </w:rPr>
                <w:t>кодекса</w:t>
              </w:r>
            </w:hyperlink>
            <w:r w:rsidRPr="00404B20">
              <w:rPr>
                <w:rFonts w:ascii="Times New Roman" w:hAnsi="Times New Roman" w:cs="Times New Roman"/>
              </w:rPr>
              <w:t xml:space="preserve"> Российской Федерации</w:t>
            </w:r>
          </w:p>
          <w:p w:rsidR="00DE3D20" w:rsidRDefault="00DE3D20" w:rsidP="00657B2E">
            <w:pPr>
              <w:autoSpaceDE w:val="0"/>
              <w:autoSpaceDN w:val="0"/>
              <w:adjustRightInd w:val="0"/>
              <w:jc w:val="both"/>
              <w:outlineLvl w:val="1"/>
              <w:rPr>
                <w:rFonts w:ascii="Times New Roman" w:hAnsi="Times New Roman" w:cs="Times New Roman"/>
              </w:rPr>
            </w:pPr>
            <w:r w:rsidRPr="00404B20">
              <w:rPr>
                <w:rFonts w:ascii="Times New Roman" w:hAnsi="Times New Roman" w:cs="Times New Roman"/>
              </w:rPr>
              <w:t>(пункт 4 статьи 3 Федерального закона «О введении в действие Земельного кодекса РФ» № 137-ФЗ от 25.10.2001 г.</w:t>
            </w:r>
            <w:r w:rsidR="0088392C">
              <w:rPr>
                <w:rFonts w:ascii="Times New Roman" w:hAnsi="Times New Roman" w:cs="Times New Roman"/>
              </w:rPr>
              <w:t>)</w:t>
            </w:r>
          </w:p>
          <w:p w:rsidR="00DE3D20" w:rsidRPr="00404B20" w:rsidRDefault="00DE3D20" w:rsidP="00657B2E">
            <w:pPr>
              <w:autoSpaceDE w:val="0"/>
              <w:autoSpaceDN w:val="0"/>
              <w:adjustRightInd w:val="0"/>
              <w:jc w:val="both"/>
              <w:outlineLvl w:val="1"/>
              <w:rPr>
                <w:rFonts w:ascii="Times New Roman" w:hAnsi="Times New Roman" w:cs="Times New Roman"/>
              </w:rPr>
            </w:pPr>
            <w:r w:rsidRPr="00404B20">
              <w:rPr>
                <w:rFonts w:ascii="Times New Roman" w:hAnsi="Times New Roman" w:cs="Times New Roman"/>
              </w:rPr>
              <w:t xml:space="preserve"> </w:t>
            </w:r>
          </w:p>
        </w:tc>
        <w:tc>
          <w:tcPr>
            <w:tcW w:w="2921" w:type="dxa"/>
          </w:tcPr>
          <w:p w:rsidR="00DE3D20" w:rsidRPr="00404B20" w:rsidRDefault="00DE3D20" w:rsidP="00C4394B">
            <w:pPr>
              <w:autoSpaceDE w:val="0"/>
              <w:autoSpaceDN w:val="0"/>
              <w:adjustRightInd w:val="0"/>
              <w:rPr>
                <w:rFonts w:ascii="Times New Roman" w:hAnsi="Times New Roman" w:cs="Times New Roman"/>
              </w:rPr>
            </w:pPr>
            <w:r w:rsidRPr="00404B20">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DE3D20" w:rsidRPr="00404B20" w:rsidRDefault="00DE3D20" w:rsidP="00C4394B">
            <w:pPr>
              <w:autoSpaceDE w:val="0"/>
              <w:autoSpaceDN w:val="0"/>
              <w:adjustRightInd w:val="0"/>
              <w:jc w:val="center"/>
              <w:rPr>
                <w:rFonts w:ascii="Times New Roman" w:hAnsi="Times New Roman" w:cs="Times New Roman"/>
              </w:rPr>
            </w:pPr>
          </w:p>
          <w:p w:rsidR="00DE3D20" w:rsidRPr="00404B20" w:rsidRDefault="00DE3D20" w:rsidP="00C4394B">
            <w:pPr>
              <w:autoSpaceDE w:val="0"/>
              <w:autoSpaceDN w:val="0"/>
              <w:adjustRightInd w:val="0"/>
              <w:rPr>
                <w:rFonts w:ascii="Times New Roman" w:hAnsi="Times New Roman" w:cs="Times New Roman"/>
              </w:rPr>
            </w:pPr>
            <w:r w:rsidRPr="00404B20">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E3D20" w:rsidRPr="00404B20" w:rsidRDefault="00DE3D20" w:rsidP="00C4394B">
            <w:pPr>
              <w:autoSpaceDE w:val="0"/>
              <w:autoSpaceDN w:val="0"/>
              <w:adjustRightInd w:val="0"/>
              <w:jc w:val="center"/>
              <w:rPr>
                <w:rFonts w:ascii="Times New Roman" w:hAnsi="Times New Roman" w:cs="Times New Roman"/>
              </w:rPr>
            </w:pPr>
          </w:p>
          <w:p w:rsidR="00DE3D20" w:rsidRPr="00404B20" w:rsidRDefault="00DE3D20" w:rsidP="00C4394B">
            <w:pPr>
              <w:autoSpaceDE w:val="0"/>
              <w:autoSpaceDN w:val="0"/>
              <w:adjustRightInd w:val="0"/>
              <w:rPr>
                <w:rFonts w:ascii="Times New Roman" w:hAnsi="Times New Roman" w:cs="Times New Roman"/>
                <w:b/>
              </w:rPr>
            </w:pPr>
            <w:r w:rsidRPr="00404B2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846" w:type="dxa"/>
          </w:tcPr>
          <w:p w:rsidR="00DE3D20" w:rsidRPr="00404B20" w:rsidRDefault="00DE3D20" w:rsidP="00083701">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E3D20" w:rsidRPr="00404B20" w:rsidRDefault="00DE3D20" w:rsidP="00083701">
            <w:pPr>
              <w:autoSpaceDE w:val="0"/>
              <w:autoSpaceDN w:val="0"/>
              <w:adjustRightInd w:val="0"/>
              <w:rPr>
                <w:rFonts w:ascii="Times New Roman" w:hAnsi="Times New Roman" w:cs="Times New Roman"/>
                <w:sz w:val="24"/>
                <w:szCs w:val="24"/>
              </w:rPr>
            </w:pPr>
          </w:p>
          <w:p w:rsidR="00DE3D20" w:rsidRPr="00404B20" w:rsidRDefault="00DE3D20" w:rsidP="00083701">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здания, сооружения, расположенного на испрашиваемом земельном участке</w:t>
            </w:r>
          </w:p>
          <w:p w:rsidR="00DE3D20" w:rsidRPr="00404B20" w:rsidRDefault="00DE3D20" w:rsidP="00083701">
            <w:pPr>
              <w:autoSpaceDE w:val="0"/>
              <w:autoSpaceDN w:val="0"/>
              <w:adjustRightInd w:val="0"/>
              <w:rPr>
                <w:rFonts w:ascii="Times New Roman" w:hAnsi="Times New Roman" w:cs="Times New Roman"/>
                <w:sz w:val="24"/>
                <w:szCs w:val="24"/>
              </w:rPr>
            </w:pPr>
          </w:p>
          <w:p w:rsidR="00DE3D20" w:rsidRPr="00404B20" w:rsidRDefault="00DE3D20" w:rsidP="00083701">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3D20" w:rsidRPr="00404B20" w:rsidRDefault="00DE3D20" w:rsidP="00083701">
            <w:pPr>
              <w:autoSpaceDE w:val="0"/>
              <w:autoSpaceDN w:val="0"/>
              <w:adjustRightInd w:val="0"/>
              <w:rPr>
                <w:rFonts w:ascii="Times New Roman" w:hAnsi="Times New Roman" w:cs="Times New Roman"/>
                <w:sz w:val="24"/>
                <w:szCs w:val="24"/>
              </w:rPr>
            </w:pPr>
          </w:p>
          <w:p w:rsidR="00DE3D20" w:rsidRPr="00404B20" w:rsidRDefault="00DE3D20" w:rsidP="00083701">
            <w:pPr>
              <w:autoSpaceDE w:val="0"/>
              <w:autoSpaceDN w:val="0"/>
              <w:adjustRightInd w:val="0"/>
              <w:rPr>
                <w:rFonts w:ascii="Times New Roman" w:hAnsi="Times New Roman" w:cs="Times New Roman"/>
                <w:b/>
                <w:sz w:val="24"/>
                <w:szCs w:val="24"/>
              </w:rPr>
            </w:pPr>
          </w:p>
        </w:tc>
      </w:tr>
      <w:tr w:rsidR="00DE3D20" w:rsidRPr="00404B20" w:rsidTr="0061392D">
        <w:tc>
          <w:tcPr>
            <w:tcW w:w="2716" w:type="dxa"/>
          </w:tcPr>
          <w:p w:rsidR="0073245C" w:rsidRPr="0073245C" w:rsidRDefault="0073245C" w:rsidP="0073245C">
            <w:pPr>
              <w:pStyle w:val="ConsPlusNormal"/>
              <w:jc w:val="both"/>
              <w:rPr>
                <w:rFonts w:ascii="Times New Roman" w:hAnsi="Times New Roman" w:cs="Times New Roman"/>
                <w:sz w:val="24"/>
                <w:szCs w:val="24"/>
              </w:rPr>
            </w:pPr>
            <w:r w:rsidRPr="0073245C">
              <w:rPr>
                <w:rFonts w:ascii="Times New Roman" w:hAnsi="Times New Roman" w:cs="Times New Roman"/>
                <w:sz w:val="24"/>
                <w:szCs w:val="24"/>
              </w:rPr>
              <w:t>Предоставление   земельного участка</w:t>
            </w:r>
            <w:r>
              <w:rPr>
                <w:rFonts w:ascii="Times New Roman" w:hAnsi="Times New Roman" w:cs="Times New Roman"/>
                <w:sz w:val="24"/>
                <w:szCs w:val="24"/>
              </w:rPr>
              <w:t xml:space="preserve">, </w:t>
            </w:r>
            <w:r w:rsidRPr="0073245C">
              <w:rPr>
                <w:rFonts w:ascii="Times New Roman" w:hAnsi="Times New Roman" w:cs="Times New Roman"/>
                <w:sz w:val="24"/>
                <w:szCs w:val="24"/>
              </w:rPr>
              <w:t xml:space="preserve"> предназначенн</w:t>
            </w:r>
            <w:r>
              <w:rPr>
                <w:rFonts w:ascii="Times New Roman" w:hAnsi="Times New Roman" w:cs="Times New Roman"/>
                <w:sz w:val="24"/>
                <w:szCs w:val="24"/>
              </w:rPr>
              <w:t>ого</w:t>
            </w:r>
            <w:r w:rsidRPr="0073245C">
              <w:rPr>
                <w:rFonts w:ascii="Times New Roman" w:hAnsi="Times New Roman" w:cs="Times New Roman"/>
                <w:sz w:val="24"/>
                <w:szCs w:val="24"/>
              </w:rPr>
              <w:t xml:space="preserve"> для ведения садоводства, огородничества или </w:t>
            </w:r>
            <w:r w:rsidRPr="0073245C">
              <w:rPr>
                <w:rFonts w:ascii="Times New Roman" w:hAnsi="Times New Roman" w:cs="Times New Roman"/>
                <w:sz w:val="24"/>
                <w:szCs w:val="24"/>
              </w:rPr>
              <w:lastRenderedPageBreak/>
              <w:t>дачного хозяйства</w:t>
            </w:r>
            <w:r>
              <w:rPr>
                <w:rFonts w:ascii="Times New Roman" w:hAnsi="Times New Roman" w:cs="Times New Roman"/>
                <w:sz w:val="24"/>
                <w:szCs w:val="24"/>
              </w:rPr>
              <w:t>,</w:t>
            </w:r>
            <w:r w:rsidRPr="0073245C">
              <w:rPr>
                <w:rFonts w:ascii="Times New Roman" w:hAnsi="Times New Roman" w:cs="Times New Roman"/>
                <w:sz w:val="24"/>
                <w:szCs w:val="24"/>
              </w:rPr>
              <w:t xml:space="preserve"> член</w:t>
            </w:r>
            <w:r>
              <w:rPr>
                <w:rFonts w:ascii="Times New Roman" w:hAnsi="Times New Roman" w:cs="Times New Roman"/>
                <w:sz w:val="24"/>
                <w:szCs w:val="24"/>
              </w:rPr>
              <w:t>ам</w:t>
            </w:r>
            <w:r w:rsidRPr="0073245C">
              <w:rPr>
                <w:rFonts w:ascii="Times New Roman" w:hAnsi="Times New Roman" w:cs="Times New Roman"/>
                <w:sz w:val="24"/>
                <w:szCs w:val="24"/>
              </w:rPr>
              <w:t xml:space="preserve"> садоводческого, огороднического или дачного некоммерческого объединения граждан независимо от даты вступления в члены указанного объединения, если такой земельный участок соответствует в совокупности следующим условиям:</w:t>
            </w:r>
          </w:p>
          <w:p w:rsidR="0073245C" w:rsidRPr="0073245C" w:rsidRDefault="0073245C" w:rsidP="0088392C">
            <w:pPr>
              <w:pStyle w:val="ConsPlusNormal"/>
              <w:jc w:val="both"/>
              <w:rPr>
                <w:rFonts w:ascii="Times New Roman" w:hAnsi="Times New Roman" w:cs="Times New Roman"/>
                <w:sz w:val="24"/>
                <w:szCs w:val="24"/>
              </w:rPr>
            </w:pPr>
            <w:r w:rsidRPr="0073245C">
              <w:rPr>
                <w:rFonts w:ascii="Times New Roman" w:hAnsi="Times New Roman" w:cs="Times New Roman"/>
                <w:sz w:val="24"/>
                <w:szCs w:val="24"/>
              </w:rPr>
              <w:t xml:space="preserve">земельный участок образован из земельного участка, предоставленного до дня </w:t>
            </w:r>
            <w:r w:rsidRPr="0088392C">
              <w:rPr>
                <w:rFonts w:ascii="Times New Roman" w:hAnsi="Times New Roman" w:cs="Times New Roman"/>
                <w:sz w:val="24"/>
                <w:szCs w:val="24"/>
              </w:rPr>
              <w:t xml:space="preserve">вступления в силу Федерального закона № 137-ФЗ от 25.10.2001 г. </w:t>
            </w:r>
            <w:r w:rsidR="0088392C" w:rsidRPr="0088392C">
              <w:rPr>
                <w:rFonts w:ascii="Times New Roman" w:hAnsi="Times New Roman" w:cs="Times New Roman"/>
                <w:sz w:val="24"/>
                <w:szCs w:val="24"/>
              </w:rPr>
              <w:t>«</w:t>
            </w:r>
            <w:r w:rsidR="0088392C" w:rsidRPr="0088392C">
              <w:rPr>
                <w:rFonts w:ascii="Times New Roman" w:hAnsi="Times New Roman" w:cs="Times New Roman"/>
              </w:rPr>
              <w:t>О введении в действие Земельного кодекса Российской Федерации»</w:t>
            </w:r>
            <w:r w:rsidR="0088392C" w:rsidRPr="0088392C">
              <w:rPr>
                <w:rFonts w:ascii="Times New Roman" w:hAnsi="Times New Roman" w:cs="Times New Roman"/>
                <w:sz w:val="24"/>
                <w:szCs w:val="24"/>
              </w:rPr>
              <w:t xml:space="preserve"> </w:t>
            </w:r>
            <w:r w:rsidRPr="0088392C">
              <w:rPr>
                <w:rFonts w:ascii="Times New Roman" w:hAnsi="Times New Roman" w:cs="Times New Roman"/>
                <w:sz w:val="24"/>
                <w:szCs w:val="24"/>
              </w:rPr>
              <w:t>для ведения садоводства, огородничества</w:t>
            </w:r>
            <w:r w:rsidRPr="0073245C">
              <w:rPr>
                <w:rFonts w:ascii="Times New Roman" w:hAnsi="Times New Roman" w:cs="Times New Roman"/>
                <w:sz w:val="24"/>
                <w:szCs w:val="24"/>
              </w:rPr>
              <w:t xml:space="preserve"> или дачного хозяйства указанному объединению либо иной организации, при которой было создано или организовано указанное объединение;</w:t>
            </w:r>
          </w:p>
          <w:p w:rsidR="0073245C" w:rsidRPr="0073245C" w:rsidRDefault="0073245C" w:rsidP="0073245C">
            <w:pPr>
              <w:pStyle w:val="ConsPlusNormal"/>
              <w:ind w:firstLine="540"/>
              <w:jc w:val="both"/>
              <w:rPr>
                <w:rFonts w:ascii="Times New Roman" w:hAnsi="Times New Roman" w:cs="Times New Roman"/>
                <w:sz w:val="24"/>
                <w:szCs w:val="24"/>
              </w:rPr>
            </w:pPr>
            <w:r w:rsidRPr="0073245C">
              <w:rPr>
                <w:rFonts w:ascii="Times New Roman" w:hAnsi="Times New Roman" w:cs="Times New Roman"/>
                <w:sz w:val="24"/>
                <w:szCs w:val="24"/>
              </w:rPr>
              <w:t xml:space="preserve">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w:t>
            </w:r>
            <w:r w:rsidRPr="0073245C">
              <w:rPr>
                <w:rFonts w:ascii="Times New Roman" w:hAnsi="Times New Roman" w:cs="Times New Roman"/>
                <w:sz w:val="24"/>
                <w:szCs w:val="24"/>
              </w:rPr>
              <w:lastRenderedPageBreak/>
              <w:t>объединения;</w:t>
            </w:r>
          </w:p>
          <w:p w:rsidR="0073245C" w:rsidRPr="0073245C" w:rsidRDefault="0073245C" w:rsidP="0073245C">
            <w:pPr>
              <w:pStyle w:val="ConsPlusNormal"/>
              <w:ind w:firstLine="540"/>
              <w:jc w:val="both"/>
              <w:rPr>
                <w:rFonts w:ascii="Times New Roman" w:hAnsi="Times New Roman" w:cs="Times New Roman"/>
                <w:sz w:val="24"/>
                <w:szCs w:val="24"/>
              </w:rPr>
            </w:pPr>
            <w:r w:rsidRPr="0073245C">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DE3D20" w:rsidRPr="0073245C" w:rsidRDefault="0073245C" w:rsidP="0088392C">
            <w:pPr>
              <w:autoSpaceDE w:val="0"/>
              <w:autoSpaceDN w:val="0"/>
              <w:adjustRightInd w:val="0"/>
              <w:jc w:val="both"/>
              <w:outlineLvl w:val="1"/>
              <w:rPr>
                <w:rFonts w:ascii="Times New Roman" w:hAnsi="Times New Roman" w:cs="Times New Roman"/>
                <w:sz w:val="24"/>
                <w:szCs w:val="24"/>
              </w:rPr>
            </w:pPr>
            <w:r w:rsidRPr="0073245C">
              <w:rPr>
                <w:rFonts w:ascii="Times New Roman" w:hAnsi="Times New Roman" w:cs="Times New Roman"/>
                <w:sz w:val="24"/>
                <w:szCs w:val="24"/>
              </w:rPr>
              <w:t xml:space="preserve"> </w:t>
            </w:r>
            <w:r w:rsidR="00DE3D20" w:rsidRPr="0073245C">
              <w:rPr>
                <w:rFonts w:ascii="Times New Roman" w:hAnsi="Times New Roman" w:cs="Times New Roman"/>
                <w:sz w:val="24"/>
                <w:szCs w:val="24"/>
              </w:rPr>
              <w:t>(пункт 2.7 статьи 3 Федерального закона «О введении в действие Земельного кодекса РФ» № 137-ФЗ от 25.10.2001 г.</w:t>
            </w:r>
            <w:r w:rsidR="0088392C">
              <w:rPr>
                <w:rFonts w:ascii="Times New Roman" w:hAnsi="Times New Roman" w:cs="Times New Roman"/>
                <w:sz w:val="24"/>
                <w:szCs w:val="24"/>
              </w:rPr>
              <w:t>)</w:t>
            </w:r>
          </w:p>
        </w:tc>
        <w:tc>
          <w:tcPr>
            <w:tcW w:w="2921" w:type="dxa"/>
          </w:tcPr>
          <w:p w:rsidR="0088392C" w:rsidRDefault="0088392C" w:rsidP="0088392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8392C">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Pr="0088392C">
              <w:rPr>
                <w:rFonts w:ascii="Times New Roman" w:hAnsi="Times New Roman" w:cs="Times New Roman"/>
                <w:sz w:val="24"/>
                <w:szCs w:val="24"/>
              </w:rPr>
              <w:lastRenderedPageBreak/>
              <w:t>гражданином</w:t>
            </w:r>
            <w:r>
              <w:rPr>
                <w:rFonts w:ascii="Times New Roman" w:hAnsi="Times New Roman" w:cs="Times New Roman"/>
                <w:sz w:val="24"/>
                <w:szCs w:val="24"/>
              </w:rPr>
              <w:t xml:space="preserve"> (п</w:t>
            </w:r>
            <w:r w:rsidRPr="0088392C">
              <w:rPr>
                <w:rFonts w:ascii="Times New Roman" w:hAnsi="Times New Roman" w:cs="Times New Roman"/>
                <w:sz w:val="24"/>
                <w:szCs w:val="24"/>
              </w:rPr>
              <w:t>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r>
              <w:rPr>
                <w:rFonts w:ascii="Times New Roman" w:hAnsi="Times New Roman" w:cs="Times New Roman"/>
                <w:sz w:val="24"/>
                <w:szCs w:val="24"/>
              </w:rPr>
              <w:t>)</w:t>
            </w:r>
          </w:p>
          <w:p w:rsidR="0088392C" w:rsidRPr="0088392C" w:rsidRDefault="0088392C" w:rsidP="0088392C">
            <w:pPr>
              <w:autoSpaceDE w:val="0"/>
              <w:autoSpaceDN w:val="0"/>
              <w:adjustRightInd w:val="0"/>
              <w:jc w:val="both"/>
              <w:rPr>
                <w:rFonts w:ascii="Times New Roman" w:hAnsi="Times New Roman" w:cs="Times New Roman"/>
                <w:sz w:val="24"/>
                <w:szCs w:val="24"/>
              </w:rPr>
            </w:pPr>
          </w:p>
          <w:p w:rsidR="0088392C" w:rsidRDefault="0088392C" w:rsidP="0088392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88392C">
              <w:rPr>
                <w:rFonts w:ascii="Times New Roman" w:hAnsi="Times New Roman" w:cs="Times New Roman"/>
                <w:sz w:val="24"/>
                <w:szCs w:val="24"/>
              </w:rPr>
              <w:t>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w:t>
            </w:r>
            <w:r>
              <w:rPr>
                <w:rFonts w:ascii="Times New Roman" w:hAnsi="Times New Roman" w:cs="Times New Roman"/>
                <w:sz w:val="24"/>
                <w:szCs w:val="24"/>
              </w:rPr>
              <w:t>токола или указанного документа.</w:t>
            </w:r>
          </w:p>
          <w:p w:rsidR="0088392C" w:rsidRDefault="0088392C" w:rsidP="0088392C">
            <w:pPr>
              <w:autoSpaceDE w:val="0"/>
              <w:autoSpaceDN w:val="0"/>
              <w:adjustRightInd w:val="0"/>
              <w:jc w:val="both"/>
              <w:rPr>
                <w:rFonts w:ascii="Times New Roman" w:hAnsi="Times New Roman" w:cs="Times New Roman"/>
                <w:sz w:val="24"/>
                <w:szCs w:val="24"/>
              </w:rPr>
            </w:pPr>
          </w:p>
          <w:p w:rsidR="0088392C" w:rsidRPr="0088392C" w:rsidRDefault="0088392C" w:rsidP="0088392C">
            <w:pPr>
              <w:autoSpaceDE w:val="0"/>
              <w:autoSpaceDN w:val="0"/>
              <w:adjustRightInd w:val="0"/>
              <w:jc w:val="both"/>
              <w:rPr>
                <w:rFonts w:ascii="Times New Roman" w:hAnsi="Times New Roman" w:cs="Times New Roman"/>
                <w:sz w:val="24"/>
                <w:szCs w:val="24"/>
              </w:rPr>
            </w:pPr>
          </w:p>
          <w:p w:rsidR="00DE3D20" w:rsidRPr="00404B20" w:rsidRDefault="00DE3D20" w:rsidP="00230049">
            <w:pPr>
              <w:autoSpaceDE w:val="0"/>
              <w:autoSpaceDN w:val="0"/>
              <w:adjustRightInd w:val="0"/>
              <w:jc w:val="both"/>
              <w:rPr>
                <w:rFonts w:ascii="Times New Roman" w:hAnsi="Times New Roman" w:cs="Times New Roman"/>
              </w:rPr>
            </w:pPr>
          </w:p>
        </w:tc>
        <w:tc>
          <w:tcPr>
            <w:tcW w:w="3846" w:type="dxa"/>
          </w:tcPr>
          <w:p w:rsidR="0088392C" w:rsidRPr="0088392C" w:rsidRDefault="0088392C" w:rsidP="0088392C">
            <w:pPr>
              <w:autoSpaceDE w:val="0"/>
              <w:autoSpaceDN w:val="0"/>
              <w:adjustRightInd w:val="0"/>
              <w:jc w:val="both"/>
              <w:rPr>
                <w:rFonts w:ascii="Times New Roman" w:hAnsi="Times New Roman" w:cs="Times New Roman"/>
                <w:sz w:val="24"/>
                <w:szCs w:val="24"/>
              </w:rPr>
            </w:pPr>
            <w:r w:rsidRPr="0088392C">
              <w:rPr>
                <w:rFonts w:ascii="Times New Roman" w:hAnsi="Times New Roman" w:cs="Times New Roman"/>
                <w:sz w:val="24"/>
                <w:szCs w:val="24"/>
              </w:rPr>
              <w:lastRenderedPageBreak/>
              <w:t>В случае</w:t>
            </w:r>
            <w:proofErr w:type="gramStart"/>
            <w:r w:rsidRPr="0088392C">
              <w:rPr>
                <w:rFonts w:ascii="Times New Roman" w:hAnsi="Times New Roman" w:cs="Times New Roman"/>
                <w:sz w:val="24"/>
                <w:szCs w:val="24"/>
              </w:rPr>
              <w:t>,</w:t>
            </w:r>
            <w:proofErr w:type="gramEnd"/>
            <w:r w:rsidRPr="0088392C">
              <w:rPr>
                <w:rFonts w:ascii="Times New Roman" w:hAnsi="Times New Roman" w:cs="Times New Roman"/>
                <w:sz w:val="24"/>
                <w:szCs w:val="24"/>
              </w:rPr>
              <w:t xml:space="preserve"> если ранее ни один из членов садоводческого, огороднического или дачного некоммерческого объединения граждан не обращался с </w:t>
            </w:r>
            <w:r w:rsidRPr="0088392C">
              <w:rPr>
                <w:rFonts w:ascii="Times New Roman" w:hAnsi="Times New Roman" w:cs="Times New Roman"/>
                <w:sz w:val="24"/>
                <w:szCs w:val="24"/>
              </w:rPr>
              <w:lastRenderedPageBreak/>
              <w:t xml:space="preserve">заявлением о предоставлении земельного участка в собственность, указанные в </w:t>
            </w:r>
            <w:hyperlink r:id="rId43" w:history="1">
              <w:r w:rsidRPr="0088392C">
                <w:rPr>
                  <w:rFonts w:ascii="Times New Roman" w:hAnsi="Times New Roman" w:cs="Times New Roman"/>
                  <w:sz w:val="24"/>
                  <w:szCs w:val="24"/>
                </w:rPr>
                <w:t>абзаце первом</w:t>
              </w:r>
            </w:hyperlink>
            <w:r w:rsidRPr="0088392C">
              <w:rPr>
                <w:rFonts w:ascii="Times New Roman" w:hAnsi="Times New Roman" w:cs="Times New Roman"/>
                <w:sz w:val="24"/>
                <w:szCs w:val="24"/>
              </w:rPr>
              <w:t xml:space="preserve"> </w:t>
            </w:r>
            <w:r w:rsidRPr="005D6884">
              <w:rPr>
                <w:rFonts w:ascii="Times New Roman" w:hAnsi="Times New Roman" w:cs="Times New Roman"/>
                <w:sz w:val="24"/>
                <w:szCs w:val="24"/>
              </w:rPr>
              <w:t xml:space="preserve">пункта 2.8 статьи 3 </w:t>
            </w:r>
            <w:r w:rsidRPr="005D6884">
              <w:rPr>
                <w:rFonts w:ascii="Times New Roman" w:hAnsi="Times New Roman" w:cs="Times New Roman"/>
              </w:rPr>
              <w:t xml:space="preserve">Федерального закона «О введении в действие Земельного кодекса РФ» № 137-ФЗ от 25.10.2001 г. комитет </w:t>
            </w:r>
            <w:r w:rsidRPr="0088392C">
              <w:rPr>
                <w:rFonts w:ascii="Times New Roman" w:hAnsi="Times New Roman" w:cs="Times New Roman"/>
                <w:sz w:val="24"/>
                <w:szCs w:val="24"/>
              </w:rPr>
              <w:t>самостоятельно запрашива</w:t>
            </w:r>
            <w:r w:rsidRPr="005D6884">
              <w:rPr>
                <w:rFonts w:ascii="Times New Roman" w:hAnsi="Times New Roman" w:cs="Times New Roman"/>
                <w:sz w:val="24"/>
                <w:szCs w:val="24"/>
              </w:rPr>
              <w:t>ет</w:t>
            </w:r>
            <w:r w:rsidRPr="0088392C">
              <w:rPr>
                <w:rFonts w:ascii="Times New Roman" w:hAnsi="Times New Roman" w:cs="Times New Roman"/>
                <w:sz w:val="24"/>
                <w:szCs w:val="24"/>
              </w:rPr>
              <w:t>:</w:t>
            </w:r>
          </w:p>
          <w:p w:rsidR="0088392C" w:rsidRPr="0088392C" w:rsidRDefault="0088392C" w:rsidP="0088392C">
            <w:pPr>
              <w:autoSpaceDE w:val="0"/>
              <w:autoSpaceDN w:val="0"/>
              <w:adjustRightInd w:val="0"/>
              <w:ind w:firstLine="540"/>
              <w:jc w:val="both"/>
              <w:rPr>
                <w:rFonts w:ascii="Times New Roman" w:hAnsi="Times New Roman" w:cs="Times New Roman"/>
                <w:sz w:val="24"/>
                <w:szCs w:val="24"/>
              </w:rPr>
            </w:pPr>
            <w:proofErr w:type="gramStart"/>
            <w:r w:rsidRPr="0088392C">
              <w:rPr>
                <w:rFonts w:ascii="Times New Roman" w:hAnsi="Times New Roman" w:cs="Times New Roman"/>
                <w:sz w:val="24"/>
                <w:szCs w:val="24"/>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такие сведения запрашиваются у заявителя);</w:t>
            </w:r>
            <w:proofErr w:type="gramEnd"/>
          </w:p>
          <w:p w:rsidR="0088392C" w:rsidRPr="0088392C" w:rsidRDefault="0088392C" w:rsidP="0088392C">
            <w:pPr>
              <w:autoSpaceDE w:val="0"/>
              <w:autoSpaceDN w:val="0"/>
              <w:adjustRightInd w:val="0"/>
              <w:ind w:firstLine="540"/>
              <w:jc w:val="both"/>
              <w:rPr>
                <w:rFonts w:ascii="Times New Roman" w:hAnsi="Times New Roman" w:cs="Times New Roman"/>
                <w:sz w:val="24"/>
                <w:szCs w:val="24"/>
              </w:rPr>
            </w:pPr>
            <w:r w:rsidRPr="0088392C">
              <w:rPr>
                <w:rFonts w:ascii="Times New Roman" w:hAnsi="Times New Roman" w:cs="Times New Roman"/>
                <w:sz w:val="24"/>
                <w:szCs w:val="24"/>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8392C" w:rsidRDefault="0088392C" w:rsidP="00C4394B">
            <w:pPr>
              <w:autoSpaceDE w:val="0"/>
              <w:autoSpaceDN w:val="0"/>
              <w:adjustRightInd w:val="0"/>
              <w:rPr>
                <w:rFonts w:ascii="Times New Roman" w:hAnsi="Times New Roman" w:cs="Times New Roman"/>
                <w:sz w:val="24"/>
                <w:szCs w:val="24"/>
              </w:rPr>
            </w:pPr>
          </w:p>
          <w:p w:rsidR="00DE3D20" w:rsidRPr="00404B20" w:rsidRDefault="00DE3D20" w:rsidP="00C4394B">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E3D20" w:rsidRPr="00404B20" w:rsidRDefault="00DE3D20" w:rsidP="00C4394B">
            <w:pPr>
              <w:autoSpaceDE w:val="0"/>
              <w:autoSpaceDN w:val="0"/>
              <w:adjustRightInd w:val="0"/>
              <w:rPr>
                <w:rFonts w:ascii="Times New Roman" w:hAnsi="Times New Roman" w:cs="Times New Roman"/>
                <w:sz w:val="24"/>
                <w:szCs w:val="24"/>
              </w:rPr>
            </w:pPr>
          </w:p>
          <w:p w:rsidR="00DE3D20" w:rsidRPr="00404B20" w:rsidRDefault="00DE3D20" w:rsidP="00C4394B">
            <w:pPr>
              <w:autoSpaceDE w:val="0"/>
              <w:autoSpaceDN w:val="0"/>
              <w:adjustRightInd w:val="0"/>
              <w:rPr>
                <w:rFonts w:ascii="Times New Roman" w:hAnsi="Times New Roman" w:cs="Times New Roman"/>
                <w:sz w:val="24"/>
                <w:szCs w:val="24"/>
              </w:rPr>
            </w:pPr>
            <w:r w:rsidRPr="00404B20">
              <w:rPr>
                <w:rFonts w:ascii="Times New Roman" w:hAnsi="Times New Roman" w:cs="Times New Roman"/>
                <w:sz w:val="24"/>
                <w:szCs w:val="24"/>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E3D20" w:rsidRPr="00404B20" w:rsidRDefault="00DE3D20" w:rsidP="00C4394B">
            <w:pPr>
              <w:autoSpaceDE w:val="0"/>
              <w:autoSpaceDN w:val="0"/>
              <w:adjustRightInd w:val="0"/>
              <w:rPr>
                <w:rFonts w:ascii="Times New Roman" w:hAnsi="Times New Roman" w:cs="Times New Roman"/>
                <w:sz w:val="24"/>
                <w:szCs w:val="24"/>
              </w:rPr>
            </w:pPr>
          </w:p>
          <w:p w:rsidR="00DE3D20" w:rsidRPr="00404B20" w:rsidRDefault="00DE3D20" w:rsidP="0088392C">
            <w:pPr>
              <w:autoSpaceDE w:val="0"/>
              <w:autoSpaceDN w:val="0"/>
              <w:adjustRightInd w:val="0"/>
              <w:rPr>
                <w:rFonts w:ascii="Times New Roman" w:hAnsi="Times New Roman" w:cs="Times New Roman"/>
                <w:b/>
                <w:sz w:val="24"/>
                <w:szCs w:val="24"/>
              </w:rPr>
            </w:pPr>
          </w:p>
        </w:tc>
      </w:tr>
    </w:tbl>
    <w:p w:rsidR="00AD5539" w:rsidRPr="00635B7F" w:rsidRDefault="00AD5539" w:rsidP="00635B7F">
      <w:pPr>
        <w:autoSpaceDE w:val="0"/>
        <w:autoSpaceDN w:val="0"/>
        <w:adjustRightInd w:val="0"/>
        <w:spacing w:after="0" w:line="240" w:lineRule="auto"/>
        <w:ind w:firstLine="540"/>
        <w:jc w:val="both"/>
        <w:rPr>
          <w:rFonts w:ascii="Times New Roman" w:hAnsi="Times New Roman" w:cs="Times New Roman"/>
        </w:rPr>
      </w:pPr>
    </w:p>
    <w:p w:rsidR="00452E05" w:rsidRPr="00094A6A" w:rsidRDefault="00094A6A" w:rsidP="00635B7F">
      <w:pPr>
        <w:autoSpaceDE w:val="0"/>
        <w:autoSpaceDN w:val="0"/>
        <w:adjustRightInd w:val="0"/>
        <w:spacing w:after="0" w:line="240" w:lineRule="auto"/>
        <w:ind w:firstLine="540"/>
        <w:jc w:val="both"/>
        <w:rPr>
          <w:rFonts w:ascii="Times New Roman" w:hAnsi="Times New Roman" w:cs="Times New Roman"/>
          <w:sz w:val="28"/>
          <w:szCs w:val="28"/>
        </w:rPr>
      </w:pPr>
      <w:r w:rsidRPr="00094A6A">
        <w:rPr>
          <w:rFonts w:ascii="Times New Roman" w:hAnsi="Times New Roman" w:cs="Times New Roman"/>
          <w:sz w:val="28"/>
          <w:szCs w:val="28"/>
        </w:rPr>
        <w:t>1</w:t>
      </w:r>
      <w:r w:rsidR="00D04192">
        <w:rPr>
          <w:rFonts w:ascii="Times New Roman" w:hAnsi="Times New Roman" w:cs="Times New Roman"/>
          <w:sz w:val="28"/>
          <w:szCs w:val="28"/>
        </w:rPr>
        <w:t>9</w:t>
      </w:r>
      <w:r w:rsidRPr="00094A6A">
        <w:rPr>
          <w:rFonts w:ascii="Times New Roman" w:hAnsi="Times New Roman" w:cs="Times New Roman"/>
          <w:sz w:val="28"/>
          <w:szCs w:val="28"/>
        </w:rPr>
        <w:t xml:space="preserve">. </w:t>
      </w:r>
      <w:r w:rsidR="00452E05" w:rsidRPr="00094A6A">
        <w:rPr>
          <w:rFonts w:ascii="Times New Roman" w:hAnsi="Times New Roman" w:cs="Times New Roman"/>
          <w:sz w:val="28"/>
          <w:szCs w:val="28"/>
        </w:rPr>
        <w:t>Исчерпывающий перечень документов к заявлению о предоставлении земельных участков в аренду без торгов</w:t>
      </w:r>
      <w:r w:rsidR="00404B20" w:rsidRPr="00094A6A">
        <w:rPr>
          <w:rFonts w:ascii="Times New Roman" w:hAnsi="Times New Roman" w:cs="Times New Roman"/>
          <w:sz w:val="28"/>
          <w:szCs w:val="28"/>
        </w:rPr>
        <w:t>:</w:t>
      </w:r>
      <w:r w:rsidR="00452E05" w:rsidRPr="00094A6A">
        <w:rPr>
          <w:rFonts w:ascii="Times New Roman" w:hAnsi="Times New Roman" w:cs="Times New Roman"/>
          <w:sz w:val="28"/>
          <w:szCs w:val="28"/>
        </w:rPr>
        <w:t xml:space="preserve">  </w:t>
      </w:r>
    </w:p>
    <w:p w:rsidR="00452E05" w:rsidRPr="00806AE6" w:rsidRDefault="00452E05" w:rsidP="00452E05">
      <w:pPr>
        <w:autoSpaceDE w:val="0"/>
        <w:autoSpaceDN w:val="0"/>
        <w:adjustRightInd w:val="0"/>
        <w:spacing w:after="0" w:line="240" w:lineRule="auto"/>
        <w:ind w:firstLine="540"/>
        <w:jc w:val="center"/>
        <w:rPr>
          <w:rFonts w:ascii="Times New Roman" w:hAnsi="Times New Roman" w:cs="Times New Roman"/>
          <w:b/>
        </w:rPr>
      </w:pPr>
    </w:p>
    <w:tbl>
      <w:tblPr>
        <w:tblStyle w:val="a4"/>
        <w:tblW w:w="9483" w:type="dxa"/>
        <w:tblLook w:val="04A0" w:firstRow="1" w:lastRow="0" w:firstColumn="1" w:lastColumn="0" w:noHBand="0" w:noVBand="1"/>
      </w:tblPr>
      <w:tblGrid>
        <w:gridCol w:w="2716"/>
        <w:gridCol w:w="2921"/>
        <w:gridCol w:w="3846"/>
      </w:tblGrid>
      <w:tr w:rsidR="00BD1C73" w:rsidRPr="00404B20" w:rsidTr="0061392D">
        <w:tc>
          <w:tcPr>
            <w:tcW w:w="2716" w:type="dxa"/>
          </w:tcPr>
          <w:p w:rsidR="00452E05" w:rsidRPr="00404B20" w:rsidRDefault="00452E05"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Основание предоставления земельного участка </w:t>
            </w:r>
          </w:p>
        </w:tc>
        <w:tc>
          <w:tcPr>
            <w:tcW w:w="2921" w:type="dxa"/>
          </w:tcPr>
          <w:p w:rsidR="00452E05" w:rsidRPr="00404B20" w:rsidRDefault="00452E05"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подлежащих предоставлению заявителем </w:t>
            </w:r>
          </w:p>
        </w:tc>
        <w:tc>
          <w:tcPr>
            <w:tcW w:w="3846" w:type="dxa"/>
          </w:tcPr>
          <w:p w:rsidR="00452E05" w:rsidRPr="00404B20" w:rsidRDefault="00452E05" w:rsidP="0061392D">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452E05" w:rsidRPr="00404B20" w:rsidRDefault="00452E05" w:rsidP="0061392D">
            <w:pPr>
              <w:autoSpaceDE w:val="0"/>
              <w:autoSpaceDN w:val="0"/>
              <w:adjustRightInd w:val="0"/>
              <w:jc w:val="center"/>
              <w:rPr>
                <w:rFonts w:ascii="Times New Roman" w:hAnsi="Times New Roman" w:cs="Times New Roman"/>
                <w:i/>
              </w:rPr>
            </w:pPr>
          </w:p>
        </w:tc>
      </w:tr>
      <w:tr w:rsidR="00BD1C73" w:rsidRPr="00972358" w:rsidTr="0061392D">
        <w:tc>
          <w:tcPr>
            <w:tcW w:w="2716" w:type="dxa"/>
          </w:tcPr>
          <w:p w:rsidR="00972358" w:rsidRPr="00972358" w:rsidRDefault="00972358" w:rsidP="00972358">
            <w:pPr>
              <w:autoSpaceDE w:val="0"/>
              <w:autoSpaceDN w:val="0"/>
              <w:adjustRightInd w:val="0"/>
              <w:jc w:val="both"/>
              <w:rPr>
                <w:rFonts w:ascii="Times New Roman" w:hAnsi="Times New Roman" w:cs="Times New Roman"/>
                <w:iCs/>
              </w:rPr>
            </w:pPr>
            <w:r w:rsidRPr="00972358">
              <w:rPr>
                <w:rFonts w:ascii="Times New Roman" w:hAnsi="Times New Roman" w:cs="Times New Roman"/>
                <w:iCs/>
              </w:rPr>
              <w:t>Предоставление земельного участка юридическим лицам в соответствии с указом или распоряжением Президента Российской Федерации</w:t>
            </w:r>
          </w:p>
          <w:p w:rsidR="00972358" w:rsidRPr="00972358" w:rsidRDefault="00972358" w:rsidP="00972358">
            <w:pPr>
              <w:autoSpaceDE w:val="0"/>
              <w:autoSpaceDN w:val="0"/>
              <w:adjustRightInd w:val="0"/>
              <w:jc w:val="both"/>
              <w:rPr>
                <w:rFonts w:ascii="Times New Roman" w:hAnsi="Times New Roman" w:cs="Times New Roman"/>
              </w:rPr>
            </w:pPr>
            <w:r w:rsidRPr="00972358">
              <w:rPr>
                <w:rFonts w:ascii="Times New Roman" w:hAnsi="Times New Roman" w:cs="Times New Roman"/>
              </w:rPr>
              <w:t xml:space="preserve">(подпункт </w:t>
            </w:r>
            <w:r>
              <w:rPr>
                <w:rFonts w:ascii="Times New Roman" w:hAnsi="Times New Roman" w:cs="Times New Roman"/>
              </w:rPr>
              <w:t>1</w:t>
            </w:r>
            <w:r w:rsidRPr="00972358">
              <w:rPr>
                <w:rFonts w:ascii="Times New Roman" w:hAnsi="Times New Roman" w:cs="Times New Roman"/>
              </w:rPr>
              <w:t xml:space="preserve"> пункта 2  статьи 39.6 ЗК РФ)</w:t>
            </w:r>
          </w:p>
          <w:p w:rsidR="00972358" w:rsidRPr="00972358" w:rsidRDefault="00972358" w:rsidP="00972358">
            <w:pPr>
              <w:autoSpaceDE w:val="0"/>
              <w:autoSpaceDN w:val="0"/>
              <w:adjustRightInd w:val="0"/>
              <w:jc w:val="both"/>
              <w:rPr>
                <w:rFonts w:ascii="Times New Roman" w:hAnsi="Times New Roman" w:cs="Times New Roman"/>
                <w:iCs/>
              </w:rPr>
            </w:pPr>
          </w:p>
          <w:p w:rsidR="00972358" w:rsidRPr="00972358" w:rsidRDefault="00972358" w:rsidP="0061392D">
            <w:pPr>
              <w:autoSpaceDE w:val="0"/>
              <w:autoSpaceDN w:val="0"/>
              <w:adjustRightInd w:val="0"/>
              <w:jc w:val="center"/>
              <w:rPr>
                <w:rFonts w:ascii="Times New Roman" w:hAnsi="Times New Roman" w:cs="Times New Roman"/>
              </w:rPr>
            </w:pPr>
          </w:p>
        </w:tc>
        <w:tc>
          <w:tcPr>
            <w:tcW w:w="2921" w:type="dxa"/>
          </w:tcPr>
          <w:p w:rsidR="00972358" w:rsidRPr="00972358" w:rsidRDefault="00972358" w:rsidP="0061392D">
            <w:pPr>
              <w:autoSpaceDE w:val="0"/>
              <w:autoSpaceDN w:val="0"/>
              <w:adjustRightInd w:val="0"/>
              <w:jc w:val="center"/>
              <w:rPr>
                <w:rFonts w:ascii="Times New Roman" w:hAnsi="Times New Roman" w:cs="Times New Roman"/>
              </w:rPr>
            </w:pPr>
          </w:p>
        </w:tc>
        <w:tc>
          <w:tcPr>
            <w:tcW w:w="3846" w:type="dxa"/>
          </w:tcPr>
          <w:p w:rsidR="00972358" w:rsidRDefault="00972358"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 или распоряжение Президента Российской Федерации</w:t>
            </w:r>
          </w:p>
          <w:p w:rsidR="00972358" w:rsidRDefault="00972358" w:rsidP="00972358">
            <w:pPr>
              <w:autoSpaceDE w:val="0"/>
              <w:autoSpaceDN w:val="0"/>
              <w:adjustRightInd w:val="0"/>
              <w:rPr>
                <w:rFonts w:ascii="Times New Roman" w:hAnsi="Times New Roman" w:cs="Times New Roman"/>
                <w:sz w:val="24"/>
                <w:szCs w:val="24"/>
              </w:rPr>
            </w:pPr>
          </w:p>
          <w:p w:rsidR="00972358" w:rsidRDefault="00972358"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72358" w:rsidRDefault="00972358" w:rsidP="00972358">
            <w:pPr>
              <w:autoSpaceDE w:val="0"/>
              <w:autoSpaceDN w:val="0"/>
              <w:adjustRightInd w:val="0"/>
              <w:rPr>
                <w:rFonts w:ascii="Times New Roman" w:hAnsi="Times New Roman" w:cs="Times New Roman"/>
                <w:sz w:val="24"/>
                <w:szCs w:val="24"/>
              </w:rPr>
            </w:pPr>
          </w:p>
          <w:p w:rsidR="00972358" w:rsidRDefault="00972358"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972358" w:rsidRDefault="00972358" w:rsidP="00972358">
            <w:pPr>
              <w:autoSpaceDE w:val="0"/>
              <w:autoSpaceDN w:val="0"/>
              <w:adjustRightInd w:val="0"/>
              <w:rPr>
                <w:rFonts w:ascii="Times New Roman" w:hAnsi="Times New Roman" w:cs="Times New Roman"/>
                <w:sz w:val="24"/>
                <w:szCs w:val="24"/>
              </w:rPr>
            </w:pPr>
          </w:p>
          <w:p w:rsidR="00972358" w:rsidRDefault="00972358"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972358" w:rsidRPr="00972358" w:rsidRDefault="00972358" w:rsidP="00972358">
            <w:pPr>
              <w:autoSpaceDE w:val="0"/>
              <w:autoSpaceDN w:val="0"/>
              <w:adjustRightInd w:val="0"/>
              <w:rPr>
                <w:rFonts w:ascii="Times New Roman" w:hAnsi="Times New Roman" w:cs="Times New Roman"/>
              </w:rPr>
            </w:pPr>
          </w:p>
        </w:tc>
      </w:tr>
      <w:tr w:rsidR="00BD1C73" w:rsidRPr="00972358" w:rsidTr="0061392D">
        <w:tc>
          <w:tcPr>
            <w:tcW w:w="2716" w:type="dxa"/>
          </w:tcPr>
          <w:p w:rsidR="00972358" w:rsidRPr="00972358" w:rsidRDefault="00972358" w:rsidP="00972358">
            <w:pPr>
              <w:autoSpaceDE w:val="0"/>
              <w:autoSpaceDN w:val="0"/>
              <w:adjustRightInd w:val="0"/>
              <w:jc w:val="both"/>
              <w:rPr>
                <w:rFonts w:ascii="Times New Roman" w:hAnsi="Times New Roman" w:cs="Times New Roman"/>
              </w:rPr>
            </w:pPr>
            <w:r>
              <w:rPr>
                <w:rFonts w:ascii="Times New Roman" w:hAnsi="Times New Roman" w:cs="Times New Roman"/>
              </w:rPr>
              <w:t xml:space="preserve">Предоставление </w:t>
            </w:r>
            <w:r w:rsidRPr="00972358">
              <w:rPr>
                <w:rFonts w:ascii="Times New Roman" w:hAnsi="Times New Roman" w:cs="Times New Roman"/>
              </w:rPr>
              <w:t xml:space="preserve">земельного участка юридическим лицам в соответствии с распоряжением </w:t>
            </w:r>
            <w:r w:rsidRPr="00972358">
              <w:rPr>
                <w:rFonts w:ascii="Times New Roman" w:hAnsi="Times New Roman" w:cs="Times New Roman"/>
              </w:rPr>
              <w:lastRenderedPageBreak/>
              <w:t xml:space="preserve">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4" w:history="1">
              <w:r w:rsidRPr="00972358">
                <w:rPr>
                  <w:rFonts w:ascii="Times New Roman" w:hAnsi="Times New Roman" w:cs="Times New Roman"/>
                </w:rPr>
                <w:t>критериям</w:t>
              </w:r>
            </w:hyperlink>
            <w:r w:rsidRPr="00972358">
              <w:rPr>
                <w:rFonts w:ascii="Times New Roman" w:hAnsi="Times New Roman" w:cs="Times New Roman"/>
              </w:rPr>
              <w:t>, установленным Правительством Российской Федерации</w:t>
            </w:r>
          </w:p>
          <w:p w:rsidR="00FE3491" w:rsidRPr="00972358" w:rsidRDefault="00FE3491" w:rsidP="00FE3491">
            <w:pPr>
              <w:autoSpaceDE w:val="0"/>
              <w:autoSpaceDN w:val="0"/>
              <w:adjustRightInd w:val="0"/>
              <w:jc w:val="both"/>
              <w:rPr>
                <w:rFonts w:ascii="Times New Roman" w:hAnsi="Times New Roman" w:cs="Times New Roman"/>
              </w:rPr>
            </w:pPr>
            <w:r w:rsidRPr="00972358">
              <w:rPr>
                <w:rFonts w:ascii="Times New Roman" w:hAnsi="Times New Roman" w:cs="Times New Roman"/>
              </w:rPr>
              <w:t xml:space="preserve">(подпункт </w:t>
            </w:r>
            <w:r>
              <w:rPr>
                <w:rFonts w:ascii="Times New Roman" w:hAnsi="Times New Roman" w:cs="Times New Roman"/>
              </w:rPr>
              <w:t>2</w:t>
            </w:r>
            <w:r w:rsidRPr="00972358">
              <w:rPr>
                <w:rFonts w:ascii="Times New Roman" w:hAnsi="Times New Roman" w:cs="Times New Roman"/>
              </w:rPr>
              <w:t xml:space="preserve"> пункта 2  статьи 39.6 ЗК РФ)</w:t>
            </w:r>
          </w:p>
          <w:p w:rsidR="00972358" w:rsidRPr="00972358" w:rsidRDefault="00972358" w:rsidP="00972358">
            <w:pPr>
              <w:autoSpaceDE w:val="0"/>
              <w:autoSpaceDN w:val="0"/>
              <w:adjustRightInd w:val="0"/>
              <w:jc w:val="both"/>
              <w:rPr>
                <w:rFonts w:ascii="Times New Roman" w:hAnsi="Times New Roman" w:cs="Times New Roman"/>
                <w:iCs/>
              </w:rPr>
            </w:pPr>
          </w:p>
        </w:tc>
        <w:tc>
          <w:tcPr>
            <w:tcW w:w="2921" w:type="dxa"/>
          </w:tcPr>
          <w:p w:rsidR="00972358" w:rsidRPr="00972358" w:rsidRDefault="00972358" w:rsidP="0061392D">
            <w:pPr>
              <w:autoSpaceDE w:val="0"/>
              <w:autoSpaceDN w:val="0"/>
              <w:adjustRightInd w:val="0"/>
              <w:jc w:val="center"/>
              <w:rPr>
                <w:rFonts w:ascii="Times New Roman" w:hAnsi="Times New Roman" w:cs="Times New Roman"/>
              </w:rPr>
            </w:pPr>
          </w:p>
        </w:tc>
        <w:tc>
          <w:tcPr>
            <w:tcW w:w="3846" w:type="dxa"/>
          </w:tcPr>
          <w:p w:rsidR="00972358"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w:t>
            </w:r>
            <w:r>
              <w:rPr>
                <w:rFonts w:ascii="Times New Roman" w:hAnsi="Times New Roman" w:cs="Times New Roman"/>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BD1C73" w:rsidRPr="00972358" w:rsidTr="0061392D">
        <w:tc>
          <w:tcPr>
            <w:tcW w:w="2716" w:type="dxa"/>
          </w:tcPr>
          <w:p w:rsidR="00FE3491" w:rsidRPr="00FE3491" w:rsidRDefault="00FE3491" w:rsidP="00FE3491">
            <w:pPr>
              <w:pStyle w:val="ConsPlusNormal"/>
              <w:jc w:val="both"/>
              <w:rPr>
                <w:rFonts w:ascii="Times New Roman" w:hAnsi="Times New Roman" w:cs="Times New Roman"/>
                <w:sz w:val="22"/>
                <w:szCs w:val="22"/>
              </w:rPr>
            </w:pPr>
            <w:r>
              <w:rPr>
                <w:rFonts w:ascii="Times New Roman" w:hAnsi="Times New Roman" w:cs="Times New Roman"/>
              </w:rPr>
              <w:lastRenderedPageBreak/>
              <w:t xml:space="preserve">Предоставление </w:t>
            </w:r>
            <w:r w:rsidRPr="00FE3491">
              <w:rPr>
                <w:rFonts w:ascii="Times New Roman" w:hAnsi="Times New Roman" w:cs="Times New Roman"/>
                <w:sz w:val="22"/>
                <w:szCs w:val="22"/>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E3491" w:rsidRPr="00972358" w:rsidRDefault="00FE3491" w:rsidP="00EA1375">
            <w:pPr>
              <w:autoSpaceDE w:val="0"/>
              <w:autoSpaceDN w:val="0"/>
              <w:adjustRightInd w:val="0"/>
              <w:jc w:val="both"/>
              <w:rPr>
                <w:rFonts w:ascii="Times New Roman" w:hAnsi="Times New Roman" w:cs="Times New Roman"/>
              </w:rPr>
            </w:pPr>
            <w:r w:rsidRPr="00972358">
              <w:rPr>
                <w:rFonts w:ascii="Times New Roman" w:hAnsi="Times New Roman" w:cs="Times New Roman"/>
              </w:rPr>
              <w:t xml:space="preserve">(подпункт </w:t>
            </w:r>
            <w:r>
              <w:rPr>
                <w:rFonts w:ascii="Times New Roman" w:hAnsi="Times New Roman" w:cs="Times New Roman"/>
              </w:rPr>
              <w:t>3</w:t>
            </w:r>
            <w:r w:rsidRPr="00972358">
              <w:rPr>
                <w:rFonts w:ascii="Times New Roman" w:hAnsi="Times New Roman" w:cs="Times New Roman"/>
              </w:rPr>
              <w:t xml:space="preserve"> пункта 2  статьи 39.6 ЗК РФ)</w:t>
            </w:r>
          </w:p>
          <w:p w:rsidR="00FE3491" w:rsidRPr="00972358" w:rsidRDefault="00FE3491" w:rsidP="00EA1375">
            <w:pPr>
              <w:autoSpaceDE w:val="0"/>
              <w:autoSpaceDN w:val="0"/>
              <w:adjustRightInd w:val="0"/>
              <w:jc w:val="both"/>
              <w:rPr>
                <w:rFonts w:ascii="Times New Roman" w:hAnsi="Times New Roman" w:cs="Times New Roman"/>
                <w:iCs/>
              </w:rPr>
            </w:pPr>
          </w:p>
        </w:tc>
        <w:tc>
          <w:tcPr>
            <w:tcW w:w="2921" w:type="dxa"/>
          </w:tcPr>
          <w:p w:rsidR="00FE3491" w:rsidRPr="00972358" w:rsidRDefault="00FE3491" w:rsidP="0061392D">
            <w:pPr>
              <w:autoSpaceDE w:val="0"/>
              <w:autoSpaceDN w:val="0"/>
              <w:adjustRightInd w:val="0"/>
              <w:jc w:val="center"/>
              <w:rPr>
                <w:rFonts w:ascii="Times New Roman" w:hAnsi="Times New Roman" w:cs="Times New Roman"/>
              </w:rPr>
            </w:pPr>
          </w:p>
        </w:tc>
        <w:tc>
          <w:tcPr>
            <w:tcW w:w="3846" w:type="dxa"/>
          </w:tcPr>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Распоряжение высшего должностного лица субъекта Российской Федерации</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E3491" w:rsidRDefault="00FE3491" w:rsidP="00972358">
            <w:pPr>
              <w:autoSpaceDE w:val="0"/>
              <w:autoSpaceDN w:val="0"/>
              <w:adjustRightInd w:val="0"/>
              <w:rPr>
                <w:rFonts w:ascii="Times New Roman" w:hAnsi="Times New Roman" w:cs="Times New Roman"/>
                <w:sz w:val="24"/>
                <w:szCs w:val="24"/>
              </w:rPr>
            </w:pPr>
          </w:p>
          <w:p w:rsidR="00FE3491" w:rsidRDefault="00FE3491" w:rsidP="00972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BD1C73" w:rsidRPr="00972358" w:rsidTr="0061392D">
        <w:tc>
          <w:tcPr>
            <w:tcW w:w="2716" w:type="dxa"/>
          </w:tcPr>
          <w:p w:rsidR="0000254E" w:rsidRPr="0000254E" w:rsidRDefault="0000254E" w:rsidP="0000254E">
            <w:pPr>
              <w:autoSpaceDE w:val="0"/>
              <w:autoSpaceDN w:val="0"/>
              <w:adjustRightInd w:val="0"/>
              <w:jc w:val="both"/>
              <w:rPr>
                <w:rFonts w:ascii="Times New Roman" w:hAnsi="Times New Roman" w:cs="Times New Roman"/>
                <w:sz w:val="24"/>
                <w:szCs w:val="24"/>
              </w:rPr>
            </w:pPr>
            <w:r w:rsidRPr="0000254E">
              <w:rPr>
                <w:rFonts w:ascii="Times New Roman" w:hAnsi="Times New Roman" w:cs="Times New Roman"/>
                <w:sz w:val="24"/>
                <w:szCs w:val="24"/>
              </w:rPr>
              <w:t>Предоставление земельного участка для выполнения международных обязательств Российской Федерации (подпункт 4 пункта 2  статьи 39.6 ЗК РФ)</w:t>
            </w:r>
          </w:p>
          <w:p w:rsidR="0000254E" w:rsidRPr="0000254E" w:rsidRDefault="0000254E" w:rsidP="0000254E">
            <w:pPr>
              <w:autoSpaceDE w:val="0"/>
              <w:autoSpaceDN w:val="0"/>
              <w:adjustRightInd w:val="0"/>
              <w:jc w:val="both"/>
              <w:rPr>
                <w:rFonts w:ascii="Times New Roman" w:hAnsi="Times New Roman" w:cs="Times New Roman"/>
                <w:sz w:val="24"/>
                <w:szCs w:val="24"/>
              </w:rPr>
            </w:pPr>
          </w:p>
          <w:p w:rsidR="00FE3491" w:rsidRPr="0000254E" w:rsidRDefault="00FE3491" w:rsidP="00FE3491">
            <w:pPr>
              <w:pStyle w:val="ConsPlusNormal"/>
              <w:jc w:val="both"/>
              <w:rPr>
                <w:rFonts w:ascii="Times New Roman" w:hAnsi="Times New Roman" w:cs="Times New Roman"/>
                <w:sz w:val="24"/>
                <w:szCs w:val="24"/>
              </w:rPr>
            </w:pPr>
          </w:p>
        </w:tc>
        <w:tc>
          <w:tcPr>
            <w:tcW w:w="2921" w:type="dxa"/>
          </w:tcPr>
          <w:p w:rsidR="00FE3491" w:rsidRPr="0000254E" w:rsidRDefault="00FE3491" w:rsidP="0061392D">
            <w:pPr>
              <w:autoSpaceDE w:val="0"/>
              <w:autoSpaceDN w:val="0"/>
              <w:adjustRightInd w:val="0"/>
              <w:jc w:val="center"/>
              <w:rPr>
                <w:rFonts w:ascii="Times New Roman" w:hAnsi="Times New Roman" w:cs="Times New Roman"/>
                <w:sz w:val="24"/>
                <w:szCs w:val="24"/>
              </w:rPr>
            </w:pPr>
          </w:p>
        </w:tc>
        <w:tc>
          <w:tcPr>
            <w:tcW w:w="3846" w:type="dxa"/>
          </w:tcPr>
          <w:p w:rsidR="00FE3491" w:rsidRPr="0000254E" w:rsidRDefault="0000254E" w:rsidP="00972358">
            <w:pPr>
              <w:autoSpaceDE w:val="0"/>
              <w:autoSpaceDN w:val="0"/>
              <w:adjustRightInd w:val="0"/>
              <w:rPr>
                <w:rFonts w:ascii="Times New Roman" w:hAnsi="Times New Roman" w:cs="Times New Roman"/>
                <w:sz w:val="24"/>
                <w:szCs w:val="24"/>
              </w:rPr>
            </w:pPr>
            <w:r w:rsidRPr="0000254E">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BD1C73" w:rsidRPr="00972358" w:rsidTr="0061392D">
        <w:tc>
          <w:tcPr>
            <w:tcW w:w="2716" w:type="dxa"/>
          </w:tcPr>
          <w:p w:rsidR="0000254E" w:rsidRPr="0000254E" w:rsidRDefault="0000254E" w:rsidP="0000254E">
            <w:pPr>
              <w:autoSpaceDE w:val="0"/>
              <w:autoSpaceDN w:val="0"/>
              <w:adjustRightInd w:val="0"/>
              <w:jc w:val="both"/>
              <w:rPr>
                <w:rFonts w:ascii="Times New Roman" w:hAnsi="Times New Roman" w:cs="Times New Roman"/>
                <w:sz w:val="24"/>
                <w:szCs w:val="24"/>
              </w:rPr>
            </w:pPr>
            <w:r w:rsidRPr="0000254E">
              <w:rPr>
                <w:rFonts w:ascii="Times New Roman" w:hAnsi="Times New Roman" w:cs="Times New Roman"/>
                <w:sz w:val="24"/>
                <w:szCs w:val="24"/>
              </w:rPr>
              <w:t xml:space="preserve">Предоставление земельного участка юридическим лицам для размещения объектов, </w:t>
            </w:r>
            <w:r w:rsidRPr="0000254E">
              <w:rPr>
                <w:rFonts w:ascii="Times New Roman" w:hAnsi="Times New Roman" w:cs="Times New Roman"/>
                <w:sz w:val="24"/>
                <w:szCs w:val="24"/>
              </w:rPr>
              <w:lastRenderedPageBreak/>
              <w:t>предназначенных для обеспечения электро-, тепл</w:t>
            </w:r>
            <w:proofErr w:type="gramStart"/>
            <w:r w:rsidRPr="0000254E">
              <w:rPr>
                <w:rFonts w:ascii="Times New Roman" w:hAnsi="Times New Roman" w:cs="Times New Roman"/>
                <w:sz w:val="24"/>
                <w:szCs w:val="24"/>
              </w:rPr>
              <w:t>о-</w:t>
            </w:r>
            <w:proofErr w:type="gramEnd"/>
            <w:r w:rsidRPr="0000254E">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 (подпункт 4 пункта 2  статьи 39.6 ЗК РФ)</w:t>
            </w:r>
          </w:p>
          <w:p w:rsidR="0000254E" w:rsidRPr="0000254E" w:rsidRDefault="0000254E" w:rsidP="0000254E">
            <w:pPr>
              <w:autoSpaceDE w:val="0"/>
              <w:autoSpaceDN w:val="0"/>
              <w:adjustRightInd w:val="0"/>
              <w:jc w:val="both"/>
              <w:rPr>
                <w:rFonts w:ascii="Times New Roman" w:hAnsi="Times New Roman" w:cs="Times New Roman"/>
                <w:sz w:val="24"/>
                <w:szCs w:val="24"/>
              </w:rPr>
            </w:pPr>
          </w:p>
        </w:tc>
        <w:tc>
          <w:tcPr>
            <w:tcW w:w="2921" w:type="dxa"/>
          </w:tcPr>
          <w:p w:rsidR="0000254E" w:rsidRPr="0000254E" w:rsidRDefault="0000254E" w:rsidP="0000254E">
            <w:pPr>
              <w:autoSpaceDE w:val="0"/>
              <w:autoSpaceDN w:val="0"/>
              <w:adjustRightInd w:val="0"/>
              <w:rPr>
                <w:rFonts w:ascii="Times New Roman" w:hAnsi="Times New Roman" w:cs="Times New Roman"/>
                <w:sz w:val="24"/>
                <w:szCs w:val="24"/>
              </w:rPr>
            </w:pPr>
            <w:r w:rsidRPr="0000254E">
              <w:rPr>
                <w:rFonts w:ascii="Times New Roman" w:hAnsi="Times New Roman" w:cs="Times New Roman"/>
                <w:sz w:val="24"/>
                <w:szCs w:val="24"/>
              </w:rPr>
              <w:lastRenderedPageBreak/>
              <w:t>Справка уполномоченного органа об отнесении объекта к объектам регионального или местного значения</w:t>
            </w:r>
          </w:p>
        </w:tc>
        <w:tc>
          <w:tcPr>
            <w:tcW w:w="3846" w:type="dxa"/>
          </w:tcPr>
          <w:p w:rsidR="0000254E" w:rsidRPr="0000254E" w:rsidRDefault="0000254E" w:rsidP="00972358">
            <w:pPr>
              <w:autoSpaceDE w:val="0"/>
              <w:autoSpaceDN w:val="0"/>
              <w:adjustRightInd w:val="0"/>
              <w:rPr>
                <w:rFonts w:ascii="Times New Roman" w:hAnsi="Times New Roman" w:cs="Times New Roman"/>
                <w:sz w:val="24"/>
                <w:szCs w:val="24"/>
              </w:rPr>
            </w:pPr>
            <w:r w:rsidRPr="0000254E">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00254E" w:rsidRPr="0000254E" w:rsidRDefault="0000254E" w:rsidP="00972358">
            <w:pPr>
              <w:autoSpaceDE w:val="0"/>
              <w:autoSpaceDN w:val="0"/>
              <w:adjustRightInd w:val="0"/>
              <w:rPr>
                <w:rFonts w:ascii="Times New Roman" w:hAnsi="Times New Roman" w:cs="Times New Roman"/>
                <w:sz w:val="24"/>
                <w:szCs w:val="24"/>
              </w:rPr>
            </w:pPr>
          </w:p>
          <w:p w:rsidR="0000254E" w:rsidRPr="0000254E" w:rsidRDefault="0000254E" w:rsidP="00972358">
            <w:pPr>
              <w:autoSpaceDE w:val="0"/>
              <w:autoSpaceDN w:val="0"/>
              <w:adjustRightInd w:val="0"/>
              <w:rPr>
                <w:rFonts w:ascii="Times New Roman" w:hAnsi="Times New Roman" w:cs="Times New Roman"/>
                <w:sz w:val="24"/>
                <w:szCs w:val="24"/>
              </w:rPr>
            </w:pPr>
            <w:r w:rsidRPr="0000254E">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0254E" w:rsidRPr="0000254E" w:rsidRDefault="0000254E" w:rsidP="00972358">
            <w:pPr>
              <w:autoSpaceDE w:val="0"/>
              <w:autoSpaceDN w:val="0"/>
              <w:adjustRightInd w:val="0"/>
              <w:rPr>
                <w:rFonts w:ascii="Times New Roman" w:hAnsi="Times New Roman" w:cs="Times New Roman"/>
                <w:sz w:val="24"/>
                <w:szCs w:val="24"/>
              </w:rPr>
            </w:pPr>
          </w:p>
          <w:p w:rsidR="0000254E" w:rsidRPr="0000254E" w:rsidRDefault="0000254E" w:rsidP="00972358">
            <w:pPr>
              <w:autoSpaceDE w:val="0"/>
              <w:autoSpaceDN w:val="0"/>
              <w:adjustRightInd w:val="0"/>
              <w:rPr>
                <w:rFonts w:ascii="Times New Roman" w:hAnsi="Times New Roman" w:cs="Times New Roman"/>
                <w:sz w:val="24"/>
                <w:szCs w:val="24"/>
              </w:rPr>
            </w:pPr>
            <w:r w:rsidRPr="0000254E">
              <w:rPr>
                <w:rFonts w:ascii="Times New Roman" w:hAnsi="Times New Roman" w:cs="Times New Roman"/>
                <w:sz w:val="24"/>
                <w:szCs w:val="24"/>
              </w:rPr>
              <w:t>Выписка из ЕГРЮЛ о юридическом лице, являющемся заявителем</w:t>
            </w:r>
          </w:p>
          <w:p w:rsidR="0000254E" w:rsidRPr="0000254E" w:rsidRDefault="0000254E" w:rsidP="00972358">
            <w:pPr>
              <w:autoSpaceDE w:val="0"/>
              <w:autoSpaceDN w:val="0"/>
              <w:adjustRightInd w:val="0"/>
              <w:rPr>
                <w:rFonts w:ascii="Times New Roman" w:hAnsi="Times New Roman" w:cs="Times New Roman"/>
                <w:sz w:val="24"/>
                <w:szCs w:val="24"/>
              </w:rPr>
            </w:pPr>
          </w:p>
        </w:tc>
      </w:tr>
      <w:tr w:rsidR="00BD1C73" w:rsidRPr="00404B20" w:rsidTr="0061392D">
        <w:tc>
          <w:tcPr>
            <w:tcW w:w="2716" w:type="dxa"/>
          </w:tcPr>
          <w:p w:rsidR="00FE3491" w:rsidRPr="00404B20" w:rsidRDefault="00FE3491" w:rsidP="00452E05">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ЗК РФ</w:t>
            </w:r>
          </w:p>
          <w:p w:rsidR="00FE3491" w:rsidRPr="00404B20" w:rsidRDefault="00FE3491" w:rsidP="00452E05">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5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452E05">
            <w:pPr>
              <w:autoSpaceDE w:val="0"/>
              <w:autoSpaceDN w:val="0"/>
              <w:adjustRightInd w:val="0"/>
              <w:rPr>
                <w:rFonts w:ascii="Times New Roman" w:hAnsi="Times New Roman" w:cs="Times New Roman"/>
              </w:rPr>
            </w:pPr>
            <w:r w:rsidRPr="00404B20">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5" w:history="1">
              <w:r w:rsidRPr="00404B20">
                <w:rPr>
                  <w:rFonts w:ascii="Times New Roman" w:hAnsi="Times New Roman" w:cs="Times New Roman"/>
                </w:rPr>
                <w:t>закона</w:t>
              </w:r>
            </w:hyperlink>
            <w:r w:rsidRPr="00404B20">
              <w:rPr>
                <w:rFonts w:ascii="Times New Roman" w:hAnsi="Times New Roman" w:cs="Times New Roman"/>
              </w:rPr>
              <w:t xml:space="preserve"> от 21 июля 1997 года N 122-ФЗ «О государственной регистрации прав на недвижимое имущество и сделок с ним»</w:t>
            </w:r>
          </w:p>
          <w:p w:rsidR="00FE3491" w:rsidRPr="00404B20" w:rsidRDefault="00FE3491" w:rsidP="00452E05">
            <w:pPr>
              <w:autoSpaceDE w:val="0"/>
              <w:autoSpaceDN w:val="0"/>
              <w:adjustRightInd w:val="0"/>
              <w:rPr>
                <w:rFonts w:ascii="Times New Roman" w:hAnsi="Times New Roman" w:cs="Times New Roman"/>
                <w:b/>
              </w:rPr>
            </w:pP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61392D">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ЗК РФ</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5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t>Договор о комплексном освоении территории</w:t>
            </w:r>
          </w:p>
        </w:tc>
        <w:tc>
          <w:tcPr>
            <w:tcW w:w="3846" w:type="dxa"/>
          </w:tcPr>
          <w:p w:rsidR="00FE3491" w:rsidRPr="00404B20" w:rsidRDefault="00FE3491" w:rsidP="00127197">
            <w:pPr>
              <w:autoSpaceDE w:val="0"/>
              <w:autoSpaceDN w:val="0"/>
              <w:adjustRightInd w:val="0"/>
              <w:rPr>
                <w:rFonts w:ascii="Times New Roman" w:hAnsi="Times New Roman" w:cs="Times New Roman"/>
              </w:rPr>
            </w:pPr>
            <w:r w:rsidRPr="00404B20">
              <w:rPr>
                <w:rFonts w:ascii="Times New Roman" w:hAnsi="Times New Roman" w:cs="Times New Roman"/>
              </w:rPr>
              <w:t>Утвержденный проект планировки и утвержденный проект межевания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127197">
            <w:pPr>
              <w:pStyle w:val="ConsPlusNormal"/>
              <w:jc w:val="both"/>
              <w:rPr>
                <w:rFonts w:ascii="Times New Roman" w:hAnsi="Times New Roman" w:cs="Times New Roman"/>
                <w:sz w:val="22"/>
                <w:szCs w:val="22"/>
              </w:rPr>
            </w:pPr>
            <w:proofErr w:type="gramStart"/>
            <w:r w:rsidRPr="00404B20">
              <w:rPr>
                <w:rFonts w:ascii="Times New Roman" w:hAnsi="Times New Roman" w:cs="Times New Roman"/>
                <w:sz w:val="22"/>
                <w:szCs w:val="22"/>
              </w:rPr>
              <w:t xml:space="preserve">Предоставление  земельного участка, </w:t>
            </w:r>
            <w:r w:rsidRPr="00404B20">
              <w:rPr>
                <w:rFonts w:ascii="Times New Roman" w:hAnsi="Times New Roman" w:cs="Times New Roman"/>
                <w:sz w:val="22"/>
                <w:szCs w:val="22"/>
              </w:rPr>
              <w:lastRenderedPageBreak/>
              <w:t>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FE3491" w:rsidRPr="00404B20" w:rsidRDefault="005D6884" w:rsidP="00127197">
            <w:pPr>
              <w:pStyle w:val="ConsPlusNormal"/>
              <w:jc w:val="both"/>
              <w:rPr>
                <w:rFonts w:ascii="Times New Roman" w:hAnsi="Times New Roman" w:cs="Times New Roman"/>
                <w:sz w:val="22"/>
                <w:szCs w:val="22"/>
              </w:rPr>
            </w:pPr>
            <w:r>
              <w:rPr>
                <w:rFonts w:ascii="Times New Roman" w:hAnsi="Times New Roman" w:cs="Times New Roman"/>
                <w:sz w:val="22"/>
                <w:szCs w:val="22"/>
              </w:rPr>
              <w:t>е</w:t>
            </w:r>
            <w:r w:rsidR="00FE3491" w:rsidRPr="00404B20">
              <w:rPr>
                <w:rFonts w:ascii="Times New Roman" w:hAnsi="Times New Roman" w:cs="Times New Roman"/>
                <w:sz w:val="22"/>
                <w:szCs w:val="22"/>
              </w:rPr>
              <w:t>сли заявителем выступает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6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Договор о комплексном освоении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 подтверждающий членство заявителя в некоммерческой организации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 xml:space="preserve">Утвержденный проект планировки и утвержденный проект межевания </w:t>
            </w:r>
            <w:r w:rsidRPr="00404B20">
              <w:rPr>
                <w:rFonts w:ascii="Times New Roman" w:hAnsi="Times New Roman" w:cs="Times New Roman"/>
              </w:rPr>
              <w:lastRenderedPageBreak/>
              <w:t>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61392D">
            <w:pPr>
              <w:pStyle w:val="ConsPlusNormal"/>
              <w:jc w:val="both"/>
              <w:rPr>
                <w:rFonts w:ascii="Times New Roman" w:hAnsi="Times New Roman" w:cs="Times New Roman"/>
                <w:sz w:val="22"/>
                <w:szCs w:val="22"/>
              </w:rPr>
            </w:pPr>
            <w:proofErr w:type="gramStart"/>
            <w:r w:rsidRPr="00404B20">
              <w:rPr>
                <w:rFonts w:ascii="Times New Roman" w:hAnsi="Times New Roman" w:cs="Times New Roman"/>
                <w:sz w:val="22"/>
                <w:szCs w:val="22"/>
              </w:rPr>
              <w:lastRenderedPageBreak/>
              <w:t xml:space="preserve">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w:t>
            </w:r>
            <w:r w:rsidRPr="00404B20">
              <w:rPr>
                <w:rFonts w:ascii="Times New Roman" w:hAnsi="Times New Roman" w:cs="Times New Roman"/>
                <w:sz w:val="22"/>
                <w:szCs w:val="22"/>
              </w:rPr>
              <w:lastRenderedPageBreak/>
              <w:t>данной некоммерческой организации, данной некоммерческой организации,</w:t>
            </w:r>
            <w:proofErr w:type="gramEnd"/>
          </w:p>
          <w:p w:rsidR="00FE3491" w:rsidRPr="00404B20" w:rsidRDefault="00FE3491" w:rsidP="0061392D">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если заявителем выступает </w:t>
            </w:r>
            <w:r w:rsidR="005D6884">
              <w:rPr>
                <w:rFonts w:ascii="Times New Roman" w:hAnsi="Times New Roman" w:cs="Times New Roman"/>
                <w:sz w:val="22"/>
                <w:szCs w:val="22"/>
              </w:rPr>
              <w:t>н</w:t>
            </w:r>
            <w:r w:rsidRPr="00404B20">
              <w:rPr>
                <w:rFonts w:ascii="Times New Roman" w:hAnsi="Times New Roman" w:cs="Times New Roman"/>
                <w:sz w:val="22"/>
                <w:szCs w:val="22"/>
              </w:rPr>
              <w:t>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6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Договор о комплексном освоении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t>Решение органа некоммерческой организации о приобретении земельного участка</w:t>
            </w: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Утвержденный проект планировки и утвержденный проект межевания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Выписка из ЕГРЮЛ о юридическом </w:t>
            </w:r>
            <w:r w:rsidRPr="00404B20">
              <w:rPr>
                <w:rFonts w:ascii="Times New Roman" w:hAnsi="Times New Roman" w:cs="Times New Roman"/>
              </w:rPr>
              <w:lastRenderedPageBreak/>
              <w:t>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01604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3491" w:rsidRPr="00404B20" w:rsidRDefault="00FE3491" w:rsidP="00016041">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7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 подтверждающий членство заявителя в некоммерческой организации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t>Решение органа некоммерческой организации о распределении земельного участка заявителю</w:t>
            </w:r>
          </w:p>
        </w:tc>
        <w:tc>
          <w:tcPr>
            <w:tcW w:w="3846" w:type="dxa"/>
          </w:tcPr>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Утвержденный проект межевания территории </w:t>
            </w:r>
          </w:p>
          <w:p w:rsidR="00EA1375" w:rsidRPr="00404B20" w:rsidRDefault="00EA1375"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EA1375" w:rsidRPr="00404B20" w:rsidRDefault="00EA1375" w:rsidP="0061392D">
            <w:pPr>
              <w:autoSpaceDE w:val="0"/>
              <w:autoSpaceDN w:val="0"/>
              <w:adjustRightInd w:val="0"/>
              <w:rPr>
                <w:rFonts w:ascii="Times New Roman" w:hAnsi="Times New Roman" w:cs="Times New Roman"/>
              </w:rPr>
            </w:pPr>
          </w:p>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ЕГРЮЛ о некоммерческой организации, членом которой является гражданин </w:t>
            </w:r>
          </w:p>
          <w:p w:rsidR="00EA1375" w:rsidRPr="00404B20" w:rsidRDefault="00EA1375"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5D6884">
            <w:pPr>
              <w:pStyle w:val="ConsPlusNormal"/>
              <w:jc w:val="both"/>
              <w:rPr>
                <w:rFonts w:ascii="Times New Roman" w:hAnsi="Times New Roman" w:cs="Times New Roman"/>
                <w:sz w:val="22"/>
                <w:szCs w:val="22"/>
              </w:rPr>
            </w:pPr>
            <w:proofErr w:type="gramStart"/>
            <w:r w:rsidRPr="00404B20">
              <w:rPr>
                <w:rFonts w:ascii="Times New Roman" w:hAnsi="Times New Roman" w:cs="Times New Roman"/>
                <w:sz w:val="22"/>
                <w:szCs w:val="22"/>
              </w:rPr>
              <w:t xml:space="preserve">Предоставление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w:t>
            </w:r>
            <w:r w:rsidRPr="00404B20">
              <w:rPr>
                <w:rFonts w:ascii="Times New Roman" w:hAnsi="Times New Roman" w:cs="Times New Roman"/>
                <w:sz w:val="22"/>
                <w:szCs w:val="22"/>
              </w:rPr>
              <w:lastRenderedPageBreak/>
              <w:t>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8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Решение органа некоммерческой организации о приобретении земельного </w:t>
            </w:r>
            <w:r w:rsidRPr="00404B20">
              <w:rPr>
                <w:rFonts w:ascii="Times New Roman" w:hAnsi="Times New Roman" w:cs="Times New Roman"/>
              </w:rPr>
              <w:lastRenderedPageBreak/>
              <w:t>участка</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b/>
              </w:rPr>
            </w:pPr>
          </w:p>
        </w:tc>
        <w:tc>
          <w:tcPr>
            <w:tcW w:w="3846" w:type="dxa"/>
          </w:tcPr>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Утвержденный проект межевания территории </w:t>
            </w:r>
          </w:p>
          <w:p w:rsidR="00EA1375" w:rsidRPr="00404B20" w:rsidRDefault="00EA1375"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EA1375" w:rsidRPr="00404B20" w:rsidRDefault="00EA1375"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1F4ED6">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404B20">
                <w:rPr>
                  <w:rFonts w:ascii="Times New Roman" w:hAnsi="Times New Roman" w:cs="Times New Roman"/>
                  <w:sz w:val="22"/>
                  <w:szCs w:val="22"/>
                </w:rPr>
                <w:t>статьей 39.20</w:t>
              </w:r>
            </w:hyperlink>
            <w:r w:rsidRPr="00404B20">
              <w:rPr>
                <w:rFonts w:ascii="Times New Roman" w:hAnsi="Times New Roman" w:cs="Times New Roman"/>
                <w:sz w:val="22"/>
                <w:szCs w:val="22"/>
              </w:rPr>
              <w:t xml:space="preserve"> настоящего Кодекса, на праве оперативного управления</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9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3491" w:rsidRPr="00404B20" w:rsidRDefault="00FE3491" w:rsidP="0061392D">
            <w:pPr>
              <w:autoSpaceDE w:val="0"/>
              <w:autoSpaceDN w:val="0"/>
              <w:adjustRightInd w:val="0"/>
              <w:rPr>
                <w:rFonts w:ascii="Times New Roman" w:hAnsi="Times New Roman" w:cs="Times New Roman"/>
                <w:b/>
              </w:rPr>
            </w:pP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61392D">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ЗК РФ </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10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3491" w:rsidRPr="00404B20" w:rsidRDefault="00FE3491" w:rsidP="0061392D">
            <w:pPr>
              <w:autoSpaceDE w:val="0"/>
              <w:autoSpaceDN w:val="0"/>
              <w:adjustRightInd w:val="0"/>
              <w:rPr>
                <w:rFonts w:ascii="Times New Roman" w:hAnsi="Times New Roman" w:cs="Times New Roman"/>
                <w:b/>
              </w:rPr>
            </w:pP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EA1375" w:rsidRPr="00404B20" w:rsidRDefault="00EA1375"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5D6884">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w:t>
            </w:r>
          </w:p>
          <w:p w:rsidR="00FE3491" w:rsidRPr="00404B20" w:rsidRDefault="00FE3491" w:rsidP="0061392D">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ЗК РФ </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11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b/>
              </w:rPr>
            </w:pP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Default="00EA1375"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EA1375" w:rsidRPr="00404B20" w:rsidRDefault="00EA1375"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D6542F" w:rsidRPr="00D6542F" w:rsidRDefault="00D6542F" w:rsidP="00D6542F">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w:t>
            </w:r>
            <w:r w:rsidRPr="00D6542F">
              <w:rPr>
                <w:rFonts w:ascii="Times New Roman" w:hAnsi="Times New Roman" w:cs="Times New Roman"/>
                <w:sz w:val="22"/>
                <w:szCs w:val="22"/>
              </w:rPr>
              <w:t xml:space="preserve">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D6542F">
                <w:rPr>
                  <w:rFonts w:ascii="Times New Roman" w:hAnsi="Times New Roman" w:cs="Times New Roman"/>
                  <w:sz w:val="22"/>
                  <w:szCs w:val="22"/>
                </w:rPr>
                <w:t>законом</w:t>
              </w:r>
            </w:hyperlink>
            <w:r w:rsidRPr="00D6542F">
              <w:rPr>
                <w:rFonts w:ascii="Times New Roman" w:hAnsi="Times New Roman" w:cs="Times New Roman"/>
                <w:sz w:val="22"/>
                <w:szCs w:val="22"/>
              </w:rPr>
              <w:t xml:space="preserve"> «Об обороте земель сельскохозяйственного назначения</w:t>
            </w:r>
            <w:r>
              <w:rPr>
                <w:rFonts w:ascii="Times New Roman" w:hAnsi="Times New Roman" w:cs="Times New Roman"/>
                <w:sz w:val="22"/>
                <w:szCs w:val="22"/>
              </w:rPr>
              <w:t>»</w:t>
            </w:r>
          </w:p>
          <w:p w:rsidR="00D6542F" w:rsidRDefault="00D6542F" w:rsidP="00D6542F">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2</w:t>
            </w:r>
            <w:r w:rsidRPr="00404B20">
              <w:rPr>
                <w:rFonts w:ascii="Times New Roman" w:hAnsi="Times New Roman" w:cs="Times New Roman"/>
              </w:rPr>
              <w:t xml:space="preserve"> пункта 2  статьи 39.6 ЗК РФ)</w:t>
            </w:r>
          </w:p>
          <w:p w:rsidR="00D6542F" w:rsidRPr="00404B20" w:rsidRDefault="00D6542F" w:rsidP="00D6542F">
            <w:pPr>
              <w:pStyle w:val="ConsPlusNormal"/>
              <w:jc w:val="both"/>
              <w:rPr>
                <w:rFonts w:ascii="Times New Roman" w:hAnsi="Times New Roman" w:cs="Times New Roman"/>
                <w:sz w:val="22"/>
                <w:szCs w:val="22"/>
              </w:rPr>
            </w:pPr>
          </w:p>
        </w:tc>
        <w:tc>
          <w:tcPr>
            <w:tcW w:w="2921" w:type="dxa"/>
          </w:tcPr>
          <w:p w:rsidR="00EA1375" w:rsidRPr="00404B20" w:rsidRDefault="00EA1375" w:rsidP="0061392D">
            <w:pPr>
              <w:autoSpaceDE w:val="0"/>
              <w:autoSpaceDN w:val="0"/>
              <w:adjustRightInd w:val="0"/>
              <w:rPr>
                <w:rFonts w:ascii="Times New Roman" w:hAnsi="Times New Roman" w:cs="Times New Roman"/>
              </w:rPr>
            </w:pPr>
          </w:p>
        </w:tc>
        <w:tc>
          <w:tcPr>
            <w:tcW w:w="3846" w:type="dxa"/>
          </w:tcPr>
          <w:p w:rsidR="00EA1375" w:rsidRDefault="00D6542F"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6542F" w:rsidRDefault="00D6542F" w:rsidP="0061392D">
            <w:pPr>
              <w:autoSpaceDE w:val="0"/>
              <w:autoSpaceDN w:val="0"/>
              <w:adjustRightInd w:val="0"/>
              <w:rPr>
                <w:rFonts w:ascii="Times New Roman" w:hAnsi="Times New Roman" w:cs="Times New Roman"/>
                <w:sz w:val="24"/>
                <w:szCs w:val="24"/>
              </w:rPr>
            </w:pPr>
          </w:p>
          <w:p w:rsidR="00D6542F" w:rsidRDefault="00D6542F"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6542F" w:rsidRDefault="00D6542F" w:rsidP="0061392D">
            <w:pPr>
              <w:autoSpaceDE w:val="0"/>
              <w:autoSpaceDN w:val="0"/>
              <w:adjustRightInd w:val="0"/>
              <w:rPr>
                <w:rFonts w:ascii="Times New Roman" w:hAnsi="Times New Roman" w:cs="Times New Roman"/>
                <w:sz w:val="24"/>
                <w:szCs w:val="24"/>
              </w:rPr>
            </w:pPr>
          </w:p>
          <w:p w:rsidR="00D6542F" w:rsidRDefault="00D6542F"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D6542F" w:rsidRDefault="00D6542F" w:rsidP="0061392D">
            <w:pPr>
              <w:autoSpaceDE w:val="0"/>
              <w:autoSpaceDN w:val="0"/>
              <w:adjustRightInd w:val="0"/>
              <w:rPr>
                <w:rFonts w:ascii="Times New Roman" w:hAnsi="Times New Roman" w:cs="Times New Roman"/>
                <w:sz w:val="24"/>
                <w:szCs w:val="24"/>
              </w:rPr>
            </w:pPr>
          </w:p>
          <w:p w:rsidR="00D6542F" w:rsidRDefault="00D6542F"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ЕГРИП об индивидуальном предпринимателе, являющемся заявителем</w:t>
            </w:r>
          </w:p>
          <w:p w:rsidR="00D6542F" w:rsidRPr="00404B20" w:rsidRDefault="00D6542F" w:rsidP="0061392D">
            <w:pPr>
              <w:autoSpaceDE w:val="0"/>
              <w:autoSpaceDN w:val="0"/>
              <w:adjustRightInd w:val="0"/>
              <w:rPr>
                <w:rFonts w:ascii="Times New Roman" w:hAnsi="Times New Roman" w:cs="Times New Roman"/>
              </w:rPr>
            </w:pPr>
          </w:p>
        </w:tc>
      </w:tr>
      <w:tr w:rsidR="00BD1C73" w:rsidRPr="00404B20" w:rsidTr="0061392D">
        <w:tc>
          <w:tcPr>
            <w:tcW w:w="2716" w:type="dxa"/>
          </w:tcPr>
          <w:p w:rsidR="00FE3491" w:rsidRPr="00404B20" w:rsidRDefault="00FE3491" w:rsidP="0061392D">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образованного в границах застроенной территории, лицу, с которым заключен договор о развитии </w:t>
            </w:r>
            <w:r w:rsidRPr="00404B20">
              <w:rPr>
                <w:rFonts w:ascii="Times New Roman" w:hAnsi="Times New Roman" w:cs="Times New Roman"/>
                <w:sz w:val="22"/>
                <w:szCs w:val="22"/>
              </w:rPr>
              <w:lastRenderedPageBreak/>
              <w:t>застроенной территории</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13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lastRenderedPageBreak/>
              <w:t xml:space="preserve">Договор о развитии застроенной территории </w:t>
            </w:r>
          </w:p>
        </w:tc>
        <w:tc>
          <w:tcPr>
            <w:tcW w:w="3846" w:type="dxa"/>
          </w:tcPr>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 xml:space="preserve">Выписка из ЕГРП о правах на </w:t>
            </w:r>
            <w:r w:rsidRPr="00404B20">
              <w:rPr>
                <w:rFonts w:ascii="Times New Roman" w:hAnsi="Times New Roman" w:cs="Times New Roman"/>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Утвержденный проект планировки и утвержденный проект межевания территории</w:t>
            </w:r>
          </w:p>
          <w:p w:rsidR="00FE3491" w:rsidRPr="00404B20" w:rsidRDefault="00FE3491"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Выписка из ЕГРЮЛ о юридическом лице, являющемся заявителем</w:t>
            </w:r>
          </w:p>
          <w:p w:rsidR="00FE3491" w:rsidRPr="00404B20" w:rsidRDefault="00FE3491" w:rsidP="0061392D">
            <w:pPr>
              <w:autoSpaceDE w:val="0"/>
              <w:autoSpaceDN w:val="0"/>
              <w:adjustRightInd w:val="0"/>
              <w:rPr>
                <w:rFonts w:ascii="Times New Roman" w:hAnsi="Times New Roman" w:cs="Times New Roman"/>
                <w:b/>
              </w:rPr>
            </w:pPr>
          </w:p>
        </w:tc>
      </w:tr>
      <w:tr w:rsidR="00BD1C73" w:rsidRPr="00404B20" w:rsidTr="0061392D">
        <w:tc>
          <w:tcPr>
            <w:tcW w:w="2716" w:type="dxa"/>
          </w:tcPr>
          <w:p w:rsidR="00FE3491" w:rsidRPr="00404B20" w:rsidRDefault="00FE3491" w:rsidP="00771B23">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 xml:space="preserve">Предоставление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w:t>
            </w:r>
          </w:p>
          <w:p w:rsidR="00FE3491" w:rsidRPr="00404B20" w:rsidRDefault="00FE3491" w:rsidP="0061392D">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13.1 пункта 2  статьи 39.6 ЗК РФ)</w:t>
            </w:r>
          </w:p>
          <w:p w:rsidR="00FE3491" w:rsidRPr="00404B20" w:rsidRDefault="00FE3491" w:rsidP="0061392D">
            <w:pPr>
              <w:autoSpaceDE w:val="0"/>
              <w:autoSpaceDN w:val="0"/>
              <w:adjustRightInd w:val="0"/>
              <w:jc w:val="center"/>
              <w:rPr>
                <w:rFonts w:ascii="Times New Roman" w:hAnsi="Times New Roman" w:cs="Times New Roman"/>
                <w:b/>
              </w:rPr>
            </w:pPr>
          </w:p>
        </w:tc>
        <w:tc>
          <w:tcPr>
            <w:tcW w:w="2921" w:type="dxa"/>
          </w:tcPr>
          <w:p w:rsidR="00FE3491" w:rsidRPr="00404B20" w:rsidRDefault="00FE3491" w:rsidP="0061392D">
            <w:pPr>
              <w:autoSpaceDE w:val="0"/>
              <w:autoSpaceDN w:val="0"/>
              <w:adjustRightInd w:val="0"/>
              <w:rPr>
                <w:rFonts w:ascii="Times New Roman" w:hAnsi="Times New Roman" w:cs="Times New Roman"/>
                <w:b/>
              </w:rPr>
            </w:pPr>
            <w:r w:rsidRPr="00404B20">
              <w:rPr>
                <w:rFonts w:ascii="Times New Roman" w:hAnsi="Times New Roman" w:cs="Times New Roman"/>
              </w:rPr>
              <w:t>Договор об освоении территории в целях строительства жилья экономического класса</w:t>
            </w:r>
          </w:p>
        </w:tc>
        <w:tc>
          <w:tcPr>
            <w:tcW w:w="3846" w:type="dxa"/>
          </w:tcPr>
          <w:p w:rsidR="009E7F00" w:rsidRDefault="009E7F00" w:rsidP="0061392D">
            <w:pPr>
              <w:autoSpaceDE w:val="0"/>
              <w:autoSpaceDN w:val="0"/>
              <w:adjustRightInd w:val="0"/>
              <w:rPr>
                <w:rFonts w:ascii="Times New Roman" w:hAnsi="Times New Roman" w:cs="Times New Roman"/>
              </w:rPr>
            </w:pPr>
            <w:r>
              <w:rPr>
                <w:rFonts w:ascii="Times New Roman" w:hAnsi="Times New Roman" w:cs="Times New Roman"/>
                <w:sz w:val="24"/>
                <w:szCs w:val="24"/>
              </w:rPr>
              <w:t>Утвержденный проект планировки и утвержденный проект межевания территории</w:t>
            </w:r>
          </w:p>
          <w:p w:rsidR="009E7F00" w:rsidRDefault="009E7F00" w:rsidP="0061392D">
            <w:pPr>
              <w:autoSpaceDE w:val="0"/>
              <w:autoSpaceDN w:val="0"/>
              <w:adjustRightInd w:val="0"/>
              <w:rPr>
                <w:rFonts w:ascii="Times New Roman" w:hAnsi="Times New Roman" w:cs="Times New Roman"/>
              </w:rPr>
            </w:pPr>
          </w:p>
          <w:p w:rsidR="00FE3491" w:rsidRPr="00404B20" w:rsidRDefault="00FE3491" w:rsidP="0061392D">
            <w:pPr>
              <w:autoSpaceDE w:val="0"/>
              <w:autoSpaceDN w:val="0"/>
              <w:adjustRightInd w:val="0"/>
              <w:rPr>
                <w:rFonts w:ascii="Times New Roman" w:hAnsi="Times New Roman" w:cs="Times New Roman"/>
              </w:rPr>
            </w:pPr>
            <w:r w:rsidRPr="00404B20">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FE3491" w:rsidRPr="00404B20" w:rsidRDefault="00FE3491" w:rsidP="0061392D">
            <w:pPr>
              <w:autoSpaceDE w:val="0"/>
              <w:autoSpaceDN w:val="0"/>
              <w:adjustRightInd w:val="0"/>
              <w:rPr>
                <w:rFonts w:ascii="Times New Roman" w:hAnsi="Times New Roman" w:cs="Times New Roman"/>
              </w:rPr>
            </w:pPr>
          </w:p>
          <w:p w:rsidR="009E7F00" w:rsidRDefault="001861B9"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1861B9" w:rsidRPr="00404B20" w:rsidRDefault="001861B9" w:rsidP="0061392D">
            <w:pPr>
              <w:autoSpaceDE w:val="0"/>
              <w:autoSpaceDN w:val="0"/>
              <w:adjustRightInd w:val="0"/>
              <w:rPr>
                <w:rFonts w:ascii="Times New Roman" w:hAnsi="Times New Roman" w:cs="Times New Roman"/>
              </w:rPr>
            </w:pPr>
          </w:p>
          <w:p w:rsidR="00FE3491" w:rsidRPr="00404B20" w:rsidRDefault="009E7F00" w:rsidP="0061392D">
            <w:pPr>
              <w:autoSpaceDE w:val="0"/>
              <w:autoSpaceDN w:val="0"/>
              <w:adjustRightInd w:val="0"/>
              <w:rPr>
                <w:rFonts w:ascii="Times New Roman" w:hAnsi="Times New Roman" w:cs="Times New Roman"/>
                <w:b/>
              </w:rPr>
            </w:pPr>
            <w:r>
              <w:rPr>
                <w:rFonts w:ascii="Times New Roman" w:hAnsi="Times New Roman" w:cs="Times New Roman"/>
                <w:sz w:val="24"/>
                <w:szCs w:val="24"/>
              </w:rPr>
              <w:t xml:space="preserve">Выписка из ЕГРЮЛ о юридическом лице, являющемся заявителем </w:t>
            </w:r>
          </w:p>
        </w:tc>
      </w:tr>
      <w:tr w:rsidR="00B907B7" w:rsidRPr="00404B20" w:rsidTr="0061392D">
        <w:tc>
          <w:tcPr>
            <w:tcW w:w="2716" w:type="dxa"/>
          </w:tcPr>
          <w:p w:rsidR="001861B9" w:rsidRPr="001861B9" w:rsidRDefault="001861B9" w:rsidP="001861B9">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w:t>
            </w:r>
            <w:r w:rsidRPr="001861B9">
              <w:rPr>
                <w:rFonts w:ascii="Times New Roman" w:hAnsi="Times New Roman" w:cs="Times New Roman"/>
                <w:sz w:val="22"/>
                <w:szCs w:val="22"/>
              </w:rPr>
              <w:t>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1861B9" w:rsidRPr="00404B20" w:rsidRDefault="001861B9" w:rsidP="00AF01B7">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 (подпункт 13.1 пункта 2  статьи 39.6 ЗК РФ)</w:t>
            </w:r>
          </w:p>
          <w:p w:rsidR="001861B9" w:rsidRPr="00404B20" w:rsidRDefault="001861B9" w:rsidP="00AF01B7">
            <w:pPr>
              <w:autoSpaceDE w:val="0"/>
              <w:autoSpaceDN w:val="0"/>
              <w:adjustRightInd w:val="0"/>
              <w:jc w:val="center"/>
              <w:rPr>
                <w:rFonts w:ascii="Times New Roman" w:hAnsi="Times New Roman" w:cs="Times New Roman"/>
                <w:b/>
              </w:rPr>
            </w:pPr>
          </w:p>
        </w:tc>
        <w:tc>
          <w:tcPr>
            <w:tcW w:w="2921" w:type="dxa"/>
          </w:tcPr>
          <w:p w:rsidR="001861B9" w:rsidRPr="00404B20" w:rsidRDefault="001861B9" w:rsidP="0061392D">
            <w:pPr>
              <w:autoSpaceDE w:val="0"/>
              <w:autoSpaceDN w:val="0"/>
              <w:adjustRightInd w:val="0"/>
              <w:rPr>
                <w:rFonts w:ascii="Times New Roman" w:hAnsi="Times New Roman" w:cs="Times New Roman"/>
              </w:rPr>
            </w:pPr>
            <w:r>
              <w:rPr>
                <w:rFonts w:ascii="Times New Roman" w:hAnsi="Times New Roman" w:cs="Times New Roman"/>
                <w:sz w:val="24"/>
                <w:szCs w:val="24"/>
              </w:rPr>
              <w:t>Договор о комплексном освоении территории в целях строительства жилья экономического класса</w:t>
            </w:r>
          </w:p>
        </w:tc>
        <w:tc>
          <w:tcPr>
            <w:tcW w:w="3846" w:type="dxa"/>
          </w:tcPr>
          <w:p w:rsidR="001861B9" w:rsidRDefault="001861B9"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Утвержденный проект планировки и утвержденный проект межевания территории</w:t>
            </w:r>
          </w:p>
          <w:p w:rsidR="001861B9" w:rsidRDefault="001861B9" w:rsidP="0061392D">
            <w:pPr>
              <w:autoSpaceDE w:val="0"/>
              <w:autoSpaceDN w:val="0"/>
              <w:adjustRightInd w:val="0"/>
              <w:rPr>
                <w:rFonts w:ascii="Times New Roman" w:hAnsi="Times New Roman" w:cs="Times New Roman"/>
                <w:sz w:val="24"/>
                <w:szCs w:val="24"/>
              </w:rPr>
            </w:pPr>
          </w:p>
          <w:p w:rsidR="001861B9" w:rsidRDefault="001861B9"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1861B9" w:rsidRDefault="001861B9" w:rsidP="0061392D">
            <w:pPr>
              <w:autoSpaceDE w:val="0"/>
              <w:autoSpaceDN w:val="0"/>
              <w:adjustRightInd w:val="0"/>
              <w:rPr>
                <w:rFonts w:ascii="Times New Roman" w:hAnsi="Times New Roman" w:cs="Times New Roman"/>
                <w:sz w:val="24"/>
                <w:szCs w:val="24"/>
              </w:rPr>
            </w:pPr>
          </w:p>
          <w:p w:rsidR="001861B9" w:rsidRDefault="001861B9"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861B9" w:rsidRDefault="001861B9" w:rsidP="0061392D">
            <w:pPr>
              <w:autoSpaceDE w:val="0"/>
              <w:autoSpaceDN w:val="0"/>
              <w:adjustRightInd w:val="0"/>
              <w:rPr>
                <w:rFonts w:ascii="Times New Roman" w:hAnsi="Times New Roman" w:cs="Times New Roman"/>
                <w:sz w:val="24"/>
                <w:szCs w:val="24"/>
              </w:rPr>
            </w:pPr>
          </w:p>
          <w:p w:rsidR="001861B9" w:rsidRDefault="001861B9"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ЕГРЮЛ о </w:t>
            </w:r>
            <w:r>
              <w:rPr>
                <w:rFonts w:ascii="Times New Roman" w:hAnsi="Times New Roman" w:cs="Times New Roman"/>
                <w:sz w:val="24"/>
                <w:szCs w:val="24"/>
              </w:rPr>
              <w:lastRenderedPageBreak/>
              <w:t>юридическом лице, являющемся заявителем</w:t>
            </w:r>
          </w:p>
        </w:tc>
      </w:tr>
      <w:tr w:rsidR="00BD1C73" w:rsidRPr="00404B20" w:rsidTr="0061392D">
        <w:tc>
          <w:tcPr>
            <w:tcW w:w="2716" w:type="dxa"/>
          </w:tcPr>
          <w:p w:rsidR="00912D78" w:rsidRPr="00912D78" w:rsidRDefault="00912D78" w:rsidP="00912D78">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Предоставление </w:t>
            </w:r>
            <w:r w:rsidRPr="00912D78">
              <w:rPr>
                <w:rFonts w:ascii="Times New Roman" w:hAnsi="Times New Roman" w:cs="Times New Roman"/>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12D78" w:rsidRPr="00404B20" w:rsidRDefault="00912D78" w:rsidP="00912D78">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14</w:t>
            </w:r>
            <w:r w:rsidRPr="00404B20">
              <w:rPr>
                <w:rFonts w:ascii="Times New Roman" w:hAnsi="Times New Roman" w:cs="Times New Roman"/>
              </w:rPr>
              <w:t xml:space="preserve"> пункта 2  статьи 39.6 ЗК РФ)</w:t>
            </w:r>
          </w:p>
          <w:p w:rsidR="00912D78" w:rsidRPr="00404B20" w:rsidRDefault="00912D78" w:rsidP="001861B9">
            <w:pPr>
              <w:pStyle w:val="ConsPlusNormal"/>
              <w:jc w:val="both"/>
              <w:rPr>
                <w:rFonts w:ascii="Times New Roman" w:hAnsi="Times New Roman" w:cs="Times New Roman"/>
                <w:sz w:val="22"/>
                <w:szCs w:val="22"/>
              </w:rPr>
            </w:pPr>
          </w:p>
        </w:tc>
        <w:tc>
          <w:tcPr>
            <w:tcW w:w="2921" w:type="dxa"/>
          </w:tcPr>
          <w:p w:rsidR="00912D78" w:rsidRDefault="00912D78"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846" w:type="dxa"/>
          </w:tcPr>
          <w:p w:rsidR="00912D78" w:rsidRDefault="00912D78"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12D78" w:rsidRDefault="00912D78" w:rsidP="0061392D">
            <w:pPr>
              <w:autoSpaceDE w:val="0"/>
              <w:autoSpaceDN w:val="0"/>
              <w:adjustRightInd w:val="0"/>
              <w:rPr>
                <w:rFonts w:ascii="Times New Roman" w:hAnsi="Times New Roman" w:cs="Times New Roman"/>
                <w:sz w:val="24"/>
                <w:szCs w:val="24"/>
              </w:rPr>
            </w:pPr>
          </w:p>
          <w:p w:rsidR="00912D78" w:rsidRDefault="00912D78" w:rsidP="0061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2D78" w:rsidRDefault="00912D78" w:rsidP="0061392D">
            <w:pPr>
              <w:autoSpaceDE w:val="0"/>
              <w:autoSpaceDN w:val="0"/>
              <w:adjustRightInd w:val="0"/>
              <w:rPr>
                <w:rFonts w:ascii="Times New Roman" w:hAnsi="Times New Roman" w:cs="Times New Roman"/>
                <w:sz w:val="24"/>
                <w:szCs w:val="24"/>
              </w:rPr>
            </w:pPr>
          </w:p>
        </w:tc>
      </w:tr>
      <w:tr w:rsidR="00B907B7" w:rsidRPr="00404B20" w:rsidTr="0061392D">
        <w:tc>
          <w:tcPr>
            <w:tcW w:w="2716" w:type="dxa"/>
          </w:tcPr>
          <w:p w:rsidR="001861B9" w:rsidRPr="00404B20" w:rsidRDefault="00912D78" w:rsidP="00912D78">
            <w:pPr>
              <w:autoSpaceDE w:val="0"/>
              <w:autoSpaceDN w:val="0"/>
              <w:adjustRightInd w:val="0"/>
              <w:jc w:val="both"/>
              <w:rPr>
                <w:rFonts w:ascii="Times New Roman" w:hAnsi="Times New Roman" w:cs="Times New Roman"/>
              </w:rPr>
            </w:pPr>
            <w:r>
              <w:rPr>
                <w:rFonts w:ascii="Times New Roman" w:hAnsi="Times New Roman" w:cs="Times New Roman"/>
              </w:rPr>
              <w:t xml:space="preserve">Предоставление </w:t>
            </w:r>
            <w:r w:rsidRPr="00912D78">
              <w:rPr>
                <w:rFonts w:ascii="Times New Roman" w:hAnsi="Times New Roman" w:cs="Times New Roman"/>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8" w:history="1">
              <w:r w:rsidRPr="00912D78">
                <w:rPr>
                  <w:rFonts w:ascii="Times New Roman" w:hAnsi="Times New Roman" w:cs="Times New Roman"/>
                </w:rPr>
                <w:t>статьей 39.18</w:t>
              </w:r>
            </w:hyperlink>
            <w:r w:rsidRPr="00912D78">
              <w:rPr>
                <w:rFonts w:ascii="Times New Roman" w:hAnsi="Times New Roman" w:cs="Times New Roman"/>
              </w:rPr>
              <w:t xml:space="preserve"> Земельного кодекса </w:t>
            </w:r>
            <w:r>
              <w:rPr>
                <w:rFonts w:ascii="Times New Roman" w:hAnsi="Times New Roman" w:cs="Times New Roman"/>
              </w:rPr>
              <w:t>РФ</w:t>
            </w:r>
            <w:r w:rsidR="001861B9" w:rsidRPr="00404B20">
              <w:rPr>
                <w:rFonts w:ascii="Times New Roman" w:hAnsi="Times New Roman" w:cs="Times New Roman"/>
              </w:rPr>
              <w:t xml:space="preserve"> (подпункт 15 пункта 2  статьи 39.6 ЗК РФ)</w:t>
            </w:r>
          </w:p>
          <w:p w:rsidR="001861B9" w:rsidRPr="00404B20" w:rsidRDefault="001861B9" w:rsidP="00326088">
            <w:pPr>
              <w:autoSpaceDE w:val="0"/>
              <w:autoSpaceDN w:val="0"/>
              <w:adjustRightInd w:val="0"/>
              <w:jc w:val="center"/>
              <w:rPr>
                <w:rFonts w:ascii="Times New Roman" w:hAnsi="Times New Roman" w:cs="Times New Roman"/>
                <w:b/>
              </w:rPr>
            </w:pPr>
          </w:p>
        </w:tc>
        <w:tc>
          <w:tcPr>
            <w:tcW w:w="2921" w:type="dxa"/>
          </w:tcPr>
          <w:p w:rsidR="001861B9" w:rsidRPr="00404B20" w:rsidRDefault="00912D78" w:rsidP="00326088">
            <w:pPr>
              <w:autoSpaceDE w:val="0"/>
              <w:autoSpaceDN w:val="0"/>
              <w:adjustRightInd w:val="0"/>
              <w:rPr>
                <w:rFonts w:ascii="Times New Roman" w:hAnsi="Times New Roman" w:cs="Times New Roman"/>
                <w:b/>
              </w:rPr>
            </w:pPr>
            <w:r>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c>
          <w:tcPr>
            <w:tcW w:w="3846" w:type="dxa"/>
          </w:tcPr>
          <w:p w:rsidR="001861B9" w:rsidRDefault="00912D78"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12D78" w:rsidRDefault="00912D78" w:rsidP="00912D78">
            <w:pPr>
              <w:autoSpaceDE w:val="0"/>
              <w:autoSpaceDN w:val="0"/>
              <w:adjustRightInd w:val="0"/>
              <w:rPr>
                <w:rFonts w:ascii="Times New Roman" w:hAnsi="Times New Roman" w:cs="Times New Roman"/>
                <w:sz w:val="24"/>
                <w:szCs w:val="24"/>
              </w:rPr>
            </w:pPr>
          </w:p>
          <w:p w:rsidR="00912D78" w:rsidRPr="00404B20" w:rsidRDefault="00912D78" w:rsidP="00912D78">
            <w:pPr>
              <w:autoSpaceDE w:val="0"/>
              <w:autoSpaceDN w:val="0"/>
              <w:adjustRightInd w:val="0"/>
              <w:rPr>
                <w:rFonts w:ascii="Times New Roman" w:hAnsi="Times New Roman" w:cs="Times New Roman"/>
                <w:b/>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25528" w:rsidRPr="00404B20" w:rsidTr="0061392D">
        <w:tc>
          <w:tcPr>
            <w:tcW w:w="2716" w:type="dxa"/>
          </w:tcPr>
          <w:p w:rsidR="00125528" w:rsidRPr="00125528" w:rsidRDefault="00125528" w:rsidP="00125528">
            <w:pPr>
              <w:autoSpaceDE w:val="0"/>
              <w:autoSpaceDN w:val="0"/>
              <w:adjustRightInd w:val="0"/>
              <w:jc w:val="both"/>
              <w:rPr>
                <w:rFonts w:ascii="Times New Roman" w:hAnsi="Times New Roman" w:cs="Times New Roman"/>
              </w:rPr>
            </w:pPr>
            <w:r>
              <w:rPr>
                <w:rFonts w:ascii="Times New Roman" w:hAnsi="Times New Roman" w:cs="Times New Roman"/>
              </w:rPr>
              <w:t xml:space="preserve">Предоставление </w:t>
            </w:r>
            <w:r w:rsidRPr="00125528">
              <w:rPr>
                <w:rFonts w:ascii="Times New Roman" w:hAnsi="Times New Roman" w:cs="Times New Roman"/>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A187D" w:rsidRPr="00404B20" w:rsidRDefault="00DA187D" w:rsidP="00DA187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6</w:t>
            </w:r>
            <w:r w:rsidRPr="00404B20">
              <w:rPr>
                <w:rFonts w:ascii="Times New Roman" w:hAnsi="Times New Roman" w:cs="Times New Roman"/>
              </w:rPr>
              <w:t xml:space="preserve"> пункта 2  статьи 39.6 ЗК РФ)</w:t>
            </w:r>
          </w:p>
          <w:p w:rsidR="00125528" w:rsidRDefault="00125528" w:rsidP="00912D78">
            <w:pPr>
              <w:autoSpaceDE w:val="0"/>
              <w:autoSpaceDN w:val="0"/>
              <w:adjustRightInd w:val="0"/>
              <w:jc w:val="both"/>
              <w:rPr>
                <w:rFonts w:ascii="Times New Roman" w:hAnsi="Times New Roman" w:cs="Times New Roman"/>
              </w:rPr>
            </w:pPr>
          </w:p>
        </w:tc>
        <w:tc>
          <w:tcPr>
            <w:tcW w:w="2921" w:type="dxa"/>
          </w:tcPr>
          <w:p w:rsidR="00125528" w:rsidRDefault="00DA187D"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846" w:type="dxa"/>
          </w:tcPr>
          <w:p w:rsidR="00125528"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ЕГРЮЛ о юридическом лице, являющемся </w:t>
            </w:r>
            <w:r>
              <w:rPr>
                <w:rFonts w:ascii="Times New Roman" w:hAnsi="Times New Roman" w:cs="Times New Roman"/>
                <w:sz w:val="24"/>
                <w:szCs w:val="24"/>
              </w:rPr>
              <w:lastRenderedPageBreak/>
              <w:t>заявителем</w:t>
            </w:r>
          </w:p>
          <w:p w:rsidR="00DA187D" w:rsidRDefault="00DA187D" w:rsidP="00912D78">
            <w:pPr>
              <w:autoSpaceDE w:val="0"/>
              <w:autoSpaceDN w:val="0"/>
              <w:adjustRightInd w:val="0"/>
              <w:rPr>
                <w:rFonts w:ascii="Times New Roman" w:hAnsi="Times New Roman" w:cs="Times New Roman"/>
                <w:sz w:val="24"/>
                <w:szCs w:val="24"/>
              </w:rPr>
            </w:pPr>
          </w:p>
        </w:tc>
      </w:tr>
      <w:tr w:rsidR="00DA187D" w:rsidRPr="00404B20" w:rsidTr="0061392D">
        <w:tc>
          <w:tcPr>
            <w:tcW w:w="2716" w:type="dxa"/>
          </w:tcPr>
          <w:p w:rsidR="00DA187D" w:rsidRDefault="00DA187D" w:rsidP="00DA187D">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Предоставление </w:t>
            </w:r>
            <w:r w:rsidRPr="00DA187D">
              <w:rPr>
                <w:rFonts w:ascii="Times New Roman" w:hAnsi="Times New Roman" w:cs="Times New Roman"/>
              </w:rPr>
              <w:t>земельного участка религиозным организациям</w:t>
            </w:r>
          </w:p>
          <w:p w:rsidR="00DA187D" w:rsidRPr="00DA187D" w:rsidRDefault="00DA187D" w:rsidP="00DA187D">
            <w:pPr>
              <w:autoSpaceDE w:val="0"/>
              <w:autoSpaceDN w:val="0"/>
              <w:adjustRightInd w:val="0"/>
              <w:jc w:val="both"/>
              <w:rPr>
                <w:rFonts w:ascii="Times New Roman" w:hAnsi="Times New Roman" w:cs="Times New Roman"/>
              </w:rPr>
            </w:pPr>
            <w:r w:rsidRPr="00DA187D">
              <w:rPr>
                <w:rFonts w:ascii="Times New Roman" w:hAnsi="Times New Roman" w:cs="Times New Roman"/>
              </w:rPr>
              <w:t>для осуществления сельскохозяйственного производства</w:t>
            </w:r>
            <w:r>
              <w:rPr>
                <w:rFonts w:ascii="Times New Roman" w:hAnsi="Times New Roman" w:cs="Times New Roman"/>
              </w:rPr>
              <w:t xml:space="preserve"> </w:t>
            </w:r>
            <w:r w:rsidRPr="00DA187D">
              <w:rPr>
                <w:rFonts w:ascii="Times New Roman" w:hAnsi="Times New Roman" w:cs="Times New Roman"/>
              </w:rPr>
              <w:t>на территории, определенной в соответствии с законами субъектов Российской Федерации</w:t>
            </w:r>
          </w:p>
          <w:p w:rsidR="00DA187D" w:rsidRPr="00404B20" w:rsidRDefault="00DA187D" w:rsidP="00DA187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7</w:t>
            </w:r>
            <w:r w:rsidRPr="00404B20">
              <w:rPr>
                <w:rFonts w:ascii="Times New Roman" w:hAnsi="Times New Roman" w:cs="Times New Roman"/>
              </w:rPr>
              <w:t xml:space="preserve"> пункта 2  статьи 39.6 ЗК РФ)</w:t>
            </w:r>
          </w:p>
          <w:p w:rsidR="00DA187D" w:rsidRDefault="00DA187D" w:rsidP="00125528">
            <w:pPr>
              <w:autoSpaceDE w:val="0"/>
              <w:autoSpaceDN w:val="0"/>
              <w:adjustRightInd w:val="0"/>
              <w:jc w:val="both"/>
              <w:rPr>
                <w:rFonts w:ascii="Times New Roman" w:hAnsi="Times New Roman" w:cs="Times New Roman"/>
              </w:rPr>
            </w:pPr>
          </w:p>
        </w:tc>
        <w:tc>
          <w:tcPr>
            <w:tcW w:w="2921" w:type="dxa"/>
          </w:tcPr>
          <w:p w:rsidR="00DA187D" w:rsidRDefault="00DA187D" w:rsidP="00326088">
            <w:pPr>
              <w:autoSpaceDE w:val="0"/>
              <w:autoSpaceDN w:val="0"/>
              <w:adjustRightInd w:val="0"/>
              <w:rPr>
                <w:rFonts w:ascii="Times New Roman" w:hAnsi="Times New Roman" w:cs="Times New Roman"/>
                <w:sz w:val="24"/>
                <w:szCs w:val="24"/>
              </w:rPr>
            </w:pPr>
          </w:p>
        </w:tc>
        <w:tc>
          <w:tcPr>
            <w:tcW w:w="3846" w:type="dxa"/>
          </w:tcPr>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DA187D" w:rsidRPr="00404B20" w:rsidTr="0061392D">
        <w:tc>
          <w:tcPr>
            <w:tcW w:w="2716" w:type="dxa"/>
          </w:tcPr>
          <w:p w:rsidR="00DA187D" w:rsidRPr="00DA187D" w:rsidRDefault="00DA187D" w:rsidP="00DA187D">
            <w:pPr>
              <w:autoSpaceDE w:val="0"/>
              <w:autoSpaceDN w:val="0"/>
              <w:adjustRightInd w:val="0"/>
              <w:jc w:val="both"/>
              <w:rPr>
                <w:rFonts w:ascii="Times New Roman" w:hAnsi="Times New Roman" w:cs="Times New Roman"/>
              </w:rPr>
            </w:pPr>
            <w:r>
              <w:rPr>
                <w:rFonts w:ascii="Times New Roman" w:hAnsi="Times New Roman" w:cs="Times New Roman"/>
              </w:rPr>
              <w:t xml:space="preserve">Предоставление </w:t>
            </w:r>
            <w:r w:rsidRPr="00DA187D">
              <w:rPr>
                <w:rFonts w:ascii="Times New Roman" w:hAnsi="Times New Roman" w:cs="Times New Roman"/>
              </w:rPr>
              <w:t>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A187D" w:rsidRPr="00404B20" w:rsidRDefault="00DA187D" w:rsidP="00DA187D">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7</w:t>
            </w:r>
            <w:r w:rsidRPr="00404B20">
              <w:rPr>
                <w:rFonts w:ascii="Times New Roman" w:hAnsi="Times New Roman" w:cs="Times New Roman"/>
              </w:rPr>
              <w:t xml:space="preserve"> пункта 2  статьи 39.6 ЗК РФ)</w:t>
            </w:r>
          </w:p>
          <w:p w:rsidR="00DA187D" w:rsidRDefault="00DA187D" w:rsidP="00DA187D">
            <w:pPr>
              <w:autoSpaceDE w:val="0"/>
              <w:autoSpaceDN w:val="0"/>
              <w:adjustRightInd w:val="0"/>
              <w:jc w:val="both"/>
              <w:rPr>
                <w:rFonts w:ascii="Times New Roman" w:hAnsi="Times New Roman" w:cs="Times New Roman"/>
              </w:rPr>
            </w:pPr>
          </w:p>
        </w:tc>
        <w:tc>
          <w:tcPr>
            <w:tcW w:w="2921" w:type="dxa"/>
          </w:tcPr>
          <w:p w:rsidR="00DA187D" w:rsidRDefault="00DA187D"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tc>
        <w:tc>
          <w:tcPr>
            <w:tcW w:w="3846" w:type="dxa"/>
          </w:tcPr>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A187D" w:rsidRDefault="00DA187D" w:rsidP="00912D78">
            <w:pPr>
              <w:autoSpaceDE w:val="0"/>
              <w:autoSpaceDN w:val="0"/>
              <w:adjustRightInd w:val="0"/>
              <w:rPr>
                <w:rFonts w:ascii="Times New Roman" w:hAnsi="Times New Roman" w:cs="Times New Roman"/>
                <w:sz w:val="24"/>
                <w:szCs w:val="24"/>
              </w:rPr>
            </w:pPr>
          </w:p>
          <w:p w:rsidR="00DA187D" w:rsidRDefault="00DA187D"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DA187D" w:rsidRPr="00404B20" w:rsidTr="0061392D">
        <w:tc>
          <w:tcPr>
            <w:tcW w:w="2716" w:type="dxa"/>
          </w:tcPr>
          <w:p w:rsidR="008A163B" w:rsidRPr="008A163B" w:rsidRDefault="008A163B" w:rsidP="008A163B">
            <w:p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Предоставление </w:t>
            </w:r>
            <w:r w:rsidRPr="008A163B">
              <w:rPr>
                <w:rFonts w:ascii="Times New Roman" w:hAnsi="Times New Roman" w:cs="Times New Roman"/>
                <w:sz w:val="24"/>
                <w:szCs w:val="24"/>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w:t>
            </w:r>
            <w:r w:rsidRPr="008A163B">
              <w:rPr>
                <w:rFonts w:ascii="Times New Roman" w:hAnsi="Times New Roman" w:cs="Times New Roman"/>
                <w:sz w:val="24"/>
                <w:szCs w:val="24"/>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A163B" w:rsidRPr="00404B20" w:rsidRDefault="008A163B" w:rsidP="008A163B">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8</w:t>
            </w:r>
            <w:r w:rsidRPr="00404B20">
              <w:rPr>
                <w:rFonts w:ascii="Times New Roman" w:hAnsi="Times New Roman" w:cs="Times New Roman"/>
              </w:rPr>
              <w:t xml:space="preserve"> пункта 2  статьи 39.6 ЗК РФ)</w:t>
            </w:r>
          </w:p>
          <w:p w:rsidR="00DA187D" w:rsidRDefault="00DA187D" w:rsidP="00DA187D">
            <w:pPr>
              <w:autoSpaceDE w:val="0"/>
              <w:autoSpaceDN w:val="0"/>
              <w:adjustRightInd w:val="0"/>
              <w:jc w:val="both"/>
              <w:rPr>
                <w:rFonts w:ascii="Times New Roman" w:hAnsi="Times New Roman" w:cs="Times New Roman"/>
              </w:rPr>
            </w:pPr>
          </w:p>
        </w:tc>
        <w:tc>
          <w:tcPr>
            <w:tcW w:w="2921" w:type="dxa"/>
          </w:tcPr>
          <w:p w:rsidR="00CE31DB" w:rsidRPr="004A1310" w:rsidRDefault="008A163B" w:rsidP="00CE31DB">
            <w:pPr>
              <w:pStyle w:val="ConsPlusNormal"/>
              <w:jc w:val="both"/>
              <w:rPr>
                <w:rFonts w:ascii="Times New Roman" w:hAnsi="Times New Roman" w:cs="Times New Roman"/>
                <w:bCs/>
                <w:sz w:val="24"/>
                <w:szCs w:val="24"/>
              </w:rPr>
            </w:pPr>
            <w:r>
              <w:rPr>
                <w:rFonts w:ascii="Times New Roman" w:hAnsi="Times New Roman" w:cs="Times New Roman"/>
                <w:sz w:val="24"/>
                <w:szCs w:val="24"/>
              </w:rPr>
              <w:lastRenderedPageBreak/>
              <w:t xml:space="preserve">Документ, </w:t>
            </w:r>
            <w:r w:rsidRPr="004A1310">
              <w:rPr>
                <w:rFonts w:ascii="Times New Roman" w:hAnsi="Times New Roman" w:cs="Times New Roman"/>
                <w:sz w:val="24"/>
                <w:szCs w:val="24"/>
              </w:rPr>
              <w:t xml:space="preserve">предусмотренный Перечнем, </w:t>
            </w:r>
            <w:r w:rsidR="00CE31DB" w:rsidRPr="004A1310">
              <w:rPr>
                <w:rFonts w:ascii="Times New Roman" w:hAnsi="Times New Roman" w:cs="Times New Roman"/>
                <w:sz w:val="24"/>
                <w:szCs w:val="24"/>
              </w:rPr>
              <w:t>утвержденным п</w:t>
            </w:r>
            <w:r w:rsidR="00CE31DB" w:rsidRPr="004A1310">
              <w:rPr>
                <w:rFonts w:ascii="Times New Roman" w:hAnsi="Times New Roman" w:cs="Times New Roman"/>
                <w:bCs/>
                <w:sz w:val="24"/>
                <w:szCs w:val="24"/>
              </w:rPr>
              <w:t>риказом Минэкономразвития России от 12.01.2015 N 1</w:t>
            </w:r>
            <w:r w:rsidR="004A1310" w:rsidRPr="004A1310">
              <w:rPr>
                <w:rFonts w:ascii="Times New Roman" w:hAnsi="Times New Roman" w:cs="Times New Roman"/>
                <w:bCs/>
                <w:sz w:val="24"/>
                <w:szCs w:val="24"/>
              </w:rPr>
              <w:t xml:space="preserve">, </w:t>
            </w:r>
          </w:p>
          <w:p w:rsidR="00DA187D" w:rsidRDefault="008A163B" w:rsidP="00CE31DB">
            <w:pPr>
              <w:autoSpaceDE w:val="0"/>
              <w:autoSpaceDN w:val="0"/>
              <w:adjustRightInd w:val="0"/>
              <w:rPr>
                <w:rFonts w:ascii="Times New Roman" w:hAnsi="Times New Roman" w:cs="Times New Roman"/>
                <w:sz w:val="24"/>
                <w:szCs w:val="24"/>
              </w:rPr>
            </w:pPr>
            <w:proofErr w:type="gramStart"/>
            <w:r w:rsidRPr="004A1310">
              <w:rPr>
                <w:rFonts w:ascii="Times New Roman" w:hAnsi="Times New Roman" w:cs="Times New Roman"/>
                <w:sz w:val="24"/>
                <w:szCs w:val="24"/>
              </w:rPr>
              <w:t>подтверждающий</w:t>
            </w:r>
            <w:proofErr w:type="gramEnd"/>
            <w:r w:rsidRPr="004A1310">
              <w:rPr>
                <w:rFonts w:ascii="Times New Roman" w:hAnsi="Times New Roman" w:cs="Times New Roman"/>
                <w:sz w:val="24"/>
                <w:szCs w:val="24"/>
              </w:rPr>
              <w:t xml:space="preserve"> право</w:t>
            </w:r>
            <w:r>
              <w:rPr>
                <w:rFonts w:ascii="Times New Roman" w:hAnsi="Times New Roman" w:cs="Times New Roman"/>
                <w:sz w:val="24"/>
                <w:szCs w:val="24"/>
              </w:rPr>
              <w:t xml:space="preserve"> заявителя на предоставление земельного участка в собственность без проведения торгов</w:t>
            </w:r>
          </w:p>
        </w:tc>
        <w:tc>
          <w:tcPr>
            <w:tcW w:w="3846" w:type="dxa"/>
          </w:tcPr>
          <w:p w:rsidR="00DA187D" w:rsidRDefault="008A163B"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8A163B" w:rsidRDefault="008A163B" w:rsidP="00912D78">
            <w:pPr>
              <w:autoSpaceDE w:val="0"/>
              <w:autoSpaceDN w:val="0"/>
              <w:adjustRightInd w:val="0"/>
              <w:rPr>
                <w:rFonts w:ascii="Times New Roman" w:hAnsi="Times New Roman" w:cs="Times New Roman"/>
                <w:sz w:val="24"/>
                <w:szCs w:val="24"/>
              </w:rPr>
            </w:pPr>
          </w:p>
          <w:p w:rsidR="008A163B" w:rsidRDefault="008A163B"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A163B" w:rsidRDefault="008A163B" w:rsidP="00912D78">
            <w:pPr>
              <w:autoSpaceDE w:val="0"/>
              <w:autoSpaceDN w:val="0"/>
              <w:adjustRightInd w:val="0"/>
              <w:rPr>
                <w:rFonts w:ascii="Times New Roman" w:hAnsi="Times New Roman" w:cs="Times New Roman"/>
                <w:sz w:val="24"/>
                <w:szCs w:val="24"/>
              </w:rPr>
            </w:pPr>
          </w:p>
          <w:p w:rsidR="008A163B" w:rsidRDefault="008A163B"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Выписка из ЕГРЮЛ о юридическом лице, являющемся заявителем</w:t>
            </w:r>
          </w:p>
        </w:tc>
      </w:tr>
      <w:tr w:rsidR="000279BA" w:rsidRPr="00404B20" w:rsidTr="0061392D">
        <w:tc>
          <w:tcPr>
            <w:tcW w:w="2716" w:type="dxa"/>
          </w:tcPr>
          <w:p w:rsidR="000279BA" w:rsidRPr="000279BA" w:rsidRDefault="000279BA" w:rsidP="000279BA">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Предоставление </w:t>
            </w:r>
            <w:r w:rsidRPr="000279BA">
              <w:rPr>
                <w:rFonts w:ascii="Times New Roman" w:hAnsi="Times New Roman" w:cs="Times New Roman"/>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279BA" w:rsidRPr="00404B20" w:rsidRDefault="000279BA" w:rsidP="000279BA">
            <w:pPr>
              <w:autoSpaceDE w:val="0"/>
              <w:autoSpaceDN w:val="0"/>
              <w:adjustRightInd w:val="0"/>
              <w:jc w:val="both"/>
              <w:rPr>
                <w:rFonts w:ascii="Times New Roman" w:hAnsi="Times New Roman" w:cs="Times New Roman"/>
              </w:rPr>
            </w:pPr>
            <w:r w:rsidRPr="00404B20">
              <w:rPr>
                <w:rFonts w:ascii="Times New Roman" w:hAnsi="Times New Roman" w:cs="Times New Roman"/>
              </w:rPr>
              <w:t>(подпункт 1</w:t>
            </w:r>
            <w:r>
              <w:rPr>
                <w:rFonts w:ascii="Times New Roman" w:hAnsi="Times New Roman" w:cs="Times New Roman"/>
              </w:rPr>
              <w:t>9</w:t>
            </w:r>
            <w:r w:rsidRPr="00404B20">
              <w:rPr>
                <w:rFonts w:ascii="Times New Roman" w:hAnsi="Times New Roman" w:cs="Times New Roman"/>
              </w:rPr>
              <w:t xml:space="preserve"> пункта 2  статьи 39.6 ЗК РФ)</w:t>
            </w:r>
          </w:p>
          <w:p w:rsidR="000279BA" w:rsidRDefault="000279BA" w:rsidP="008A163B">
            <w:pPr>
              <w:autoSpaceDE w:val="0"/>
              <w:autoSpaceDN w:val="0"/>
              <w:adjustRightInd w:val="0"/>
              <w:jc w:val="both"/>
              <w:rPr>
                <w:rFonts w:ascii="Times New Roman" w:hAnsi="Times New Roman" w:cs="Times New Roman"/>
              </w:rPr>
            </w:pPr>
          </w:p>
        </w:tc>
        <w:tc>
          <w:tcPr>
            <w:tcW w:w="2921" w:type="dxa"/>
          </w:tcPr>
          <w:p w:rsidR="000279BA" w:rsidRDefault="000279BA" w:rsidP="00326088">
            <w:pPr>
              <w:autoSpaceDE w:val="0"/>
              <w:autoSpaceDN w:val="0"/>
              <w:adjustRightInd w:val="0"/>
              <w:rPr>
                <w:rFonts w:ascii="Times New Roman" w:hAnsi="Times New Roman" w:cs="Times New Roman"/>
                <w:sz w:val="24"/>
                <w:szCs w:val="24"/>
              </w:rPr>
            </w:pPr>
          </w:p>
        </w:tc>
        <w:tc>
          <w:tcPr>
            <w:tcW w:w="3846" w:type="dxa"/>
          </w:tcPr>
          <w:p w:rsidR="000279BA" w:rsidRDefault="000279B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279BA" w:rsidRDefault="000279BA" w:rsidP="00912D78">
            <w:pPr>
              <w:autoSpaceDE w:val="0"/>
              <w:autoSpaceDN w:val="0"/>
              <w:adjustRightInd w:val="0"/>
              <w:rPr>
                <w:rFonts w:ascii="Times New Roman" w:hAnsi="Times New Roman" w:cs="Times New Roman"/>
                <w:sz w:val="24"/>
                <w:szCs w:val="24"/>
              </w:rPr>
            </w:pPr>
          </w:p>
          <w:p w:rsidR="000279BA" w:rsidRDefault="000279B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279BA" w:rsidRPr="00404B20" w:rsidTr="0061392D">
        <w:tc>
          <w:tcPr>
            <w:tcW w:w="2716" w:type="dxa"/>
          </w:tcPr>
          <w:p w:rsidR="000279BA" w:rsidRDefault="000279BA" w:rsidP="000279BA">
            <w:pPr>
              <w:autoSpaceDE w:val="0"/>
              <w:autoSpaceDN w:val="0"/>
              <w:adjustRightInd w:val="0"/>
              <w:jc w:val="both"/>
              <w:rPr>
                <w:rFonts w:ascii="Times New Roman" w:hAnsi="Times New Roman" w:cs="Times New Roman"/>
              </w:rPr>
            </w:pPr>
            <w:r>
              <w:rPr>
                <w:rFonts w:ascii="Times New Roman" w:hAnsi="Times New Roman" w:cs="Times New Roman"/>
              </w:rPr>
              <w:t xml:space="preserve">Предоставление </w:t>
            </w:r>
            <w:r w:rsidRPr="000279BA">
              <w:rPr>
                <w:rFonts w:ascii="Times New Roman" w:hAnsi="Times New Roman" w:cs="Times New Roman"/>
              </w:rPr>
              <w:t>земельного участка, необходимого для проведения работ, связанных с пользова</w:t>
            </w:r>
            <w:r>
              <w:rPr>
                <w:rFonts w:ascii="Times New Roman" w:hAnsi="Times New Roman" w:cs="Times New Roman"/>
              </w:rPr>
              <w:t xml:space="preserve">нием недрами, </w:t>
            </w:r>
            <w:proofErr w:type="spellStart"/>
            <w:r>
              <w:rPr>
                <w:rFonts w:ascii="Times New Roman" w:hAnsi="Times New Roman" w:cs="Times New Roman"/>
              </w:rPr>
              <w:t>недропользователю</w:t>
            </w:r>
            <w:proofErr w:type="spellEnd"/>
          </w:p>
          <w:p w:rsidR="000279BA" w:rsidRPr="00404B20" w:rsidRDefault="000279BA" w:rsidP="000279BA">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20</w:t>
            </w:r>
            <w:r w:rsidRPr="00404B20">
              <w:rPr>
                <w:rFonts w:ascii="Times New Roman" w:hAnsi="Times New Roman" w:cs="Times New Roman"/>
              </w:rPr>
              <w:t xml:space="preserve"> пункта 2  статьи 39.6 ЗК РФ)</w:t>
            </w:r>
          </w:p>
          <w:p w:rsidR="000279BA" w:rsidRPr="000279BA" w:rsidRDefault="000279BA" w:rsidP="000279BA">
            <w:pPr>
              <w:autoSpaceDE w:val="0"/>
              <w:autoSpaceDN w:val="0"/>
              <w:adjustRightInd w:val="0"/>
              <w:jc w:val="both"/>
              <w:rPr>
                <w:rFonts w:ascii="Times New Roman" w:hAnsi="Times New Roman" w:cs="Times New Roman"/>
              </w:rPr>
            </w:pPr>
          </w:p>
          <w:p w:rsidR="000279BA" w:rsidRDefault="000279BA" w:rsidP="000279BA">
            <w:pPr>
              <w:autoSpaceDE w:val="0"/>
              <w:autoSpaceDN w:val="0"/>
              <w:adjustRightInd w:val="0"/>
              <w:jc w:val="both"/>
              <w:rPr>
                <w:rFonts w:ascii="Times New Roman" w:hAnsi="Times New Roman" w:cs="Times New Roman"/>
              </w:rPr>
            </w:pPr>
          </w:p>
        </w:tc>
        <w:tc>
          <w:tcPr>
            <w:tcW w:w="2921" w:type="dxa"/>
          </w:tcPr>
          <w:p w:rsidR="000279BA" w:rsidRDefault="000279BA"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846" w:type="dxa"/>
          </w:tcPr>
          <w:p w:rsidR="000279BA" w:rsidRDefault="000279B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0279BA" w:rsidRDefault="000279BA" w:rsidP="00912D78">
            <w:pPr>
              <w:autoSpaceDE w:val="0"/>
              <w:autoSpaceDN w:val="0"/>
              <w:adjustRightInd w:val="0"/>
              <w:rPr>
                <w:rFonts w:ascii="Times New Roman" w:hAnsi="Times New Roman" w:cs="Times New Roman"/>
                <w:sz w:val="24"/>
                <w:szCs w:val="24"/>
              </w:rPr>
            </w:pPr>
          </w:p>
          <w:p w:rsidR="000279BA" w:rsidRDefault="000279B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279BA" w:rsidRDefault="000279BA" w:rsidP="00912D78">
            <w:pPr>
              <w:autoSpaceDE w:val="0"/>
              <w:autoSpaceDN w:val="0"/>
              <w:adjustRightInd w:val="0"/>
              <w:rPr>
                <w:rFonts w:ascii="Times New Roman" w:hAnsi="Times New Roman" w:cs="Times New Roman"/>
                <w:sz w:val="24"/>
                <w:szCs w:val="24"/>
              </w:rPr>
            </w:pPr>
          </w:p>
          <w:p w:rsidR="000279BA" w:rsidRDefault="000279B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3160EE" w:rsidRPr="00404B20" w:rsidTr="0061392D">
        <w:tc>
          <w:tcPr>
            <w:tcW w:w="2716" w:type="dxa"/>
          </w:tcPr>
          <w:p w:rsidR="003160EE" w:rsidRDefault="003160EE" w:rsidP="003160EE">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Предоставление </w:t>
            </w:r>
            <w:r w:rsidRPr="003160EE">
              <w:rPr>
                <w:rFonts w:ascii="Times New Roman" w:hAnsi="Times New Roman" w:cs="Times New Roman"/>
                <w:sz w:val="24"/>
                <w:szCs w:val="24"/>
              </w:rPr>
              <w:t xml:space="preserve">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3160EE">
              <w:rPr>
                <w:rFonts w:ascii="Times New Roman" w:hAnsi="Times New Roman" w:cs="Times New Roman"/>
                <w:sz w:val="24"/>
                <w:szCs w:val="24"/>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160EE">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B44EAA" w:rsidRPr="00404B20" w:rsidRDefault="00B44EAA" w:rsidP="00B44EAA">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21</w:t>
            </w:r>
            <w:r w:rsidRPr="00404B20">
              <w:rPr>
                <w:rFonts w:ascii="Times New Roman" w:hAnsi="Times New Roman" w:cs="Times New Roman"/>
              </w:rPr>
              <w:t xml:space="preserve"> пункта 2  статьи 39.6 ЗК РФ)</w:t>
            </w:r>
          </w:p>
          <w:p w:rsidR="00B44EAA" w:rsidRPr="003160EE" w:rsidRDefault="00B44EAA" w:rsidP="003160EE">
            <w:pPr>
              <w:autoSpaceDE w:val="0"/>
              <w:autoSpaceDN w:val="0"/>
              <w:adjustRightInd w:val="0"/>
              <w:jc w:val="both"/>
              <w:rPr>
                <w:rFonts w:ascii="Times New Roman" w:hAnsi="Times New Roman" w:cs="Times New Roman"/>
                <w:sz w:val="24"/>
                <w:szCs w:val="24"/>
              </w:rPr>
            </w:pPr>
          </w:p>
          <w:p w:rsidR="003160EE" w:rsidRDefault="003160EE" w:rsidP="000279BA">
            <w:pPr>
              <w:autoSpaceDE w:val="0"/>
              <w:autoSpaceDN w:val="0"/>
              <w:adjustRightInd w:val="0"/>
              <w:jc w:val="both"/>
              <w:rPr>
                <w:rFonts w:ascii="Times New Roman" w:hAnsi="Times New Roman" w:cs="Times New Roman"/>
              </w:rPr>
            </w:pPr>
          </w:p>
        </w:tc>
        <w:tc>
          <w:tcPr>
            <w:tcW w:w="2921" w:type="dxa"/>
          </w:tcPr>
          <w:p w:rsidR="003160EE" w:rsidRDefault="00B44EAA"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Свидетельство, удостоверяющее регистрацию лица в качестве резидента особой экономической зоны</w:t>
            </w:r>
          </w:p>
        </w:tc>
        <w:tc>
          <w:tcPr>
            <w:tcW w:w="3846" w:type="dxa"/>
          </w:tcPr>
          <w:p w:rsidR="003160EE" w:rsidRDefault="00B44EA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44EAA" w:rsidRDefault="00B44EAA" w:rsidP="00912D78">
            <w:pPr>
              <w:autoSpaceDE w:val="0"/>
              <w:autoSpaceDN w:val="0"/>
              <w:adjustRightInd w:val="0"/>
              <w:rPr>
                <w:rFonts w:ascii="Times New Roman" w:hAnsi="Times New Roman" w:cs="Times New Roman"/>
                <w:sz w:val="24"/>
                <w:szCs w:val="24"/>
              </w:rPr>
            </w:pPr>
          </w:p>
          <w:p w:rsidR="00B44EAA" w:rsidRDefault="00B44EA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imes New Roman" w:hAnsi="Times New Roman" w:cs="Times New Roman"/>
                <w:sz w:val="24"/>
                <w:szCs w:val="24"/>
              </w:rPr>
              <w:lastRenderedPageBreak/>
              <w:t>указанный земельный участок</w:t>
            </w:r>
          </w:p>
          <w:p w:rsidR="00B44EAA" w:rsidRDefault="00B44EAA" w:rsidP="00912D78">
            <w:pPr>
              <w:autoSpaceDE w:val="0"/>
              <w:autoSpaceDN w:val="0"/>
              <w:adjustRightInd w:val="0"/>
              <w:rPr>
                <w:rFonts w:ascii="Times New Roman" w:hAnsi="Times New Roman" w:cs="Times New Roman"/>
                <w:sz w:val="24"/>
                <w:szCs w:val="24"/>
              </w:rPr>
            </w:pPr>
          </w:p>
          <w:p w:rsidR="00B44EAA" w:rsidRDefault="00B44EAA"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7B66D7" w:rsidRPr="00404B20" w:rsidTr="0061392D">
        <w:tc>
          <w:tcPr>
            <w:tcW w:w="2716" w:type="dxa"/>
          </w:tcPr>
          <w:p w:rsidR="007B66D7" w:rsidRPr="007B66D7" w:rsidRDefault="007B66D7" w:rsidP="007B66D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Предоставление </w:t>
            </w:r>
            <w:r w:rsidRPr="007B66D7">
              <w:rPr>
                <w:rFonts w:ascii="Times New Roman" w:hAnsi="Times New Roman" w:cs="Times New Roman"/>
                <w:sz w:val="24"/>
                <w:szCs w:val="24"/>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7B66D7" w:rsidRPr="00404B20" w:rsidRDefault="007B66D7" w:rsidP="007B66D7">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22</w:t>
            </w:r>
            <w:r w:rsidRPr="00404B20">
              <w:rPr>
                <w:rFonts w:ascii="Times New Roman" w:hAnsi="Times New Roman" w:cs="Times New Roman"/>
              </w:rPr>
              <w:t xml:space="preserve"> пункта 2  статьи 39.6 ЗК РФ)</w:t>
            </w:r>
          </w:p>
          <w:p w:rsidR="007B66D7" w:rsidRDefault="007B66D7" w:rsidP="003160EE">
            <w:pPr>
              <w:autoSpaceDE w:val="0"/>
              <w:autoSpaceDN w:val="0"/>
              <w:adjustRightInd w:val="0"/>
              <w:jc w:val="both"/>
              <w:rPr>
                <w:rFonts w:ascii="Times New Roman" w:hAnsi="Times New Roman" w:cs="Times New Roman"/>
                <w:sz w:val="24"/>
                <w:szCs w:val="24"/>
              </w:rPr>
            </w:pPr>
          </w:p>
        </w:tc>
        <w:tc>
          <w:tcPr>
            <w:tcW w:w="2921" w:type="dxa"/>
          </w:tcPr>
          <w:p w:rsidR="007B66D7" w:rsidRDefault="007B66D7"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Соглашение о взаимодействии в сфере развития инфраструктуры особой экономической зоны</w:t>
            </w:r>
          </w:p>
        </w:tc>
        <w:tc>
          <w:tcPr>
            <w:tcW w:w="3846" w:type="dxa"/>
          </w:tcPr>
          <w:p w:rsidR="007B66D7" w:rsidRDefault="007B66D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7B66D7" w:rsidRDefault="007B66D7" w:rsidP="00912D78">
            <w:pPr>
              <w:autoSpaceDE w:val="0"/>
              <w:autoSpaceDN w:val="0"/>
              <w:adjustRightInd w:val="0"/>
              <w:rPr>
                <w:rFonts w:ascii="Times New Roman" w:hAnsi="Times New Roman" w:cs="Times New Roman"/>
                <w:sz w:val="24"/>
                <w:szCs w:val="24"/>
              </w:rPr>
            </w:pPr>
          </w:p>
          <w:p w:rsidR="007B66D7" w:rsidRDefault="007B66D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B66D7" w:rsidRDefault="007B66D7" w:rsidP="00912D78">
            <w:pPr>
              <w:autoSpaceDE w:val="0"/>
              <w:autoSpaceDN w:val="0"/>
              <w:adjustRightInd w:val="0"/>
              <w:rPr>
                <w:rFonts w:ascii="Times New Roman" w:hAnsi="Times New Roman" w:cs="Times New Roman"/>
                <w:sz w:val="24"/>
                <w:szCs w:val="24"/>
              </w:rPr>
            </w:pPr>
          </w:p>
          <w:p w:rsidR="007B66D7" w:rsidRDefault="007B66D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0F43E0" w:rsidRPr="00404B20" w:rsidTr="0061392D">
        <w:tc>
          <w:tcPr>
            <w:tcW w:w="2716" w:type="dxa"/>
          </w:tcPr>
          <w:p w:rsidR="000F43E0" w:rsidRPr="000F43E0" w:rsidRDefault="000F43E0" w:rsidP="000F4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Pr="000F43E0">
              <w:rPr>
                <w:rFonts w:ascii="Times New Roman" w:hAnsi="Times New Roman" w:cs="Times New Roman"/>
                <w:sz w:val="24"/>
                <w:szCs w:val="24"/>
              </w:rPr>
              <w:lastRenderedPageBreak/>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0F43E0" w:rsidRPr="00404B20" w:rsidRDefault="000F43E0" w:rsidP="000F43E0">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23</w:t>
            </w:r>
            <w:r w:rsidRPr="00404B20">
              <w:rPr>
                <w:rFonts w:ascii="Times New Roman" w:hAnsi="Times New Roman" w:cs="Times New Roman"/>
              </w:rPr>
              <w:t xml:space="preserve"> пункта 2  статьи 39.6 ЗК РФ)</w:t>
            </w:r>
          </w:p>
          <w:p w:rsidR="000F43E0" w:rsidRDefault="000F43E0" w:rsidP="007B66D7">
            <w:pPr>
              <w:autoSpaceDE w:val="0"/>
              <w:autoSpaceDN w:val="0"/>
              <w:adjustRightInd w:val="0"/>
              <w:jc w:val="both"/>
              <w:rPr>
                <w:rFonts w:ascii="Times New Roman" w:hAnsi="Times New Roman" w:cs="Times New Roman"/>
                <w:sz w:val="24"/>
                <w:szCs w:val="24"/>
              </w:rPr>
            </w:pPr>
          </w:p>
        </w:tc>
        <w:tc>
          <w:tcPr>
            <w:tcW w:w="2921" w:type="dxa"/>
          </w:tcPr>
          <w:p w:rsidR="000F43E0" w:rsidRDefault="000F43E0"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Концессионное </w:t>
            </w:r>
            <w:r>
              <w:rPr>
                <w:rFonts w:ascii="Times New Roman" w:hAnsi="Times New Roman" w:cs="Times New Roman"/>
                <w:sz w:val="24"/>
                <w:szCs w:val="24"/>
              </w:rPr>
              <w:lastRenderedPageBreak/>
              <w:t>соглашение</w:t>
            </w:r>
          </w:p>
        </w:tc>
        <w:tc>
          <w:tcPr>
            <w:tcW w:w="3846" w:type="dxa"/>
          </w:tcPr>
          <w:p w:rsidR="000F43E0" w:rsidRDefault="000F43E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Кадастровый паспорт </w:t>
            </w:r>
            <w:r>
              <w:rPr>
                <w:rFonts w:ascii="Times New Roman" w:hAnsi="Times New Roman" w:cs="Times New Roman"/>
                <w:sz w:val="24"/>
                <w:szCs w:val="24"/>
              </w:rPr>
              <w:lastRenderedPageBreak/>
              <w:t>испрашиваемого земельного участка либо кадастровая выписка об испрашиваемом земельном участке</w:t>
            </w:r>
          </w:p>
          <w:p w:rsidR="000F43E0" w:rsidRDefault="000F43E0" w:rsidP="00912D78">
            <w:pPr>
              <w:autoSpaceDE w:val="0"/>
              <w:autoSpaceDN w:val="0"/>
              <w:adjustRightInd w:val="0"/>
              <w:rPr>
                <w:rFonts w:ascii="Times New Roman" w:hAnsi="Times New Roman" w:cs="Times New Roman"/>
                <w:sz w:val="24"/>
                <w:szCs w:val="24"/>
              </w:rPr>
            </w:pPr>
          </w:p>
          <w:p w:rsidR="000F43E0" w:rsidRDefault="000F43E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F43E0" w:rsidRDefault="000F43E0" w:rsidP="00912D78">
            <w:pPr>
              <w:autoSpaceDE w:val="0"/>
              <w:autoSpaceDN w:val="0"/>
              <w:adjustRightInd w:val="0"/>
              <w:rPr>
                <w:rFonts w:ascii="Times New Roman" w:hAnsi="Times New Roman" w:cs="Times New Roman"/>
                <w:sz w:val="24"/>
                <w:szCs w:val="24"/>
              </w:rPr>
            </w:pPr>
          </w:p>
          <w:p w:rsidR="000F43E0" w:rsidRDefault="000F43E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0F43E0" w:rsidRDefault="000F43E0" w:rsidP="00912D78">
            <w:pPr>
              <w:autoSpaceDE w:val="0"/>
              <w:autoSpaceDN w:val="0"/>
              <w:adjustRightInd w:val="0"/>
              <w:rPr>
                <w:rFonts w:ascii="Times New Roman" w:hAnsi="Times New Roman" w:cs="Times New Roman"/>
                <w:sz w:val="24"/>
                <w:szCs w:val="24"/>
              </w:rPr>
            </w:pPr>
          </w:p>
        </w:tc>
      </w:tr>
      <w:tr w:rsidR="00FC2230" w:rsidRPr="00404B20" w:rsidTr="0061392D">
        <w:tc>
          <w:tcPr>
            <w:tcW w:w="2716" w:type="dxa"/>
          </w:tcPr>
          <w:p w:rsidR="00FC2230" w:rsidRPr="00404B20" w:rsidRDefault="00FC2230" w:rsidP="00FC2230">
            <w:pPr>
              <w:autoSpaceDE w:val="0"/>
              <w:autoSpaceDN w:val="0"/>
              <w:adjustRightInd w:val="0"/>
              <w:jc w:val="both"/>
              <w:rPr>
                <w:rFonts w:ascii="Times New Roman" w:hAnsi="Times New Roman" w:cs="Times New Roman"/>
              </w:rPr>
            </w:pPr>
            <w:r>
              <w:rPr>
                <w:rFonts w:ascii="Times New Roman" w:hAnsi="Times New Roman" w:cs="Times New Roman"/>
                <w:sz w:val="24"/>
                <w:szCs w:val="24"/>
              </w:rPr>
              <w:lastRenderedPageBreak/>
              <w:t xml:space="preserve">Предоставление </w:t>
            </w:r>
            <w:r w:rsidRPr="00FC2230">
              <w:rPr>
                <w:rFonts w:ascii="Times New Roman" w:hAnsi="Times New Roman" w:cs="Times New Roman"/>
                <w:sz w:val="24"/>
                <w:szCs w:val="24"/>
              </w:rPr>
              <w:t xml:space="preserve">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 </w:t>
            </w:r>
            <w:r w:rsidRPr="00404B20">
              <w:rPr>
                <w:rFonts w:ascii="Times New Roman" w:hAnsi="Times New Roman" w:cs="Times New Roman"/>
              </w:rPr>
              <w:t xml:space="preserve">(подпункт </w:t>
            </w:r>
            <w:r>
              <w:rPr>
                <w:rFonts w:ascii="Times New Roman" w:hAnsi="Times New Roman" w:cs="Times New Roman"/>
              </w:rPr>
              <w:t>23.1</w:t>
            </w:r>
            <w:r w:rsidRPr="00404B20">
              <w:rPr>
                <w:rFonts w:ascii="Times New Roman" w:hAnsi="Times New Roman" w:cs="Times New Roman"/>
              </w:rPr>
              <w:t xml:space="preserve"> пункта 2  статьи 39.6 ЗК РФ)</w:t>
            </w:r>
          </w:p>
          <w:p w:rsidR="00FC2230" w:rsidRPr="00FC2230" w:rsidRDefault="00FC2230" w:rsidP="00FC2230">
            <w:pPr>
              <w:autoSpaceDE w:val="0"/>
              <w:autoSpaceDN w:val="0"/>
              <w:adjustRightInd w:val="0"/>
              <w:jc w:val="both"/>
              <w:rPr>
                <w:rFonts w:ascii="Times New Roman" w:hAnsi="Times New Roman" w:cs="Times New Roman"/>
                <w:sz w:val="24"/>
                <w:szCs w:val="24"/>
              </w:rPr>
            </w:pPr>
          </w:p>
          <w:p w:rsidR="00FC2230" w:rsidRDefault="00FC2230" w:rsidP="000F43E0">
            <w:pPr>
              <w:autoSpaceDE w:val="0"/>
              <w:autoSpaceDN w:val="0"/>
              <w:adjustRightInd w:val="0"/>
              <w:jc w:val="both"/>
              <w:rPr>
                <w:rFonts w:ascii="Times New Roman" w:hAnsi="Times New Roman" w:cs="Times New Roman"/>
                <w:sz w:val="24"/>
                <w:szCs w:val="24"/>
              </w:rPr>
            </w:pPr>
          </w:p>
        </w:tc>
        <w:tc>
          <w:tcPr>
            <w:tcW w:w="2921" w:type="dxa"/>
          </w:tcPr>
          <w:p w:rsidR="00FC2230" w:rsidRDefault="00FC2230"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tc>
        <w:tc>
          <w:tcPr>
            <w:tcW w:w="3846" w:type="dxa"/>
          </w:tcPr>
          <w:p w:rsidR="00FC2230" w:rsidRDefault="00FC223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Утвержденный проект планировки и утвержденный проект межевания территории</w:t>
            </w:r>
          </w:p>
          <w:p w:rsidR="00FC2230" w:rsidRDefault="00FC2230" w:rsidP="00912D78">
            <w:pPr>
              <w:autoSpaceDE w:val="0"/>
              <w:autoSpaceDN w:val="0"/>
              <w:adjustRightInd w:val="0"/>
              <w:rPr>
                <w:rFonts w:ascii="Times New Roman" w:hAnsi="Times New Roman" w:cs="Times New Roman"/>
                <w:sz w:val="24"/>
                <w:szCs w:val="24"/>
              </w:rPr>
            </w:pPr>
          </w:p>
          <w:p w:rsidR="00FC2230" w:rsidRDefault="00FC223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C2230" w:rsidRDefault="00FC2230" w:rsidP="00912D78">
            <w:pPr>
              <w:autoSpaceDE w:val="0"/>
              <w:autoSpaceDN w:val="0"/>
              <w:adjustRightInd w:val="0"/>
              <w:rPr>
                <w:rFonts w:ascii="Times New Roman" w:hAnsi="Times New Roman" w:cs="Times New Roman"/>
                <w:sz w:val="24"/>
                <w:szCs w:val="24"/>
              </w:rPr>
            </w:pPr>
          </w:p>
          <w:p w:rsidR="00FC2230" w:rsidRDefault="00FC223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C2230" w:rsidRDefault="00FC2230" w:rsidP="00912D78">
            <w:pPr>
              <w:autoSpaceDE w:val="0"/>
              <w:autoSpaceDN w:val="0"/>
              <w:adjustRightInd w:val="0"/>
              <w:rPr>
                <w:rFonts w:ascii="Times New Roman" w:hAnsi="Times New Roman" w:cs="Times New Roman"/>
                <w:sz w:val="24"/>
                <w:szCs w:val="24"/>
              </w:rPr>
            </w:pPr>
          </w:p>
          <w:p w:rsidR="00FC2230" w:rsidRDefault="00FC223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11181B" w:rsidRPr="00404B20" w:rsidTr="0061392D">
        <w:tc>
          <w:tcPr>
            <w:tcW w:w="2716" w:type="dxa"/>
          </w:tcPr>
          <w:p w:rsidR="00B907B7" w:rsidRDefault="00B907B7" w:rsidP="00B907B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Предоставление </w:t>
            </w:r>
            <w:r w:rsidRPr="00B907B7">
              <w:rPr>
                <w:rFonts w:ascii="Times New Roman" w:hAnsi="Times New Roman" w:cs="Times New Roman"/>
                <w:sz w:val="24"/>
                <w:szCs w:val="24"/>
              </w:rPr>
              <w:t xml:space="preserve">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B907B7">
              <w:rPr>
                <w:rFonts w:ascii="Times New Roman" w:hAnsi="Times New Roman" w:cs="Times New Roman"/>
                <w:sz w:val="24"/>
                <w:szCs w:val="24"/>
              </w:rPr>
              <w:lastRenderedPageBreak/>
              <w:t xml:space="preserve">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w:t>
            </w:r>
            <w:r>
              <w:rPr>
                <w:rFonts w:ascii="Times New Roman" w:hAnsi="Times New Roman" w:cs="Times New Roman"/>
                <w:sz w:val="24"/>
                <w:szCs w:val="24"/>
              </w:rPr>
              <w:t>домов социального использования</w:t>
            </w:r>
            <w:proofErr w:type="gramEnd"/>
          </w:p>
          <w:p w:rsidR="00B907B7" w:rsidRPr="00404B20" w:rsidRDefault="00B907B7" w:rsidP="00B907B7">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23.1</w:t>
            </w:r>
            <w:r w:rsidRPr="00404B20">
              <w:rPr>
                <w:rFonts w:ascii="Times New Roman" w:hAnsi="Times New Roman" w:cs="Times New Roman"/>
              </w:rPr>
              <w:t xml:space="preserve"> пункта 2  статьи 39.6 ЗК РФ)</w:t>
            </w:r>
          </w:p>
          <w:p w:rsidR="0011181B" w:rsidRDefault="0011181B" w:rsidP="00FC2230">
            <w:pPr>
              <w:autoSpaceDE w:val="0"/>
              <w:autoSpaceDN w:val="0"/>
              <w:adjustRightInd w:val="0"/>
              <w:jc w:val="both"/>
              <w:rPr>
                <w:rFonts w:ascii="Times New Roman" w:hAnsi="Times New Roman" w:cs="Times New Roman"/>
                <w:sz w:val="24"/>
                <w:szCs w:val="24"/>
              </w:rPr>
            </w:pPr>
          </w:p>
        </w:tc>
        <w:tc>
          <w:tcPr>
            <w:tcW w:w="2921" w:type="dxa"/>
          </w:tcPr>
          <w:p w:rsidR="0011181B" w:rsidRDefault="00B907B7"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социального использования</w:t>
            </w:r>
          </w:p>
        </w:tc>
        <w:tc>
          <w:tcPr>
            <w:tcW w:w="3846" w:type="dxa"/>
          </w:tcPr>
          <w:p w:rsidR="0011181B" w:rsidRDefault="00B907B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Утвержденный проект планировки и утвержденный проект межевания территории</w:t>
            </w:r>
          </w:p>
          <w:p w:rsidR="00B907B7" w:rsidRDefault="00B907B7" w:rsidP="00912D78">
            <w:pPr>
              <w:autoSpaceDE w:val="0"/>
              <w:autoSpaceDN w:val="0"/>
              <w:adjustRightInd w:val="0"/>
              <w:rPr>
                <w:rFonts w:ascii="Times New Roman" w:hAnsi="Times New Roman" w:cs="Times New Roman"/>
                <w:sz w:val="24"/>
                <w:szCs w:val="24"/>
              </w:rPr>
            </w:pPr>
          </w:p>
          <w:p w:rsidR="00B907B7" w:rsidRDefault="00B907B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907B7" w:rsidRDefault="00B907B7" w:rsidP="00912D78">
            <w:pPr>
              <w:autoSpaceDE w:val="0"/>
              <w:autoSpaceDN w:val="0"/>
              <w:adjustRightInd w:val="0"/>
              <w:rPr>
                <w:rFonts w:ascii="Times New Roman" w:hAnsi="Times New Roman" w:cs="Times New Roman"/>
                <w:sz w:val="24"/>
                <w:szCs w:val="24"/>
              </w:rPr>
            </w:pPr>
          </w:p>
          <w:p w:rsidR="00B907B7" w:rsidRDefault="00B907B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907B7" w:rsidRDefault="00B907B7" w:rsidP="00912D78">
            <w:pPr>
              <w:autoSpaceDE w:val="0"/>
              <w:autoSpaceDN w:val="0"/>
              <w:adjustRightInd w:val="0"/>
              <w:rPr>
                <w:rFonts w:ascii="Times New Roman" w:hAnsi="Times New Roman" w:cs="Times New Roman"/>
                <w:sz w:val="24"/>
                <w:szCs w:val="24"/>
              </w:rPr>
            </w:pPr>
          </w:p>
          <w:p w:rsidR="00B907B7" w:rsidRDefault="00B907B7"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BD1C73" w:rsidRPr="00404B20" w:rsidTr="0061392D">
        <w:tc>
          <w:tcPr>
            <w:tcW w:w="2716" w:type="dxa"/>
          </w:tcPr>
          <w:p w:rsidR="00BD1C73" w:rsidRDefault="00BD1C73" w:rsidP="00BD1C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Предоставление </w:t>
            </w:r>
            <w:r w:rsidRPr="00BD1C73">
              <w:rPr>
                <w:rFonts w:ascii="Times New Roman" w:hAnsi="Times New Roman" w:cs="Times New Roman"/>
                <w:sz w:val="24"/>
                <w:szCs w:val="24"/>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BD1C73">
              <w:rPr>
                <w:rFonts w:ascii="Times New Roman" w:hAnsi="Times New Roman" w:cs="Times New Roman"/>
                <w:sz w:val="24"/>
                <w:szCs w:val="24"/>
              </w:rPr>
              <w:t>охотхозяйственное</w:t>
            </w:r>
            <w:proofErr w:type="spellEnd"/>
            <w:r w:rsidRPr="00BD1C73">
              <w:rPr>
                <w:rFonts w:ascii="Times New Roman" w:hAnsi="Times New Roman" w:cs="Times New Roman"/>
                <w:sz w:val="24"/>
                <w:szCs w:val="24"/>
              </w:rPr>
              <w:t xml:space="preserve"> соглашение</w:t>
            </w:r>
            <w:r>
              <w:rPr>
                <w:rFonts w:ascii="Times New Roman" w:hAnsi="Times New Roman" w:cs="Times New Roman"/>
                <w:sz w:val="24"/>
                <w:szCs w:val="24"/>
              </w:rPr>
              <w:t xml:space="preserve"> </w:t>
            </w:r>
          </w:p>
          <w:p w:rsidR="00BD1C73" w:rsidRPr="00404B20" w:rsidRDefault="00BD1C73" w:rsidP="00BD1C73">
            <w:pPr>
              <w:autoSpaceDE w:val="0"/>
              <w:autoSpaceDN w:val="0"/>
              <w:adjustRightInd w:val="0"/>
              <w:jc w:val="both"/>
              <w:rPr>
                <w:rFonts w:ascii="Times New Roman" w:hAnsi="Times New Roman" w:cs="Times New Roman"/>
              </w:rPr>
            </w:pPr>
            <w:r w:rsidRPr="00404B20">
              <w:rPr>
                <w:rFonts w:ascii="Times New Roman" w:hAnsi="Times New Roman" w:cs="Times New Roman"/>
              </w:rPr>
              <w:t xml:space="preserve">(подпункт </w:t>
            </w:r>
            <w:r>
              <w:rPr>
                <w:rFonts w:ascii="Times New Roman" w:hAnsi="Times New Roman" w:cs="Times New Roman"/>
              </w:rPr>
              <w:t>24</w:t>
            </w:r>
            <w:r w:rsidRPr="00404B20">
              <w:rPr>
                <w:rFonts w:ascii="Times New Roman" w:hAnsi="Times New Roman" w:cs="Times New Roman"/>
              </w:rPr>
              <w:t xml:space="preserve"> пункта 2  статьи 39.6 ЗК РФ)</w:t>
            </w:r>
          </w:p>
          <w:p w:rsidR="00BD1C73" w:rsidRPr="00BD1C73" w:rsidRDefault="00BD1C73" w:rsidP="00BD1C73">
            <w:pPr>
              <w:autoSpaceDE w:val="0"/>
              <w:autoSpaceDN w:val="0"/>
              <w:adjustRightInd w:val="0"/>
              <w:jc w:val="both"/>
              <w:rPr>
                <w:rFonts w:ascii="Times New Roman" w:hAnsi="Times New Roman" w:cs="Times New Roman"/>
                <w:sz w:val="24"/>
                <w:szCs w:val="24"/>
              </w:rPr>
            </w:pPr>
          </w:p>
          <w:p w:rsidR="00BD1C73" w:rsidRDefault="00BD1C73" w:rsidP="00B907B7">
            <w:pPr>
              <w:autoSpaceDE w:val="0"/>
              <w:autoSpaceDN w:val="0"/>
              <w:adjustRightInd w:val="0"/>
              <w:jc w:val="both"/>
              <w:rPr>
                <w:rFonts w:ascii="Times New Roman" w:hAnsi="Times New Roman" w:cs="Times New Roman"/>
                <w:sz w:val="24"/>
                <w:szCs w:val="24"/>
              </w:rPr>
            </w:pPr>
          </w:p>
        </w:tc>
        <w:tc>
          <w:tcPr>
            <w:tcW w:w="2921" w:type="dxa"/>
          </w:tcPr>
          <w:p w:rsidR="00BD1C73" w:rsidRDefault="00BD1C73" w:rsidP="0032608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tc>
        <w:tc>
          <w:tcPr>
            <w:tcW w:w="3846" w:type="dxa"/>
          </w:tcPr>
          <w:p w:rsidR="00BD1C73" w:rsidRDefault="00BD1C73"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D1C73" w:rsidRDefault="00BD1C73" w:rsidP="00912D78">
            <w:pPr>
              <w:autoSpaceDE w:val="0"/>
              <w:autoSpaceDN w:val="0"/>
              <w:adjustRightInd w:val="0"/>
              <w:rPr>
                <w:rFonts w:ascii="Times New Roman" w:hAnsi="Times New Roman" w:cs="Times New Roman"/>
                <w:sz w:val="24"/>
                <w:szCs w:val="24"/>
              </w:rPr>
            </w:pPr>
          </w:p>
          <w:p w:rsidR="00BD1C73" w:rsidRDefault="00BD1C73"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1C73" w:rsidRDefault="00BD1C73" w:rsidP="00912D78">
            <w:pPr>
              <w:autoSpaceDE w:val="0"/>
              <w:autoSpaceDN w:val="0"/>
              <w:adjustRightInd w:val="0"/>
              <w:rPr>
                <w:rFonts w:ascii="Times New Roman" w:hAnsi="Times New Roman" w:cs="Times New Roman"/>
                <w:sz w:val="24"/>
                <w:szCs w:val="24"/>
              </w:rPr>
            </w:pPr>
          </w:p>
          <w:p w:rsidR="00BD1C73" w:rsidRDefault="00BD1C73"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BD1C73" w:rsidRDefault="00BD1C73" w:rsidP="00912D78">
            <w:pPr>
              <w:autoSpaceDE w:val="0"/>
              <w:autoSpaceDN w:val="0"/>
              <w:adjustRightInd w:val="0"/>
              <w:rPr>
                <w:rFonts w:ascii="Times New Roman" w:hAnsi="Times New Roman" w:cs="Times New Roman"/>
                <w:sz w:val="24"/>
                <w:szCs w:val="24"/>
              </w:rPr>
            </w:pPr>
          </w:p>
          <w:p w:rsidR="00BD1C73" w:rsidRDefault="00BD1C73"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ЕГРИП об индивидуальном предпринимателе, являющемся заявителем</w:t>
            </w:r>
          </w:p>
          <w:p w:rsidR="00BD1C73" w:rsidRDefault="00BD1C73" w:rsidP="00912D78">
            <w:pPr>
              <w:autoSpaceDE w:val="0"/>
              <w:autoSpaceDN w:val="0"/>
              <w:adjustRightInd w:val="0"/>
              <w:rPr>
                <w:rFonts w:ascii="Times New Roman" w:hAnsi="Times New Roman" w:cs="Times New Roman"/>
                <w:sz w:val="24"/>
                <w:szCs w:val="24"/>
              </w:rPr>
            </w:pPr>
          </w:p>
        </w:tc>
      </w:tr>
      <w:tr w:rsidR="00BD1C73" w:rsidRPr="00404B20" w:rsidTr="0061392D">
        <w:tc>
          <w:tcPr>
            <w:tcW w:w="2716" w:type="dxa"/>
          </w:tcPr>
          <w:p w:rsidR="00BD1C73" w:rsidRPr="00AF5FD5" w:rsidRDefault="00BD1C73"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t xml:space="preserve">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w:t>
            </w:r>
            <w:r w:rsidRPr="00AF5FD5">
              <w:rPr>
                <w:rFonts w:ascii="Times New Roman" w:hAnsi="Times New Roman" w:cs="Times New Roman"/>
                <w:sz w:val="24"/>
                <w:szCs w:val="24"/>
              </w:rPr>
              <w:lastRenderedPageBreak/>
              <w:t>местного значения</w:t>
            </w:r>
          </w:p>
          <w:p w:rsidR="00BD1C73" w:rsidRPr="00AF5FD5" w:rsidRDefault="00BD1C73" w:rsidP="00BD1C73">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25 пункта 2  статьи 39.6 ЗК РФ)</w:t>
            </w:r>
          </w:p>
          <w:p w:rsidR="00BD1C73" w:rsidRPr="00AF5FD5" w:rsidRDefault="00BD1C73" w:rsidP="00BD1C73">
            <w:pPr>
              <w:autoSpaceDE w:val="0"/>
              <w:autoSpaceDN w:val="0"/>
              <w:adjustRightInd w:val="0"/>
              <w:jc w:val="both"/>
              <w:rPr>
                <w:rFonts w:ascii="Times New Roman" w:hAnsi="Times New Roman" w:cs="Times New Roman"/>
                <w:sz w:val="24"/>
                <w:szCs w:val="24"/>
              </w:rPr>
            </w:pPr>
          </w:p>
        </w:tc>
        <w:tc>
          <w:tcPr>
            <w:tcW w:w="2921" w:type="dxa"/>
          </w:tcPr>
          <w:p w:rsidR="00BD1C73" w:rsidRDefault="00BD1C73" w:rsidP="00326088">
            <w:pPr>
              <w:autoSpaceDE w:val="0"/>
              <w:autoSpaceDN w:val="0"/>
              <w:adjustRightInd w:val="0"/>
              <w:rPr>
                <w:rFonts w:ascii="Times New Roman" w:hAnsi="Times New Roman" w:cs="Times New Roman"/>
                <w:sz w:val="24"/>
                <w:szCs w:val="24"/>
              </w:rPr>
            </w:pPr>
          </w:p>
        </w:tc>
        <w:tc>
          <w:tcPr>
            <w:tcW w:w="3846" w:type="dxa"/>
          </w:tcPr>
          <w:p w:rsidR="00BD1C73"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ЕГРЮЛ о юридическом лице, являющемся </w:t>
            </w:r>
            <w:r>
              <w:rPr>
                <w:rFonts w:ascii="Times New Roman" w:hAnsi="Times New Roman" w:cs="Times New Roman"/>
                <w:sz w:val="24"/>
                <w:szCs w:val="24"/>
              </w:rPr>
              <w:lastRenderedPageBreak/>
              <w:t>заявителем</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ЕГРИП об индивидуальном предпринимателе, являющемся заявителем</w:t>
            </w:r>
          </w:p>
        </w:tc>
      </w:tr>
      <w:tr w:rsidR="00AF5FD5" w:rsidRPr="00404B20" w:rsidTr="0061392D">
        <w:tc>
          <w:tcPr>
            <w:tcW w:w="2716" w:type="dxa"/>
          </w:tcPr>
          <w:p w:rsidR="00AF5FD5" w:rsidRPr="00AF5FD5" w:rsidRDefault="00AF5FD5"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lastRenderedPageBreak/>
              <w:t xml:space="preserve">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F5FD5">
              <w:rPr>
                <w:rFonts w:ascii="Times New Roman" w:hAnsi="Times New Roman" w:cs="Times New Roman"/>
                <w:sz w:val="24"/>
                <w:szCs w:val="24"/>
              </w:rPr>
              <w:t>полос</w:t>
            </w:r>
            <w:proofErr w:type="gramEnd"/>
            <w:r w:rsidRPr="00AF5FD5">
              <w:rPr>
                <w:rFonts w:ascii="Times New Roman" w:hAnsi="Times New Roman" w:cs="Times New Roman"/>
                <w:sz w:val="24"/>
                <w:szCs w:val="24"/>
              </w:rPr>
              <w:t xml:space="preserve"> автомобильных дорог</w:t>
            </w:r>
          </w:p>
          <w:p w:rsidR="00AF5FD5" w:rsidRPr="00AF5FD5" w:rsidRDefault="00AF5FD5" w:rsidP="00AF01B7">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2</w:t>
            </w:r>
            <w:r>
              <w:rPr>
                <w:rFonts w:ascii="Times New Roman" w:hAnsi="Times New Roman" w:cs="Times New Roman"/>
                <w:sz w:val="24"/>
                <w:szCs w:val="24"/>
              </w:rPr>
              <w:t>6</w:t>
            </w:r>
            <w:r w:rsidRPr="00AF5FD5">
              <w:rPr>
                <w:rFonts w:ascii="Times New Roman" w:hAnsi="Times New Roman" w:cs="Times New Roman"/>
                <w:sz w:val="24"/>
                <w:szCs w:val="24"/>
              </w:rPr>
              <w:t xml:space="preserve"> пункта 2  статьи 39.6 ЗК РФ)</w:t>
            </w:r>
          </w:p>
          <w:p w:rsidR="00AF5FD5" w:rsidRPr="00AF5FD5" w:rsidRDefault="00AF5FD5" w:rsidP="00AF01B7">
            <w:pPr>
              <w:autoSpaceDE w:val="0"/>
              <w:autoSpaceDN w:val="0"/>
              <w:adjustRightInd w:val="0"/>
              <w:jc w:val="both"/>
              <w:rPr>
                <w:rFonts w:ascii="Times New Roman" w:hAnsi="Times New Roman" w:cs="Times New Roman"/>
                <w:sz w:val="24"/>
                <w:szCs w:val="24"/>
              </w:rPr>
            </w:pPr>
          </w:p>
        </w:tc>
        <w:tc>
          <w:tcPr>
            <w:tcW w:w="2921" w:type="dxa"/>
          </w:tcPr>
          <w:p w:rsidR="00AF5FD5" w:rsidRDefault="00AF5FD5" w:rsidP="00326088">
            <w:pPr>
              <w:autoSpaceDE w:val="0"/>
              <w:autoSpaceDN w:val="0"/>
              <w:adjustRightInd w:val="0"/>
              <w:rPr>
                <w:rFonts w:ascii="Times New Roman" w:hAnsi="Times New Roman" w:cs="Times New Roman"/>
                <w:sz w:val="24"/>
                <w:szCs w:val="24"/>
              </w:rPr>
            </w:pPr>
          </w:p>
        </w:tc>
        <w:tc>
          <w:tcPr>
            <w:tcW w:w="3846" w:type="dxa"/>
          </w:tcPr>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AF5FD5" w:rsidRDefault="00AF5FD5" w:rsidP="00912D78">
            <w:pPr>
              <w:autoSpaceDE w:val="0"/>
              <w:autoSpaceDN w:val="0"/>
              <w:adjustRightInd w:val="0"/>
              <w:rPr>
                <w:rFonts w:ascii="Times New Roman" w:hAnsi="Times New Roman" w:cs="Times New Roman"/>
                <w:sz w:val="24"/>
                <w:szCs w:val="24"/>
              </w:rPr>
            </w:pPr>
          </w:p>
        </w:tc>
      </w:tr>
      <w:tr w:rsidR="00AF5FD5" w:rsidRPr="00404B20" w:rsidTr="0061392D">
        <w:tc>
          <w:tcPr>
            <w:tcW w:w="2716" w:type="dxa"/>
          </w:tcPr>
          <w:p w:rsidR="00AF5FD5" w:rsidRPr="00AF5FD5" w:rsidRDefault="00AF5FD5"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5FD5" w:rsidRPr="00AF5FD5" w:rsidRDefault="00AF5FD5" w:rsidP="00AF01B7">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2</w:t>
            </w:r>
            <w:r>
              <w:rPr>
                <w:rFonts w:ascii="Times New Roman" w:hAnsi="Times New Roman" w:cs="Times New Roman"/>
                <w:sz w:val="24"/>
                <w:szCs w:val="24"/>
              </w:rPr>
              <w:t>7</w:t>
            </w:r>
            <w:r w:rsidRPr="00AF5FD5">
              <w:rPr>
                <w:rFonts w:ascii="Times New Roman" w:hAnsi="Times New Roman" w:cs="Times New Roman"/>
                <w:sz w:val="24"/>
                <w:szCs w:val="24"/>
              </w:rPr>
              <w:t xml:space="preserve"> пункта 2  статьи 39.6 ЗК РФ)</w:t>
            </w:r>
          </w:p>
          <w:p w:rsidR="00AF5FD5" w:rsidRPr="00AF5FD5" w:rsidRDefault="00AF5FD5" w:rsidP="00AF01B7">
            <w:pPr>
              <w:autoSpaceDE w:val="0"/>
              <w:autoSpaceDN w:val="0"/>
              <w:adjustRightInd w:val="0"/>
              <w:jc w:val="both"/>
              <w:rPr>
                <w:rFonts w:ascii="Times New Roman" w:hAnsi="Times New Roman" w:cs="Times New Roman"/>
                <w:sz w:val="24"/>
                <w:szCs w:val="24"/>
              </w:rPr>
            </w:pPr>
          </w:p>
        </w:tc>
        <w:tc>
          <w:tcPr>
            <w:tcW w:w="2921" w:type="dxa"/>
          </w:tcPr>
          <w:p w:rsidR="00AF5FD5" w:rsidRDefault="00AF5FD5" w:rsidP="00326088">
            <w:pPr>
              <w:autoSpaceDE w:val="0"/>
              <w:autoSpaceDN w:val="0"/>
              <w:adjustRightInd w:val="0"/>
              <w:rPr>
                <w:rFonts w:ascii="Times New Roman" w:hAnsi="Times New Roman" w:cs="Times New Roman"/>
                <w:sz w:val="24"/>
                <w:szCs w:val="24"/>
              </w:rPr>
            </w:pPr>
          </w:p>
        </w:tc>
        <w:tc>
          <w:tcPr>
            <w:tcW w:w="3846" w:type="dxa"/>
          </w:tcPr>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AF5FD5" w:rsidRDefault="00AF5FD5" w:rsidP="00912D78">
            <w:pPr>
              <w:autoSpaceDE w:val="0"/>
              <w:autoSpaceDN w:val="0"/>
              <w:adjustRightInd w:val="0"/>
              <w:rPr>
                <w:rFonts w:ascii="Times New Roman" w:hAnsi="Times New Roman" w:cs="Times New Roman"/>
                <w:sz w:val="24"/>
                <w:szCs w:val="24"/>
              </w:rPr>
            </w:pPr>
          </w:p>
        </w:tc>
      </w:tr>
      <w:tr w:rsidR="00AF5FD5" w:rsidRPr="00404B20" w:rsidTr="0061392D">
        <w:tc>
          <w:tcPr>
            <w:tcW w:w="2716" w:type="dxa"/>
          </w:tcPr>
          <w:p w:rsidR="00AF5FD5" w:rsidRPr="00AF5FD5" w:rsidRDefault="00AF5FD5"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t xml:space="preserve">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w:t>
            </w:r>
            <w:r w:rsidRPr="00AF5FD5">
              <w:rPr>
                <w:rFonts w:ascii="Times New Roman" w:hAnsi="Times New Roman" w:cs="Times New Roman"/>
                <w:sz w:val="24"/>
                <w:szCs w:val="24"/>
              </w:rPr>
              <w:lastRenderedPageBreak/>
              <w:t>с инвестиционной декларацией</w:t>
            </w:r>
          </w:p>
          <w:p w:rsidR="00AF5FD5" w:rsidRPr="00AF5FD5" w:rsidRDefault="00AF5FD5" w:rsidP="00AF01B7">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2</w:t>
            </w:r>
            <w:r>
              <w:rPr>
                <w:rFonts w:ascii="Times New Roman" w:hAnsi="Times New Roman" w:cs="Times New Roman"/>
                <w:sz w:val="24"/>
                <w:szCs w:val="24"/>
              </w:rPr>
              <w:t>8</w:t>
            </w:r>
            <w:r w:rsidRPr="00AF5FD5">
              <w:rPr>
                <w:rFonts w:ascii="Times New Roman" w:hAnsi="Times New Roman" w:cs="Times New Roman"/>
                <w:sz w:val="24"/>
                <w:szCs w:val="24"/>
              </w:rPr>
              <w:t xml:space="preserve"> пункта 2  статьи 39.6 ЗК РФ)</w:t>
            </w:r>
          </w:p>
          <w:p w:rsidR="00AF5FD5" w:rsidRPr="00AF5FD5" w:rsidRDefault="00AF5FD5" w:rsidP="00AF01B7">
            <w:pPr>
              <w:autoSpaceDE w:val="0"/>
              <w:autoSpaceDN w:val="0"/>
              <w:adjustRightInd w:val="0"/>
              <w:jc w:val="both"/>
              <w:rPr>
                <w:rFonts w:ascii="Times New Roman" w:hAnsi="Times New Roman" w:cs="Times New Roman"/>
                <w:sz w:val="24"/>
                <w:szCs w:val="24"/>
              </w:rPr>
            </w:pPr>
          </w:p>
        </w:tc>
        <w:tc>
          <w:tcPr>
            <w:tcW w:w="2921" w:type="dxa"/>
          </w:tcPr>
          <w:p w:rsidR="00AF5FD5" w:rsidRDefault="00AF5FD5"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Инвестиционная декларация, в составе которой представлен инвестиционный проект</w:t>
            </w:r>
          </w:p>
        </w:tc>
        <w:tc>
          <w:tcPr>
            <w:tcW w:w="3846" w:type="dxa"/>
          </w:tcPr>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4A1310" w:rsidRPr="00404B20" w:rsidTr="0061392D">
        <w:tc>
          <w:tcPr>
            <w:tcW w:w="2716" w:type="dxa"/>
          </w:tcPr>
          <w:p w:rsidR="004A1310" w:rsidRPr="004A1310" w:rsidRDefault="004A1310" w:rsidP="004A1310">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lastRenderedPageBreak/>
              <w:t>Предоставление  земельного участка</w:t>
            </w:r>
            <w:r>
              <w:rPr>
                <w:rFonts w:ascii="Times New Roman" w:hAnsi="Times New Roman" w:cs="Times New Roman"/>
                <w:sz w:val="24"/>
                <w:szCs w:val="24"/>
              </w:rPr>
              <w:t xml:space="preserve"> </w:t>
            </w:r>
            <w:r w:rsidRPr="004A1310">
              <w:rPr>
                <w:rFonts w:ascii="Times New Roman" w:hAnsi="Times New Roman" w:cs="Times New Roman"/>
                <w:sz w:val="24"/>
                <w:szCs w:val="24"/>
              </w:rPr>
              <w:t>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w:t>
            </w:r>
            <w:r>
              <w:rPr>
                <w:rFonts w:ascii="Times New Roman" w:hAnsi="Times New Roman" w:cs="Times New Roman"/>
                <w:sz w:val="24"/>
                <w:szCs w:val="24"/>
              </w:rPr>
              <w:t>занными решением или договорами</w:t>
            </w:r>
          </w:p>
          <w:p w:rsidR="004A1310" w:rsidRPr="00AF5FD5" w:rsidRDefault="004A1310" w:rsidP="004A1310">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(подпункт 2</w:t>
            </w:r>
            <w:r>
              <w:rPr>
                <w:rFonts w:ascii="Times New Roman" w:hAnsi="Times New Roman" w:cs="Times New Roman"/>
                <w:sz w:val="24"/>
                <w:szCs w:val="24"/>
              </w:rPr>
              <w:t>9</w:t>
            </w:r>
            <w:r w:rsidRPr="00AF5FD5">
              <w:rPr>
                <w:rFonts w:ascii="Times New Roman" w:hAnsi="Times New Roman" w:cs="Times New Roman"/>
                <w:sz w:val="24"/>
                <w:szCs w:val="24"/>
              </w:rPr>
              <w:t xml:space="preserve"> пункта 2  статьи 39.6 ЗК РФ)</w:t>
            </w:r>
          </w:p>
          <w:p w:rsidR="004A1310" w:rsidRPr="00AF5FD5" w:rsidRDefault="004A1310" w:rsidP="00AF5FD5">
            <w:pPr>
              <w:pStyle w:val="ConsPlusNormal"/>
              <w:jc w:val="both"/>
              <w:rPr>
                <w:rFonts w:ascii="Times New Roman" w:hAnsi="Times New Roman" w:cs="Times New Roman"/>
                <w:sz w:val="24"/>
                <w:szCs w:val="24"/>
              </w:rPr>
            </w:pPr>
          </w:p>
        </w:tc>
        <w:tc>
          <w:tcPr>
            <w:tcW w:w="2921" w:type="dxa"/>
          </w:tcPr>
          <w:p w:rsidR="004A1310" w:rsidRDefault="004A1310" w:rsidP="00326088">
            <w:pPr>
              <w:autoSpaceDE w:val="0"/>
              <w:autoSpaceDN w:val="0"/>
              <w:adjustRightInd w:val="0"/>
              <w:rPr>
                <w:rFonts w:ascii="Times New Roman" w:hAnsi="Times New Roman" w:cs="Times New Roman"/>
                <w:sz w:val="24"/>
                <w:szCs w:val="24"/>
              </w:rPr>
            </w:pPr>
          </w:p>
        </w:tc>
        <w:tc>
          <w:tcPr>
            <w:tcW w:w="3846" w:type="dxa"/>
          </w:tcPr>
          <w:p w:rsidR="004A1310" w:rsidRDefault="004A131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A1310" w:rsidRDefault="004A1310" w:rsidP="00912D78">
            <w:pPr>
              <w:autoSpaceDE w:val="0"/>
              <w:autoSpaceDN w:val="0"/>
              <w:adjustRightInd w:val="0"/>
              <w:rPr>
                <w:rFonts w:ascii="Times New Roman" w:hAnsi="Times New Roman" w:cs="Times New Roman"/>
                <w:sz w:val="24"/>
                <w:szCs w:val="24"/>
              </w:rPr>
            </w:pPr>
          </w:p>
          <w:p w:rsidR="004A1310" w:rsidRDefault="004A131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4A1310" w:rsidRDefault="004A1310" w:rsidP="00912D78">
            <w:pPr>
              <w:autoSpaceDE w:val="0"/>
              <w:autoSpaceDN w:val="0"/>
              <w:adjustRightInd w:val="0"/>
              <w:rPr>
                <w:rFonts w:ascii="Times New Roman" w:hAnsi="Times New Roman" w:cs="Times New Roman"/>
                <w:sz w:val="24"/>
                <w:szCs w:val="24"/>
              </w:rPr>
            </w:pPr>
          </w:p>
          <w:p w:rsidR="004A1310" w:rsidRDefault="004A131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A1310" w:rsidRDefault="004A1310" w:rsidP="00912D78">
            <w:pPr>
              <w:autoSpaceDE w:val="0"/>
              <w:autoSpaceDN w:val="0"/>
              <w:adjustRightInd w:val="0"/>
              <w:rPr>
                <w:rFonts w:ascii="Times New Roman" w:hAnsi="Times New Roman" w:cs="Times New Roman"/>
                <w:sz w:val="24"/>
                <w:szCs w:val="24"/>
              </w:rPr>
            </w:pPr>
          </w:p>
          <w:p w:rsidR="004A1310" w:rsidRDefault="004A1310"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4A1310" w:rsidRDefault="004A1310" w:rsidP="00912D78">
            <w:pPr>
              <w:autoSpaceDE w:val="0"/>
              <w:autoSpaceDN w:val="0"/>
              <w:adjustRightInd w:val="0"/>
              <w:rPr>
                <w:rFonts w:ascii="Times New Roman" w:hAnsi="Times New Roman" w:cs="Times New Roman"/>
                <w:sz w:val="24"/>
                <w:szCs w:val="24"/>
              </w:rPr>
            </w:pPr>
          </w:p>
        </w:tc>
      </w:tr>
      <w:tr w:rsidR="00AF5FD5" w:rsidRPr="00404B20" w:rsidTr="0061392D">
        <w:tc>
          <w:tcPr>
            <w:tcW w:w="2716" w:type="dxa"/>
          </w:tcPr>
          <w:p w:rsidR="00AF5FD5" w:rsidRPr="00AF5FD5" w:rsidRDefault="00AF5FD5"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t>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w:t>
            </w:r>
            <w:r>
              <w:rPr>
                <w:rFonts w:ascii="Times New Roman" w:hAnsi="Times New Roman" w:cs="Times New Roman"/>
                <w:sz w:val="24"/>
                <w:szCs w:val="24"/>
              </w:rPr>
              <w:t>Ф</w:t>
            </w:r>
          </w:p>
          <w:p w:rsidR="00AF5FD5" w:rsidRPr="00AF5FD5" w:rsidRDefault="00AF5FD5" w:rsidP="00AF01B7">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w:t>
            </w:r>
            <w:r>
              <w:rPr>
                <w:rFonts w:ascii="Times New Roman" w:hAnsi="Times New Roman" w:cs="Times New Roman"/>
                <w:sz w:val="24"/>
                <w:szCs w:val="24"/>
              </w:rPr>
              <w:t>30</w:t>
            </w:r>
            <w:r w:rsidRPr="00AF5FD5">
              <w:rPr>
                <w:rFonts w:ascii="Times New Roman" w:hAnsi="Times New Roman" w:cs="Times New Roman"/>
                <w:sz w:val="24"/>
                <w:szCs w:val="24"/>
              </w:rPr>
              <w:t xml:space="preserve"> пункта 2  статьи 39.6 ЗК РФ)</w:t>
            </w:r>
          </w:p>
          <w:p w:rsidR="00AF5FD5" w:rsidRPr="00AF5FD5" w:rsidRDefault="00AF5FD5" w:rsidP="00AF01B7">
            <w:pPr>
              <w:autoSpaceDE w:val="0"/>
              <w:autoSpaceDN w:val="0"/>
              <w:adjustRightInd w:val="0"/>
              <w:jc w:val="both"/>
              <w:rPr>
                <w:rFonts w:ascii="Times New Roman" w:hAnsi="Times New Roman" w:cs="Times New Roman"/>
                <w:sz w:val="24"/>
                <w:szCs w:val="24"/>
              </w:rPr>
            </w:pPr>
          </w:p>
        </w:tc>
        <w:tc>
          <w:tcPr>
            <w:tcW w:w="2921" w:type="dxa"/>
          </w:tcPr>
          <w:p w:rsidR="00AF5FD5" w:rsidRDefault="00AF5FD5" w:rsidP="00326088">
            <w:pPr>
              <w:autoSpaceDE w:val="0"/>
              <w:autoSpaceDN w:val="0"/>
              <w:adjustRightInd w:val="0"/>
              <w:rPr>
                <w:rFonts w:ascii="Times New Roman" w:hAnsi="Times New Roman" w:cs="Times New Roman"/>
                <w:sz w:val="24"/>
                <w:szCs w:val="24"/>
              </w:rPr>
            </w:pPr>
          </w:p>
        </w:tc>
        <w:tc>
          <w:tcPr>
            <w:tcW w:w="3846" w:type="dxa"/>
          </w:tcPr>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ЕГРП запрашиваемых сведений о </w:t>
            </w:r>
            <w:r>
              <w:rPr>
                <w:rFonts w:ascii="Times New Roman" w:hAnsi="Times New Roman" w:cs="Times New Roman"/>
                <w:sz w:val="24"/>
                <w:szCs w:val="24"/>
              </w:rPr>
              <w:lastRenderedPageBreak/>
              <w:t>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AF5FD5" w:rsidRDefault="00AF5FD5" w:rsidP="00912D78">
            <w:pPr>
              <w:autoSpaceDE w:val="0"/>
              <w:autoSpaceDN w:val="0"/>
              <w:adjustRightInd w:val="0"/>
              <w:rPr>
                <w:rFonts w:ascii="Times New Roman" w:hAnsi="Times New Roman" w:cs="Times New Roman"/>
                <w:sz w:val="24"/>
                <w:szCs w:val="24"/>
              </w:rPr>
            </w:pPr>
          </w:p>
        </w:tc>
      </w:tr>
      <w:tr w:rsidR="00AF5FD5" w:rsidRPr="00404B20" w:rsidTr="0061392D">
        <w:tc>
          <w:tcPr>
            <w:tcW w:w="2716" w:type="dxa"/>
          </w:tcPr>
          <w:p w:rsidR="00AF5FD5" w:rsidRPr="00AF5FD5" w:rsidRDefault="00AF5FD5" w:rsidP="00AF5FD5">
            <w:pPr>
              <w:pStyle w:val="ConsPlusNormal"/>
              <w:jc w:val="both"/>
              <w:rPr>
                <w:rFonts w:ascii="Times New Roman" w:hAnsi="Times New Roman" w:cs="Times New Roman"/>
                <w:sz w:val="24"/>
                <w:szCs w:val="24"/>
              </w:rPr>
            </w:pPr>
            <w:r w:rsidRPr="00AF5FD5">
              <w:rPr>
                <w:rFonts w:ascii="Times New Roman" w:hAnsi="Times New Roman" w:cs="Times New Roman"/>
                <w:sz w:val="24"/>
                <w:szCs w:val="24"/>
              </w:rPr>
              <w:lastRenderedPageBreak/>
              <w:t>Предоставление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5FD5" w:rsidRPr="00AF5FD5" w:rsidRDefault="00AF5FD5" w:rsidP="00AF01B7">
            <w:pPr>
              <w:autoSpaceDE w:val="0"/>
              <w:autoSpaceDN w:val="0"/>
              <w:adjustRightInd w:val="0"/>
              <w:jc w:val="both"/>
              <w:rPr>
                <w:rFonts w:ascii="Times New Roman" w:hAnsi="Times New Roman" w:cs="Times New Roman"/>
                <w:sz w:val="24"/>
                <w:szCs w:val="24"/>
              </w:rPr>
            </w:pPr>
            <w:r w:rsidRPr="00AF5FD5">
              <w:rPr>
                <w:rFonts w:ascii="Times New Roman" w:hAnsi="Times New Roman" w:cs="Times New Roman"/>
                <w:sz w:val="24"/>
                <w:szCs w:val="24"/>
              </w:rPr>
              <w:t xml:space="preserve"> (подпункт </w:t>
            </w:r>
            <w:r>
              <w:rPr>
                <w:rFonts w:ascii="Times New Roman" w:hAnsi="Times New Roman" w:cs="Times New Roman"/>
                <w:sz w:val="24"/>
                <w:szCs w:val="24"/>
              </w:rPr>
              <w:t>31</w:t>
            </w:r>
            <w:r w:rsidRPr="00AF5FD5">
              <w:rPr>
                <w:rFonts w:ascii="Times New Roman" w:hAnsi="Times New Roman" w:cs="Times New Roman"/>
                <w:sz w:val="24"/>
                <w:szCs w:val="24"/>
              </w:rPr>
              <w:t xml:space="preserve"> пункта 2  статьи 39.6 ЗК РФ)</w:t>
            </w:r>
          </w:p>
          <w:p w:rsidR="00AF5FD5" w:rsidRPr="00AF5FD5" w:rsidRDefault="00AF5FD5" w:rsidP="00AF01B7">
            <w:pPr>
              <w:autoSpaceDE w:val="0"/>
              <w:autoSpaceDN w:val="0"/>
              <w:adjustRightInd w:val="0"/>
              <w:jc w:val="both"/>
              <w:rPr>
                <w:rFonts w:ascii="Times New Roman" w:hAnsi="Times New Roman" w:cs="Times New Roman"/>
                <w:sz w:val="24"/>
                <w:szCs w:val="24"/>
              </w:rPr>
            </w:pPr>
          </w:p>
        </w:tc>
        <w:tc>
          <w:tcPr>
            <w:tcW w:w="2921" w:type="dxa"/>
          </w:tcPr>
          <w:p w:rsidR="00AF5FD5" w:rsidRDefault="00AF5FD5"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использование земельного участка в </w:t>
            </w:r>
            <w:r w:rsidRPr="005D6884">
              <w:rPr>
                <w:rFonts w:ascii="Times New Roman" w:hAnsi="Times New Roman" w:cs="Times New Roman"/>
                <w:sz w:val="24"/>
                <w:szCs w:val="24"/>
              </w:rPr>
              <w:t xml:space="preserve">соответствии с Федеральным </w:t>
            </w:r>
            <w:hyperlink r:id="rId49" w:history="1">
              <w:r w:rsidRPr="005D6884">
                <w:rPr>
                  <w:rFonts w:ascii="Times New Roman" w:hAnsi="Times New Roman" w:cs="Times New Roman"/>
                  <w:sz w:val="24"/>
                  <w:szCs w:val="24"/>
                </w:rPr>
                <w:t>законом</w:t>
              </w:r>
            </w:hyperlink>
            <w:r w:rsidRPr="005D6884">
              <w:rPr>
                <w:rFonts w:ascii="Times New Roman" w:hAnsi="Times New Roman" w:cs="Times New Roman"/>
                <w:sz w:val="24"/>
                <w:szCs w:val="24"/>
              </w:rPr>
              <w:t xml:space="preserve"> от 24 июля 2002 г. N 101-ФЗ "Об обороте земель сельскохозяйственного </w:t>
            </w:r>
            <w:r>
              <w:rPr>
                <w:rFonts w:ascii="Times New Roman" w:hAnsi="Times New Roman" w:cs="Times New Roman"/>
                <w:sz w:val="24"/>
                <w:szCs w:val="24"/>
              </w:rPr>
              <w:t>назначения"</w:t>
            </w:r>
          </w:p>
        </w:tc>
        <w:tc>
          <w:tcPr>
            <w:tcW w:w="3846" w:type="dxa"/>
          </w:tcPr>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AF5FD5" w:rsidRDefault="00AF5FD5" w:rsidP="00912D78">
            <w:pPr>
              <w:autoSpaceDE w:val="0"/>
              <w:autoSpaceDN w:val="0"/>
              <w:adjustRightInd w:val="0"/>
              <w:rPr>
                <w:rFonts w:ascii="Times New Roman" w:hAnsi="Times New Roman" w:cs="Times New Roman"/>
                <w:sz w:val="24"/>
                <w:szCs w:val="24"/>
              </w:rPr>
            </w:pPr>
          </w:p>
          <w:p w:rsidR="00AF5FD5" w:rsidRDefault="00AF5FD5"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ЕГРИП об индивидуальном предпринимателе, являющемся заявителем</w:t>
            </w:r>
          </w:p>
        </w:tc>
      </w:tr>
      <w:tr w:rsidR="00B60BBF" w:rsidRPr="00404B20" w:rsidTr="0061392D">
        <w:tc>
          <w:tcPr>
            <w:tcW w:w="2716" w:type="dxa"/>
          </w:tcPr>
          <w:p w:rsidR="00B60BBF" w:rsidRPr="00B60BBF" w:rsidRDefault="00B60BBF" w:rsidP="00B60BBF">
            <w:pPr>
              <w:pStyle w:val="ConsPlusNormal"/>
              <w:jc w:val="both"/>
              <w:rPr>
                <w:rFonts w:ascii="Times New Roman" w:hAnsi="Times New Roman" w:cs="Times New Roman"/>
                <w:sz w:val="24"/>
                <w:szCs w:val="24"/>
              </w:rPr>
            </w:pPr>
            <w:r w:rsidRPr="00B60BBF">
              <w:rPr>
                <w:rFonts w:ascii="Times New Roman" w:hAnsi="Times New Roman" w:cs="Times New Roman"/>
                <w:sz w:val="24"/>
                <w:szCs w:val="24"/>
              </w:rPr>
              <w:t xml:space="preserve">Предоставление     земельного участка арендатору (за исключением арендаторов земельных участков, указанных в </w:t>
            </w:r>
            <w:hyperlink r:id="rId50" w:history="1">
              <w:r w:rsidRPr="00B60BBF">
                <w:rPr>
                  <w:rFonts w:ascii="Times New Roman" w:hAnsi="Times New Roman" w:cs="Times New Roman"/>
                  <w:sz w:val="24"/>
                  <w:szCs w:val="24"/>
                </w:rPr>
                <w:t>подпункте 31</w:t>
              </w:r>
            </w:hyperlink>
            <w:r w:rsidRPr="00B60BBF">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1" w:history="1">
              <w:r w:rsidRPr="00B60BBF">
                <w:rPr>
                  <w:rFonts w:ascii="Times New Roman" w:hAnsi="Times New Roman" w:cs="Times New Roman"/>
                  <w:sz w:val="24"/>
                  <w:szCs w:val="24"/>
                </w:rPr>
                <w:t>пунктами 3</w:t>
              </w:r>
            </w:hyperlink>
            <w:r w:rsidRPr="00B60BBF">
              <w:rPr>
                <w:rFonts w:ascii="Times New Roman" w:hAnsi="Times New Roman" w:cs="Times New Roman"/>
                <w:sz w:val="24"/>
                <w:szCs w:val="24"/>
              </w:rPr>
              <w:t xml:space="preserve"> и </w:t>
            </w:r>
            <w:hyperlink r:id="rId52" w:history="1">
              <w:r w:rsidRPr="00B60BBF">
                <w:rPr>
                  <w:rFonts w:ascii="Times New Roman" w:hAnsi="Times New Roman" w:cs="Times New Roman"/>
                  <w:sz w:val="24"/>
                  <w:szCs w:val="24"/>
                </w:rPr>
                <w:t>4</w:t>
              </w:r>
            </w:hyperlink>
            <w:r w:rsidRPr="00B60BBF">
              <w:rPr>
                <w:rFonts w:ascii="Times New Roman" w:hAnsi="Times New Roman" w:cs="Times New Roman"/>
                <w:sz w:val="24"/>
                <w:szCs w:val="24"/>
              </w:rPr>
              <w:t xml:space="preserve"> статьи 39.6 Земельного кодекса РФ </w:t>
            </w:r>
          </w:p>
          <w:p w:rsidR="00B60BBF" w:rsidRPr="00B60BBF" w:rsidRDefault="00B60BBF" w:rsidP="00AF01B7">
            <w:pPr>
              <w:autoSpaceDE w:val="0"/>
              <w:autoSpaceDN w:val="0"/>
              <w:adjustRightInd w:val="0"/>
              <w:jc w:val="both"/>
              <w:rPr>
                <w:rFonts w:ascii="Times New Roman" w:hAnsi="Times New Roman" w:cs="Times New Roman"/>
                <w:sz w:val="24"/>
                <w:szCs w:val="24"/>
              </w:rPr>
            </w:pPr>
            <w:r w:rsidRPr="00B60BBF">
              <w:rPr>
                <w:rFonts w:ascii="Times New Roman" w:hAnsi="Times New Roman" w:cs="Times New Roman"/>
                <w:sz w:val="24"/>
                <w:szCs w:val="24"/>
              </w:rPr>
              <w:t xml:space="preserve"> (подпункт 32 пункта 2  статьи 39.6 ЗК РФ)</w:t>
            </w:r>
          </w:p>
          <w:p w:rsidR="00B60BBF" w:rsidRPr="00B60BBF" w:rsidRDefault="00B60BBF" w:rsidP="00AF01B7">
            <w:pPr>
              <w:autoSpaceDE w:val="0"/>
              <w:autoSpaceDN w:val="0"/>
              <w:adjustRightInd w:val="0"/>
              <w:jc w:val="both"/>
              <w:rPr>
                <w:rFonts w:ascii="Times New Roman" w:hAnsi="Times New Roman" w:cs="Times New Roman"/>
                <w:sz w:val="24"/>
                <w:szCs w:val="24"/>
              </w:rPr>
            </w:pPr>
          </w:p>
        </w:tc>
        <w:tc>
          <w:tcPr>
            <w:tcW w:w="2921" w:type="dxa"/>
          </w:tcPr>
          <w:p w:rsidR="00B60BBF" w:rsidRDefault="00B60BBF" w:rsidP="003260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3846" w:type="dxa"/>
          </w:tcPr>
          <w:p w:rsidR="00B60BBF" w:rsidRDefault="00B60BBF"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B60BBF" w:rsidRDefault="00B60BBF" w:rsidP="00912D78">
            <w:pPr>
              <w:autoSpaceDE w:val="0"/>
              <w:autoSpaceDN w:val="0"/>
              <w:adjustRightInd w:val="0"/>
              <w:rPr>
                <w:rFonts w:ascii="Times New Roman" w:hAnsi="Times New Roman" w:cs="Times New Roman"/>
                <w:sz w:val="24"/>
                <w:szCs w:val="24"/>
              </w:rPr>
            </w:pPr>
          </w:p>
          <w:p w:rsidR="00B60BBF" w:rsidRDefault="00336B84"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36B84" w:rsidRDefault="00336B84" w:rsidP="00912D78">
            <w:pPr>
              <w:autoSpaceDE w:val="0"/>
              <w:autoSpaceDN w:val="0"/>
              <w:adjustRightInd w:val="0"/>
              <w:rPr>
                <w:rFonts w:ascii="Times New Roman" w:hAnsi="Times New Roman" w:cs="Times New Roman"/>
                <w:sz w:val="24"/>
                <w:szCs w:val="24"/>
              </w:rPr>
            </w:pPr>
          </w:p>
          <w:p w:rsidR="00336B84" w:rsidRDefault="00336B84" w:rsidP="00912D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bl>
    <w:p w:rsidR="00806AE6" w:rsidRDefault="00806AE6" w:rsidP="006A6F22">
      <w:pPr>
        <w:spacing w:after="0" w:line="240" w:lineRule="auto"/>
        <w:jc w:val="center"/>
        <w:rPr>
          <w:rFonts w:ascii="Times New Roman" w:hAnsi="Times New Roman" w:cs="Times New Roman"/>
          <w:b/>
        </w:rPr>
      </w:pPr>
    </w:p>
    <w:p w:rsidR="006A6F22" w:rsidRPr="00094A6A" w:rsidRDefault="00D04192" w:rsidP="00635B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w:t>
      </w:r>
      <w:r w:rsidR="00094A6A" w:rsidRPr="00094A6A">
        <w:rPr>
          <w:rFonts w:ascii="Times New Roman" w:hAnsi="Times New Roman" w:cs="Times New Roman"/>
          <w:sz w:val="28"/>
          <w:szCs w:val="28"/>
        </w:rPr>
        <w:t xml:space="preserve">. </w:t>
      </w:r>
      <w:r w:rsidR="006A6F22" w:rsidRPr="00094A6A">
        <w:rPr>
          <w:rFonts w:ascii="Times New Roman" w:hAnsi="Times New Roman" w:cs="Times New Roman"/>
          <w:sz w:val="28"/>
          <w:szCs w:val="28"/>
        </w:rPr>
        <w:t>Исчерпывающий перечень документов</w:t>
      </w:r>
      <w:r w:rsidR="00404B20" w:rsidRPr="00094A6A">
        <w:rPr>
          <w:rFonts w:ascii="Times New Roman" w:hAnsi="Times New Roman" w:cs="Times New Roman"/>
          <w:sz w:val="28"/>
          <w:szCs w:val="28"/>
        </w:rPr>
        <w:t xml:space="preserve"> </w:t>
      </w:r>
      <w:r w:rsidR="006A6F22" w:rsidRPr="00094A6A">
        <w:rPr>
          <w:rFonts w:ascii="Times New Roman" w:hAnsi="Times New Roman" w:cs="Times New Roman"/>
          <w:sz w:val="28"/>
          <w:szCs w:val="28"/>
        </w:rPr>
        <w:t>к заявлению о предоставлении земельн</w:t>
      </w:r>
      <w:r w:rsidR="003A5E1C" w:rsidRPr="00094A6A">
        <w:rPr>
          <w:rFonts w:ascii="Times New Roman" w:hAnsi="Times New Roman" w:cs="Times New Roman"/>
          <w:sz w:val="28"/>
          <w:szCs w:val="28"/>
        </w:rPr>
        <w:t>ого</w:t>
      </w:r>
      <w:r w:rsidR="006A6F22" w:rsidRPr="00094A6A">
        <w:rPr>
          <w:rFonts w:ascii="Times New Roman" w:hAnsi="Times New Roman" w:cs="Times New Roman"/>
          <w:sz w:val="28"/>
          <w:szCs w:val="28"/>
        </w:rPr>
        <w:t xml:space="preserve"> участк</w:t>
      </w:r>
      <w:r w:rsidR="003A5E1C" w:rsidRPr="00094A6A">
        <w:rPr>
          <w:rFonts w:ascii="Times New Roman" w:hAnsi="Times New Roman" w:cs="Times New Roman"/>
          <w:sz w:val="28"/>
          <w:szCs w:val="28"/>
        </w:rPr>
        <w:t>а</w:t>
      </w:r>
      <w:r w:rsidR="006A6F22" w:rsidRPr="00094A6A">
        <w:rPr>
          <w:rFonts w:ascii="Times New Roman" w:hAnsi="Times New Roman" w:cs="Times New Roman"/>
          <w:sz w:val="28"/>
          <w:szCs w:val="28"/>
        </w:rPr>
        <w:t xml:space="preserve"> в постоянное (бессрочное) пользование</w:t>
      </w:r>
      <w:r w:rsidR="00635B7F" w:rsidRPr="00094A6A">
        <w:rPr>
          <w:rFonts w:ascii="Times New Roman" w:hAnsi="Times New Roman" w:cs="Times New Roman"/>
          <w:sz w:val="28"/>
          <w:szCs w:val="28"/>
        </w:rPr>
        <w:t>:</w:t>
      </w:r>
      <w:r w:rsidR="006A6F22" w:rsidRPr="00094A6A">
        <w:rPr>
          <w:rFonts w:ascii="Times New Roman" w:hAnsi="Times New Roman" w:cs="Times New Roman"/>
          <w:sz w:val="28"/>
          <w:szCs w:val="28"/>
        </w:rPr>
        <w:t xml:space="preserve">   </w:t>
      </w:r>
    </w:p>
    <w:p w:rsidR="006A6F22" w:rsidRPr="00806AE6" w:rsidRDefault="006A6F22" w:rsidP="006A6F22">
      <w:pPr>
        <w:autoSpaceDE w:val="0"/>
        <w:autoSpaceDN w:val="0"/>
        <w:adjustRightInd w:val="0"/>
        <w:spacing w:after="0" w:line="240" w:lineRule="auto"/>
        <w:ind w:firstLine="540"/>
        <w:jc w:val="center"/>
        <w:rPr>
          <w:rFonts w:ascii="Times New Roman" w:hAnsi="Times New Roman" w:cs="Times New Roman"/>
          <w:b/>
        </w:rPr>
      </w:pPr>
    </w:p>
    <w:tbl>
      <w:tblPr>
        <w:tblStyle w:val="a4"/>
        <w:tblW w:w="9483" w:type="dxa"/>
        <w:tblLook w:val="04A0" w:firstRow="1" w:lastRow="0" w:firstColumn="1" w:lastColumn="0" w:noHBand="0" w:noVBand="1"/>
      </w:tblPr>
      <w:tblGrid>
        <w:gridCol w:w="2716"/>
        <w:gridCol w:w="2921"/>
        <w:gridCol w:w="3846"/>
      </w:tblGrid>
      <w:tr w:rsidR="006A6F22" w:rsidRPr="00404B20" w:rsidTr="00083701">
        <w:tc>
          <w:tcPr>
            <w:tcW w:w="2716" w:type="dxa"/>
          </w:tcPr>
          <w:p w:rsidR="006A6F22" w:rsidRPr="00404B20" w:rsidRDefault="006A6F22"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Основание предоставления земельного участка </w:t>
            </w:r>
          </w:p>
        </w:tc>
        <w:tc>
          <w:tcPr>
            <w:tcW w:w="2921" w:type="dxa"/>
          </w:tcPr>
          <w:p w:rsidR="006A6F22" w:rsidRPr="00404B20" w:rsidRDefault="006A6F22"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подлежащих предоставлению заявителем </w:t>
            </w:r>
          </w:p>
        </w:tc>
        <w:tc>
          <w:tcPr>
            <w:tcW w:w="3846" w:type="dxa"/>
          </w:tcPr>
          <w:p w:rsidR="006A6F22" w:rsidRPr="00404B20" w:rsidRDefault="006A6F22"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6A6F22" w:rsidRPr="00404B20" w:rsidRDefault="006A6F22" w:rsidP="00083701">
            <w:pPr>
              <w:autoSpaceDE w:val="0"/>
              <w:autoSpaceDN w:val="0"/>
              <w:adjustRightInd w:val="0"/>
              <w:jc w:val="center"/>
              <w:rPr>
                <w:rFonts w:ascii="Times New Roman" w:hAnsi="Times New Roman" w:cs="Times New Roman"/>
                <w:i/>
              </w:rPr>
            </w:pPr>
          </w:p>
        </w:tc>
      </w:tr>
      <w:tr w:rsidR="006A6F22" w:rsidRPr="00806AE6" w:rsidTr="00083701">
        <w:tc>
          <w:tcPr>
            <w:tcW w:w="2716" w:type="dxa"/>
          </w:tcPr>
          <w:p w:rsidR="006A6F22" w:rsidRPr="00404B20" w:rsidRDefault="006A6F2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в постоянное (бессрочное) пользование органу государственной власти </w:t>
            </w:r>
          </w:p>
          <w:p w:rsidR="006A6F22" w:rsidRPr="00404B20" w:rsidRDefault="006A6F2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1 пункта 2 статьи 39.9 ЗК РФ)</w:t>
            </w:r>
          </w:p>
          <w:p w:rsidR="006A6F22" w:rsidRPr="00404B20" w:rsidRDefault="006A6F22" w:rsidP="00083701">
            <w:pPr>
              <w:pStyle w:val="ConsPlusNormal"/>
              <w:jc w:val="both"/>
              <w:rPr>
                <w:rFonts w:ascii="Times New Roman" w:hAnsi="Times New Roman" w:cs="Times New Roman"/>
                <w:sz w:val="22"/>
                <w:szCs w:val="22"/>
              </w:rPr>
            </w:pPr>
          </w:p>
          <w:p w:rsidR="006A6F22" w:rsidRPr="00404B20" w:rsidRDefault="006A6F22" w:rsidP="006A6F22">
            <w:pPr>
              <w:pStyle w:val="ConsPlusNormal"/>
              <w:jc w:val="both"/>
              <w:rPr>
                <w:rFonts w:ascii="Times New Roman" w:hAnsi="Times New Roman" w:cs="Times New Roman"/>
                <w:b/>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3904E8"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4A1310" w:rsidRPr="00404B20" w:rsidRDefault="004A1310" w:rsidP="004A1310">
            <w:pPr>
              <w:autoSpaceDE w:val="0"/>
              <w:autoSpaceDN w:val="0"/>
              <w:adjustRightInd w:val="0"/>
              <w:jc w:val="both"/>
              <w:rPr>
                <w:rFonts w:ascii="Times New Roman" w:hAnsi="Times New Roman" w:cs="Times New Roman"/>
                <w:b/>
              </w:rPr>
            </w:pPr>
          </w:p>
        </w:tc>
        <w:tc>
          <w:tcPr>
            <w:tcW w:w="3846" w:type="dxa"/>
          </w:tcPr>
          <w:p w:rsidR="006A6F22" w:rsidRPr="00806AE6" w:rsidRDefault="006A6F22"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6A6F22" w:rsidRPr="00806AE6" w:rsidRDefault="006A6F22" w:rsidP="00083701">
            <w:pPr>
              <w:autoSpaceDE w:val="0"/>
              <w:autoSpaceDN w:val="0"/>
              <w:adjustRightInd w:val="0"/>
              <w:rPr>
                <w:rFonts w:ascii="Times New Roman" w:hAnsi="Times New Roman" w:cs="Times New Roman"/>
              </w:rPr>
            </w:pPr>
          </w:p>
          <w:p w:rsidR="006A6F22" w:rsidRPr="00806AE6" w:rsidRDefault="006A6F2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A6F22" w:rsidRPr="00806AE6" w:rsidRDefault="006A6F22" w:rsidP="00382117">
            <w:pPr>
              <w:autoSpaceDE w:val="0"/>
              <w:autoSpaceDN w:val="0"/>
              <w:adjustRightInd w:val="0"/>
              <w:rPr>
                <w:rFonts w:ascii="Times New Roman" w:hAnsi="Times New Roman" w:cs="Times New Roman"/>
                <w:b/>
              </w:rPr>
            </w:pPr>
          </w:p>
        </w:tc>
      </w:tr>
      <w:tr w:rsidR="004A1310" w:rsidRPr="00806AE6" w:rsidTr="00083701">
        <w:tc>
          <w:tcPr>
            <w:tcW w:w="2716" w:type="dxa"/>
          </w:tcPr>
          <w:p w:rsidR="004A1310" w:rsidRPr="00404B20" w:rsidRDefault="004A1310"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в постоянное (бессрочное) пользование органу местного самоуправления  </w:t>
            </w:r>
          </w:p>
          <w:p w:rsidR="004A1310" w:rsidRPr="00404B20" w:rsidRDefault="004A1310"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1 пункта 2 статьи 39.9 ЗК РФ)</w:t>
            </w:r>
          </w:p>
          <w:p w:rsidR="004A1310" w:rsidRPr="00404B20" w:rsidRDefault="004A1310" w:rsidP="00083701">
            <w:pPr>
              <w:pStyle w:val="ConsPlusNormal"/>
              <w:jc w:val="both"/>
              <w:rPr>
                <w:rFonts w:ascii="Times New Roman" w:hAnsi="Times New Roman" w:cs="Times New Roman"/>
                <w:sz w:val="22"/>
                <w:szCs w:val="22"/>
              </w:rPr>
            </w:pPr>
          </w:p>
          <w:p w:rsidR="004A1310" w:rsidRPr="00404B20" w:rsidRDefault="004A1310" w:rsidP="00083701">
            <w:pPr>
              <w:pStyle w:val="ConsPlusNormal"/>
              <w:jc w:val="both"/>
              <w:rPr>
                <w:rFonts w:ascii="Times New Roman" w:hAnsi="Times New Roman" w:cs="Times New Roman"/>
                <w:b/>
                <w:sz w:val="22"/>
                <w:szCs w:val="22"/>
              </w:rPr>
            </w:pPr>
          </w:p>
        </w:tc>
        <w:tc>
          <w:tcPr>
            <w:tcW w:w="2921" w:type="dxa"/>
          </w:tcPr>
          <w:p w:rsidR="004A1310" w:rsidRPr="004A1310" w:rsidRDefault="004A1310" w:rsidP="0088401D">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88401D">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4A1310" w:rsidRPr="00404B20" w:rsidRDefault="004A1310" w:rsidP="0088401D">
            <w:pPr>
              <w:autoSpaceDE w:val="0"/>
              <w:autoSpaceDN w:val="0"/>
              <w:adjustRightInd w:val="0"/>
              <w:jc w:val="both"/>
              <w:rPr>
                <w:rFonts w:ascii="Times New Roman" w:hAnsi="Times New Roman" w:cs="Times New Roman"/>
                <w:b/>
              </w:rPr>
            </w:pPr>
          </w:p>
        </w:tc>
        <w:tc>
          <w:tcPr>
            <w:tcW w:w="3846" w:type="dxa"/>
          </w:tcPr>
          <w:p w:rsidR="004A1310" w:rsidRPr="00806AE6" w:rsidRDefault="004A1310"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4A1310" w:rsidRPr="00806AE6" w:rsidRDefault="004A1310" w:rsidP="00083701">
            <w:pPr>
              <w:autoSpaceDE w:val="0"/>
              <w:autoSpaceDN w:val="0"/>
              <w:adjustRightInd w:val="0"/>
              <w:rPr>
                <w:rFonts w:ascii="Times New Roman" w:hAnsi="Times New Roman" w:cs="Times New Roman"/>
              </w:rPr>
            </w:pPr>
          </w:p>
          <w:p w:rsidR="004A1310" w:rsidRPr="00806AE6" w:rsidRDefault="004A1310"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A1310" w:rsidRPr="00806AE6" w:rsidRDefault="004A1310" w:rsidP="00083701">
            <w:pPr>
              <w:autoSpaceDE w:val="0"/>
              <w:autoSpaceDN w:val="0"/>
              <w:adjustRightInd w:val="0"/>
              <w:rPr>
                <w:rFonts w:ascii="Times New Roman" w:hAnsi="Times New Roman" w:cs="Times New Roman"/>
                <w:b/>
              </w:rPr>
            </w:pPr>
          </w:p>
        </w:tc>
      </w:tr>
      <w:tr w:rsidR="004A4AFC" w:rsidRPr="00806AE6" w:rsidTr="00083701">
        <w:tc>
          <w:tcPr>
            <w:tcW w:w="2716" w:type="dxa"/>
          </w:tcPr>
          <w:p w:rsidR="004A4AFC" w:rsidRPr="00404B20" w:rsidRDefault="004A4AFC"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в постоянное (бессрочное) пользование государственному или муниципальному учреждению (бюджетному, казенному, </w:t>
            </w:r>
            <w:r w:rsidRPr="00404B20">
              <w:rPr>
                <w:rFonts w:ascii="Times New Roman" w:hAnsi="Times New Roman" w:cs="Times New Roman"/>
                <w:sz w:val="22"/>
                <w:szCs w:val="22"/>
              </w:rPr>
              <w:lastRenderedPageBreak/>
              <w:t xml:space="preserve">автономному)  </w:t>
            </w:r>
          </w:p>
          <w:p w:rsidR="004A4AFC" w:rsidRPr="00404B20" w:rsidRDefault="004A4AFC"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2 пункта 2 статьи 39.9 ЗК РФ)</w:t>
            </w:r>
          </w:p>
          <w:p w:rsidR="004A4AFC" w:rsidRPr="00404B20" w:rsidRDefault="004A4AFC" w:rsidP="00083701">
            <w:pPr>
              <w:pStyle w:val="ConsPlusNormal"/>
              <w:jc w:val="both"/>
              <w:rPr>
                <w:rFonts w:ascii="Times New Roman" w:hAnsi="Times New Roman" w:cs="Times New Roman"/>
                <w:sz w:val="22"/>
                <w:szCs w:val="22"/>
              </w:rPr>
            </w:pPr>
          </w:p>
          <w:p w:rsidR="004A4AFC" w:rsidRPr="00404B20" w:rsidRDefault="004A4AFC" w:rsidP="00083701">
            <w:pPr>
              <w:pStyle w:val="ConsPlusNormal"/>
              <w:jc w:val="both"/>
              <w:rPr>
                <w:rFonts w:ascii="Times New Roman" w:hAnsi="Times New Roman" w:cs="Times New Roman"/>
                <w:b/>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lastRenderedPageBreak/>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 xml:space="preserve">«Об утверждении перечня документов, </w:t>
            </w:r>
            <w:r w:rsidRPr="004A1310">
              <w:rPr>
                <w:rFonts w:ascii="Times New Roman" w:hAnsi="Times New Roman" w:cs="Times New Roman"/>
                <w:bCs/>
              </w:rPr>
              <w:lastRenderedPageBreak/>
              <w:t>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4A4AFC" w:rsidRPr="00404B20" w:rsidRDefault="004A4AFC" w:rsidP="00C4394B">
            <w:pPr>
              <w:autoSpaceDE w:val="0"/>
              <w:autoSpaceDN w:val="0"/>
              <w:adjustRightInd w:val="0"/>
              <w:rPr>
                <w:rFonts w:ascii="Times New Roman" w:hAnsi="Times New Roman" w:cs="Times New Roman"/>
                <w:b/>
              </w:rPr>
            </w:pPr>
          </w:p>
        </w:tc>
        <w:tc>
          <w:tcPr>
            <w:tcW w:w="3846" w:type="dxa"/>
          </w:tcPr>
          <w:p w:rsidR="004A4AFC" w:rsidRPr="00806AE6" w:rsidRDefault="004A4AFC"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4A4AFC" w:rsidRPr="00806AE6" w:rsidRDefault="004A4AFC" w:rsidP="00083701">
            <w:pPr>
              <w:autoSpaceDE w:val="0"/>
              <w:autoSpaceDN w:val="0"/>
              <w:adjustRightInd w:val="0"/>
              <w:rPr>
                <w:rFonts w:ascii="Times New Roman" w:hAnsi="Times New Roman" w:cs="Times New Roman"/>
              </w:rPr>
            </w:pPr>
          </w:p>
          <w:p w:rsidR="004A4AFC" w:rsidRPr="00806AE6" w:rsidRDefault="004A4AFC"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приобретаемый земельный участок  или уведомление об отсутствии в </w:t>
            </w:r>
            <w:r w:rsidRPr="00806AE6">
              <w:rPr>
                <w:rFonts w:ascii="Times New Roman" w:hAnsi="Times New Roman" w:cs="Times New Roman"/>
              </w:rPr>
              <w:lastRenderedPageBreak/>
              <w:t>ЕГРП запрашиваемых сведений о зарегистрированных правах на земельный участок</w:t>
            </w:r>
          </w:p>
          <w:p w:rsidR="004A4AFC" w:rsidRPr="00806AE6" w:rsidRDefault="004A4AFC" w:rsidP="00083701">
            <w:pPr>
              <w:autoSpaceDE w:val="0"/>
              <w:autoSpaceDN w:val="0"/>
              <w:adjustRightInd w:val="0"/>
              <w:rPr>
                <w:rFonts w:ascii="Times New Roman" w:hAnsi="Times New Roman" w:cs="Times New Roman"/>
                <w:b/>
              </w:rPr>
            </w:pPr>
          </w:p>
          <w:p w:rsidR="004A4AFC" w:rsidRPr="00806AE6" w:rsidRDefault="004A4AFC" w:rsidP="00083701">
            <w:pPr>
              <w:autoSpaceDE w:val="0"/>
              <w:autoSpaceDN w:val="0"/>
              <w:adjustRightInd w:val="0"/>
              <w:rPr>
                <w:rFonts w:ascii="Times New Roman" w:hAnsi="Times New Roman" w:cs="Times New Roman"/>
                <w:b/>
              </w:rPr>
            </w:pPr>
            <w:r w:rsidRPr="00806AE6">
              <w:rPr>
                <w:rFonts w:ascii="Times New Roman" w:hAnsi="Times New Roman" w:cs="Times New Roman"/>
              </w:rPr>
              <w:t>Выписка из ЕГРЮЛ о юридическом лице, являющемся заявителем</w:t>
            </w:r>
          </w:p>
        </w:tc>
      </w:tr>
      <w:tr w:rsidR="004A4AFC" w:rsidRPr="00806AE6" w:rsidTr="00083701">
        <w:tc>
          <w:tcPr>
            <w:tcW w:w="2716" w:type="dxa"/>
          </w:tcPr>
          <w:p w:rsidR="004A4AFC" w:rsidRPr="00404B20" w:rsidRDefault="004A4AFC"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 xml:space="preserve">Предоставление земельного участка в постоянное (бессрочное) пользование казенному предприятию   </w:t>
            </w:r>
          </w:p>
          <w:p w:rsidR="004A4AFC" w:rsidRPr="00404B20" w:rsidRDefault="004A4AFC"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3 пункта 2 статьи 39.9 ЗК РФ)</w:t>
            </w:r>
          </w:p>
          <w:p w:rsidR="004A4AFC" w:rsidRPr="00404B20" w:rsidRDefault="004A4AFC" w:rsidP="00083701">
            <w:pPr>
              <w:pStyle w:val="ConsPlusNormal"/>
              <w:jc w:val="both"/>
              <w:rPr>
                <w:rFonts w:ascii="Times New Roman" w:hAnsi="Times New Roman" w:cs="Times New Roman"/>
                <w:sz w:val="22"/>
                <w:szCs w:val="22"/>
              </w:rPr>
            </w:pPr>
          </w:p>
          <w:p w:rsidR="004A4AFC" w:rsidRPr="00404B20" w:rsidRDefault="004A4AFC" w:rsidP="00083701">
            <w:pPr>
              <w:pStyle w:val="ConsPlusNormal"/>
              <w:jc w:val="both"/>
              <w:rPr>
                <w:rFonts w:ascii="Times New Roman" w:hAnsi="Times New Roman" w:cs="Times New Roman"/>
                <w:b/>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4A4AFC" w:rsidRPr="00404B20" w:rsidRDefault="004A4AFC" w:rsidP="00C4394B">
            <w:pPr>
              <w:autoSpaceDE w:val="0"/>
              <w:autoSpaceDN w:val="0"/>
              <w:adjustRightInd w:val="0"/>
              <w:rPr>
                <w:rFonts w:ascii="Times New Roman" w:hAnsi="Times New Roman" w:cs="Times New Roman"/>
                <w:b/>
              </w:rPr>
            </w:pPr>
          </w:p>
        </w:tc>
        <w:tc>
          <w:tcPr>
            <w:tcW w:w="3846" w:type="dxa"/>
          </w:tcPr>
          <w:p w:rsidR="004A4AFC" w:rsidRPr="00806AE6" w:rsidRDefault="004A4AFC"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4A4AFC" w:rsidRPr="00806AE6" w:rsidRDefault="004A4AFC" w:rsidP="00083701">
            <w:pPr>
              <w:autoSpaceDE w:val="0"/>
              <w:autoSpaceDN w:val="0"/>
              <w:adjustRightInd w:val="0"/>
              <w:rPr>
                <w:rFonts w:ascii="Times New Roman" w:hAnsi="Times New Roman" w:cs="Times New Roman"/>
              </w:rPr>
            </w:pPr>
          </w:p>
          <w:p w:rsidR="004A4AFC" w:rsidRPr="00806AE6" w:rsidRDefault="004A4AFC"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w:t>
            </w:r>
          </w:p>
          <w:p w:rsidR="004A4AFC" w:rsidRPr="00806AE6" w:rsidRDefault="004A4AFC" w:rsidP="00083701">
            <w:pPr>
              <w:autoSpaceDE w:val="0"/>
              <w:autoSpaceDN w:val="0"/>
              <w:adjustRightInd w:val="0"/>
              <w:rPr>
                <w:rFonts w:ascii="Times New Roman" w:hAnsi="Times New Roman" w:cs="Times New Roman"/>
                <w:b/>
              </w:rPr>
            </w:pPr>
          </w:p>
          <w:p w:rsidR="004A4AFC" w:rsidRPr="00806AE6" w:rsidRDefault="004A4AFC" w:rsidP="00083701">
            <w:pPr>
              <w:autoSpaceDE w:val="0"/>
              <w:autoSpaceDN w:val="0"/>
              <w:adjustRightInd w:val="0"/>
              <w:rPr>
                <w:rFonts w:ascii="Times New Roman" w:hAnsi="Times New Roman" w:cs="Times New Roman"/>
                <w:b/>
              </w:rPr>
            </w:pPr>
            <w:r w:rsidRPr="00806AE6">
              <w:rPr>
                <w:rFonts w:ascii="Times New Roman" w:hAnsi="Times New Roman" w:cs="Times New Roman"/>
              </w:rPr>
              <w:t>Выписка из ЕГРЮЛ о юридическом лице, являющемся заявителем</w:t>
            </w:r>
          </w:p>
        </w:tc>
      </w:tr>
      <w:tr w:rsidR="002E6CC0" w:rsidRPr="00806AE6" w:rsidTr="00083701">
        <w:tc>
          <w:tcPr>
            <w:tcW w:w="2716" w:type="dxa"/>
          </w:tcPr>
          <w:p w:rsidR="002E6CC0" w:rsidRPr="002E6CC0" w:rsidRDefault="002E6CC0" w:rsidP="002E6CC0">
            <w:pPr>
              <w:autoSpaceDE w:val="0"/>
              <w:autoSpaceDN w:val="0"/>
              <w:adjustRightInd w:val="0"/>
              <w:jc w:val="both"/>
              <w:rPr>
                <w:rFonts w:ascii="Times New Roman" w:hAnsi="Times New Roman" w:cs="Times New Roman"/>
                <w:bCs/>
              </w:rPr>
            </w:pPr>
            <w:r w:rsidRPr="002E6CC0">
              <w:rPr>
                <w:rFonts w:ascii="Times New Roman" w:hAnsi="Times New Roman" w:cs="Times New Roman"/>
              </w:rPr>
              <w:t xml:space="preserve">Предоставление земельного участка в постоянное (бессрочное) пользование </w:t>
            </w:r>
            <w:r w:rsidRPr="002E6CC0">
              <w:rPr>
                <w:rFonts w:ascii="Times New Roman" w:hAnsi="Times New Roman" w:cs="Times New Roman"/>
                <w:bCs/>
              </w:rPr>
              <w:t>центрам исторического наследия президентов Российской Федерации, прекративших исполнение своих полномочий</w:t>
            </w:r>
          </w:p>
          <w:p w:rsidR="002E6CC0" w:rsidRPr="002E6CC0" w:rsidRDefault="002E6CC0" w:rsidP="002E6CC0">
            <w:pPr>
              <w:pStyle w:val="ConsPlusNormal"/>
              <w:jc w:val="both"/>
              <w:rPr>
                <w:rFonts w:ascii="Times New Roman" w:hAnsi="Times New Roman" w:cs="Times New Roman"/>
                <w:sz w:val="22"/>
                <w:szCs w:val="22"/>
              </w:rPr>
            </w:pPr>
            <w:r w:rsidRPr="002E6CC0">
              <w:rPr>
                <w:rFonts w:ascii="Times New Roman" w:hAnsi="Times New Roman" w:cs="Times New Roman"/>
                <w:sz w:val="22"/>
                <w:szCs w:val="22"/>
              </w:rPr>
              <w:t>(подпункт 4 пункта 2 статьи 39.9 ЗК РФ)</w:t>
            </w:r>
          </w:p>
          <w:p w:rsidR="002E6CC0" w:rsidRPr="002E6CC0" w:rsidRDefault="002E6CC0" w:rsidP="00083701">
            <w:pPr>
              <w:pStyle w:val="ConsPlusNormal"/>
              <w:jc w:val="both"/>
              <w:rPr>
                <w:rFonts w:ascii="Times New Roman" w:hAnsi="Times New Roman" w:cs="Times New Roman"/>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2E6CC0" w:rsidRPr="00404B20" w:rsidRDefault="002E6CC0" w:rsidP="00C4394B">
            <w:pPr>
              <w:autoSpaceDE w:val="0"/>
              <w:autoSpaceDN w:val="0"/>
              <w:adjustRightInd w:val="0"/>
              <w:rPr>
                <w:rFonts w:ascii="Times New Roman" w:hAnsi="Times New Roman" w:cs="Times New Roman"/>
              </w:rPr>
            </w:pPr>
          </w:p>
        </w:tc>
        <w:tc>
          <w:tcPr>
            <w:tcW w:w="3846" w:type="dxa"/>
          </w:tcPr>
          <w:p w:rsidR="002E6CC0" w:rsidRDefault="002E6CC0"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2E6CC0" w:rsidRDefault="002E6CC0" w:rsidP="00083701">
            <w:pPr>
              <w:autoSpaceDE w:val="0"/>
              <w:autoSpaceDN w:val="0"/>
              <w:adjustRightInd w:val="0"/>
              <w:rPr>
                <w:rFonts w:ascii="Times New Roman" w:hAnsi="Times New Roman" w:cs="Times New Roman"/>
                <w:sz w:val="24"/>
                <w:szCs w:val="24"/>
              </w:rPr>
            </w:pPr>
          </w:p>
          <w:p w:rsidR="002E6CC0" w:rsidRDefault="002E6CC0"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6CC0" w:rsidRDefault="002E6CC0" w:rsidP="00083701">
            <w:pPr>
              <w:autoSpaceDE w:val="0"/>
              <w:autoSpaceDN w:val="0"/>
              <w:adjustRightInd w:val="0"/>
              <w:rPr>
                <w:rFonts w:ascii="Times New Roman" w:hAnsi="Times New Roman" w:cs="Times New Roman"/>
                <w:sz w:val="24"/>
                <w:szCs w:val="24"/>
              </w:rPr>
            </w:pPr>
          </w:p>
          <w:p w:rsidR="002E6CC0" w:rsidRPr="00806AE6" w:rsidRDefault="002E6CC0" w:rsidP="00083701">
            <w:pPr>
              <w:autoSpaceDE w:val="0"/>
              <w:autoSpaceDN w:val="0"/>
              <w:adjustRightInd w:val="0"/>
              <w:rPr>
                <w:rFonts w:ascii="Times New Roman" w:hAnsi="Times New Roman" w:cs="Times New Roman"/>
              </w:rPr>
            </w:pPr>
            <w:r>
              <w:rPr>
                <w:rFonts w:ascii="Times New Roman" w:hAnsi="Times New Roman" w:cs="Times New Roman"/>
                <w:sz w:val="24"/>
                <w:szCs w:val="24"/>
              </w:rPr>
              <w:t>Выписка из ЕГРЮЛ о юридическом лице, являющемся заявителем</w:t>
            </w:r>
          </w:p>
        </w:tc>
      </w:tr>
    </w:tbl>
    <w:p w:rsidR="00404B20" w:rsidRDefault="00404B20" w:rsidP="00404B20">
      <w:pPr>
        <w:spacing w:after="0" w:line="240" w:lineRule="auto"/>
        <w:rPr>
          <w:rFonts w:ascii="Times New Roman" w:hAnsi="Times New Roman" w:cs="Times New Roman"/>
          <w:b/>
        </w:rPr>
      </w:pPr>
    </w:p>
    <w:p w:rsidR="003A5E1C" w:rsidRPr="00094A6A" w:rsidRDefault="00094A6A" w:rsidP="00635B7F">
      <w:pPr>
        <w:spacing w:after="0" w:line="240" w:lineRule="auto"/>
        <w:ind w:firstLine="540"/>
        <w:jc w:val="both"/>
        <w:rPr>
          <w:rFonts w:ascii="Times New Roman" w:hAnsi="Times New Roman" w:cs="Times New Roman"/>
          <w:sz w:val="28"/>
          <w:szCs w:val="28"/>
        </w:rPr>
      </w:pPr>
      <w:r w:rsidRPr="00094A6A">
        <w:rPr>
          <w:rFonts w:ascii="Times New Roman" w:hAnsi="Times New Roman" w:cs="Times New Roman"/>
          <w:sz w:val="28"/>
          <w:szCs w:val="28"/>
        </w:rPr>
        <w:t>2</w:t>
      </w:r>
      <w:r w:rsidR="00D04192">
        <w:rPr>
          <w:rFonts w:ascii="Times New Roman" w:hAnsi="Times New Roman" w:cs="Times New Roman"/>
          <w:sz w:val="28"/>
          <w:szCs w:val="28"/>
        </w:rPr>
        <w:t>1</w:t>
      </w:r>
      <w:r w:rsidRPr="00094A6A">
        <w:rPr>
          <w:rFonts w:ascii="Times New Roman" w:hAnsi="Times New Roman" w:cs="Times New Roman"/>
          <w:sz w:val="28"/>
          <w:szCs w:val="28"/>
        </w:rPr>
        <w:t xml:space="preserve">. </w:t>
      </w:r>
      <w:r w:rsidR="003A5E1C" w:rsidRPr="00094A6A">
        <w:rPr>
          <w:rFonts w:ascii="Times New Roman" w:hAnsi="Times New Roman" w:cs="Times New Roman"/>
          <w:sz w:val="28"/>
          <w:szCs w:val="28"/>
        </w:rPr>
        <w:t>Исчерпывающий перечень документов</w:t>
      </w:r>
      <w:r w:rsidR="00404B20" w:rsidRPr="00094A6A">
        <w:rPr>
          <w:rFonts w:ascii="Times New Roman" w:hAnsi="Times New Roman" w:cs="Times New Roman"/>
          <w:sz w:val="28"/>
          <w:szCs w:val="28"/>
        </w:rPr>
        <w:t xml:space="preserve"> </w:t>
      </w:r>
      <w:r w:rsidR="003A5E1C" w:rsidRPr="00094A6A">
        <w:rPr>
          <w:rFonts w:ascii="Times New Roman" w:hAnsi="Times New Roman" w:cs="Times New Roman"/>
          <w:sz w:val="28"/>
          <w:szCs w:val="28"/>
        </w:rPr>
        <w:t>к заявлению о предоставлении земельного участка в безвозмездное пользование</w:t>
      </w:r>
      <w:r w:rsidR="00404B20" w:rsidRPr="00094A6A">
        <w:rPr>
          <w:rFonts w:ascii="Times New Roman" w:hAnsi="Times New Roman" w:cs="Times New Roman"/>
          <w:sz w:val="28"/>
          <w:szCs w:val="28"/>
        </w:rPr>
        <w:t>:</w:t>
      </w:r>
      <w:r w:rsidR="003A5E1C" w:rsidRPr="00094A6A">
        <w:rPr>
          <w:rFonts w:ascii="Times New Roman" w:hAnsi="Times New Roman" w:cs="Times New Roman"/>
          <w:sz w:val="28"/>
          <w:szCs w:val="28"/>
        </w:rPr>
        <w:t xml:space="preserve">   </w:t>
      </w:r>
    </w:p>
    <w:p w:rsidR="003A5E1C" w:rsidRPr="00806AE6" w:rsidRDefault="003A5E1C" w:rsidP="003A5E1C">
      <w:pPr>
        <w:autoSpaceDE w:val="0"/>
        <w:autoSpaceDN w:val="0"/>
        <w:adjustRightInd w:val="0"/>
        <w:spacing w:after="0" w:line="240" w:lineRule="auto"/>
        <w:ind w:firstLine="540"/>
        <w:jc w:val="center"/>
        <w:rPr>
          <w:rFonts w:ascii="Times New Roman" w:hAnsi="Times New Roman" w:cs="Times New Roman"/>
          <w:b/>
        </w:rPr>
      </w:pPr>
    </w:p>
    <w:tbl>
      <w:tblPr>
        <w:tblStyle w:val="a4"/>
        <w:tblW w:w="9483" w:type="dxa"/>
        <w:tblLook w:val="04A0" w:firstRow="1" w:lastRow="0" w:firstColumn="1" w:lastColumn="0" w:noHBand="0" w:noVBand="1"/>
      </w:tblPr>
      <w:tblGrid>
        <w:gridCol w:w="2716"/>
        <w:gridCol w:w="2921"/>
        <w:gridCol w:w="3846"/>
      </w:tblGrid>
      <w:tr w:rsidR="00806AE6" w:rsidRPr="00404B20" w:rsidTr="00083701">
        <w:tc>
          <w:tcPr>
            <w:tcW w:w="2716" w:type="dxa"/>
          </w:tcPr>
          <w:p w:rsidR="003A5E1C" w:rsidRPr="00404B20" w:rsidRDefault="003A5E1C"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lastRenderedPageBreak/>
              <w:t xml:space="preserve">Основание предоставления земельного участка </w:t>
            </w:r>
          </w:p>
        </w:tc>
        <w:tc>
          <w:tcPr>
            <w:tcW w:w="2921" w:type="dxa"/>
          </w:tcPr>
          <w:p w:rsidR="003A5E1C" w:rsidRPr="00404B20" w:rsidRDefault="003A5E1C"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подлежащих предоставлению заявителем </w:t>
            </w:r>
          </w:p>
        </w:tc>
        <w:tc>
          <w:tcPr>
            <w:tcW w:w="3846" w:type="dxa"/>
          </w:tcPr>
          <w:p w:rsidR="003A5E1C" w:rsidRPr="00404B20" w:rsidRDefault="003A5E1C" w:rsidP="00083701">
            <w:pPr>
              <w:autoSpaceDE w:val="0"/>
              <w:autoSpaceDN w:val="0"/>
              <w:adjustRightInd w:val="0"/>
              <w:jc w:val="center"/>
              <w:rPr>
                <w:rFonts w:ascii="Times New Roman" w:hAnsi="Times New Roman" w:cs="Times New Roman"/>
                <w:i/>
              </w:rPr>
            </w:pPr>
            <w:r w:rsidRPr="00404B20">
              <w:rPr>
                <w:rFonts w:ascii="Times New Roman" w:hAnsi="Times New Roman" w:cs="Times New Roman"/>
                <w:i/>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3A5E1C" w:rsidRPr="00404B20" w:rsidRDefault="003A5E1C" w:rsidP="00083701">
            <w:pPr>
              <w:autoSpaceDE w:val="0"/>
              <w:autoSpaceDN w:val="0"/>
              <w:adjustRightInd w:val="0"/>
              <w:jc w:val="center"/>
              <w:rPr>
                <w:rFonts w:ascii="Times New Roman" w:hAnsi="Times New Roman" w:cs="Times New Roman"/>
                <w:i/>
              </w:rPr>
            </w:pPr>
          </w:p>
        </w:tc>
      </w:tr>
      <w:tr w:rsidR="00806AE6" w:rsidRPr="00806AE6" w:rsidTr="00083701">
        <w:tc>
          <w:tcPr>
            <w:tcW w:w="2716" w:type="dxa"/>
          </w:tcPr>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в без</w:t>
            </w:r>
            <w:r w:rsidR="00864190" w:rsidRPr="00404B20">
              <w:rPr>
                <w:rFonts w:ascii="Times New Roman" w:hAnsi="Times New Roman" w:cs="Times New Roman"/>
                <w:sz w:val="22"/>
                <w:szCs w:val="22"/>
              </w:rPr>
              <w:t>воз</w:t>
            </w:r>
            <w:r w:rsidRPr="00404B20">
              <w:rPr>
                <w:rFonts w:ascii="Times New Roman" w:hAnsi="Times New Roman" w:cs="Times New Roman"/>
                <w:sz w:val="22"/>
                <w:szCs w:val="22"/>
              </w:rPr>
              <w:t xml:space="preserve">мездное пользование на срок до одного года органу государственной власти </w:t>
            </w:r>
          </w:p>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1 пункта 2 статьи 39.10 ЗК РФ)</w:t>
            </w:r>
          </w:p>
          <w:p w:rsidR="00533BE2" w:rsidRPr="00404B20" w:rsidRDefault="00533BE2" w:rsidP="00083701">
            <w:pPr>
              <w:pStyle w:val="ConsPlusNormal"/>
              <w:jc w:val="both"/>
              <w:rPr>
                <w:rFonts w:ascii="Times New Roman" w:hAnsi="Times New Roman" w:cs="Times New Roman"/>
                <w:sz w:val="22"/>
                <w:szCs w:val="22"/>
              </w:rPr>
            </w:pPr>
          </w:p>
          <w:p w:rsidR="00533BE2" w:rsidRPr="00404B20" w:rsidRDefault="00533BE2" w:rsidP="00083701">
            <w:pPr>
              <w:pStyle w:val="ConsPlusNormal"/>
              <w:jc w:val="both"/>
              <w:rPr>
                <w:rFonts w:ascii="Times New Roman" w:hAnsi="Times New Roman" w:cs="Times New Roman"/>
                <w:b/>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533BE2" w:rsidRPr="00806AE6" w:rsidRDefault="00533BE2" w:rsidP="00083701">
            <w:pPr>
              <w:autoSpaceDE w:val="0"/>
              <w:autoSpaceDN w:val="0"/>
              <w:adjustRightInd w:val="0"/>
              <w:rPr>
                <w:rFonts w:ascii="Times New Roman" w:hAnsi="Times New Roman" w:cs="Times New Roman"/>
                <w:b/>
              </w:rPr>
            </w:pPr>
          </w:p>
        </w:tc>
        <w:tc>
          <w:tcPr>
            <w:tcW w:w="3846" w:type="dxa"/>
          </w:tcPr>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533BE2" w:rsidRPr="00806AE6" w:rsidRDefault="00533BE2" w:rsidP="00083701">
            <w:pPr>
              <w:autoSpaceDE w:val="0"/>
              <w:autoSpaceDN w:val="0"/>
              <w:adjustRightInd w:val="0"/>
              <w:rPr>
                <w:rFonts w:ascii="Times New Roman" w:hAnsi="Times New Roman" w:cs="Times New Roman"/>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33BE2" w:rsidRPr="00806AE6" w:rsidRDefault="00533BE2" w:rsidP="00083701">
            <w:pPr>
              <w:autoSpaceDE w:val="0"/>
              <w:autoSpaceDN w:val="0"/>
              <w:adjustRightInd w:val="0"/>
              <w:rPr>
                <w:rFonts w:ascii="Times New Roman" w:hAnsi="Times New Roman" w:cs="Times New Roman"/>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533BE2" w:rsidRPr="00806AE6" w:rsidRDefault="00533BE2" w:rsidP="00083701">
            <w:pPr>
              <w:autoSpaceDE w:val="0"/>
              <w:autoSpaceDN w:val="0"/>
              <w:adjustRightInd w:val="0"/>
              <w:rPr>
                <w:rFonts w:ascii="Times New Roman" w:hAnsi="Times New Roman" w:cs="Times New Roman"/>
                <w:b/>
              </w:rPr>
            </w:pPr>
          </w:p>
        </w:tc>
      </w:tr>
      <w:tr w:rsidR="00533BE2" w:rsidRPr="00806AE6" w:rsidTr="00083701">
        <w:tc>
          <w:tcPr>
            <w:tcW w:w="2716" w:type="dxa"/>
          </w:tcPr>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в без</w:t>
            </w:r>
            <w:r w:rsidR="00864190" w:rsidRPr="00404B20">
              <w:rPr>
                <w:rFonts w:ascii="Times New Roman" w:hAnsi="Times New Roman" w:cs="Times New Roman"/>
                <w:sz w:val="22"/>
                <w:szCs w:val="22"/>
              </w:rPr>
              <w:t>воз</w:t>
            </w:r>
            <w:r w:rsidRPr="00404B20">
              <w:rPr>
                <w:rFonts w:ascii="Times New Roman" w:hAnsi="Times New Roman" w:cs="Times New Roman"/>
                <w:sz w:val="22"/>
                <w:szCs w:val="22"/>
              </w:rPr>
              <w:t xml:space="preserve">мездное пользование на срок до одного года органу местного самоуправления  </w:t>
            </w:r>
          </w:p>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1 пункта 2 статьи 39.10 ЗК РФ)</w:t>
            </w:r>
          </w:p>
          <w:p w:rsidR="00533BE2" w:rsidRPr="00404B20" w:rsidRDefault="00533BE2" w:rsidP="00083701">
            <w:pPr>
              <w:pStyle w:val="ConsPlusNormal"/>
              <w:jc w:val="both"/>
              <w:rPr>
                <w:rFonts w:ascii="Times New Roman" w:hAnsi="Times New Roman" w:cs="Times New Roman"/>
                <w:sz w:val="22"/>
                <w:szCs w:val="22"/>
              </w:rPr>
            </w:pPr>
          </w:p>
          <w:p w:rsidR="00533BE2" w:rsidRPr="00404B20" w:rsidRDefault="00533BE2" w:rsidP="00083701">
            <w:pPr>
              <w:pStyle w:val="ConsPlusNormal"/>
              <w:jc w:val="both"/>
              <w:rPr>
                <w:rFonts w:ascii="Times New Roman" w:hAnsi="Times New Roman" w:cs="Times New Roman"/>
                <w:b/>
                <w:sz w:val="22"/>
                <w:szCs w:val="22"/>
              </w:rPr>
            </w:pPr>
          </w:p>
        </w:tc>
        <w:tc>
          <w:tcPr>
            <w:tcW w:w="2921" w:type="dxa"/>
          </w:tcPr>
          <w:p w:rsidR="004A1310" w:rsidRPr="004A1310" w:rsidRDefault="004A1310" w:rsidP="004A131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4A1310" w:rsidRDefault="004A1310" w:rsidP="004A131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533BE2" w:rsidRPr="00806AE6" w:rsidRDefault="00533BE2" w:rsidP="00083701">
            <w:pPr>
              <w:autoSpaceDE w:val="0"/>
              <w:autoSpaceDN w:val="0"/>
              <w:adjustRightInd w:val="0"/>
              <w:rPr>
                <w:rFonts w:ascii="Times New Roman" w:hAnsi="Times New Roman" w:cs="Times New Roman"/>
                <w:b/>
              </w:rPr>
            </w:pPr>
          </w:p>
        </w:tc>
        <w:tc>
          <w:tcPr>
            <w:tcW w:w="3846" w:type="dxa"/>
          </w:tcPr>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533BE2" w:rsidRPr="00806AE6" w:rsidRDefault="00533BE2" w:rsidP="00083701">
            <w:pPr>
              <w:autoSpaceDE w:val="0"/>
              <w:autoSpaceDN w:val="0"/>
              <w:adjustRightInd w:val="0"/>
              <w:rPr>
                <w:rFonts w:ascii="Times New Roman" w:hAnsi="Times New Roman" w:cs="Times New Roman"/>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33BE2" w:rsidRPr="00806AE6" w:rsidRDefault="00533BE2" w:rsidP="00083701">
            <w:pPr>
              <w:autoSpaceDE w:val="0"/>
              <w:autoSpaceDN w:val="0"/>
              <w:adjustRightInd w:val="0"/>
              <w:rPr>
                <w:rFonts w:ascii="Times New Roman" w:hAnsi="Times New Roman" w:cs="Times New Roman"/>
                <w:b/>
              </w:rPr>
            </w:pPr>
          </w:p>
          <w:p w:rsidR="00864190" w:rsidRPr="00806AE6" w:rsidRDefault="00864190" w:rsidP="00864190">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864190" w:rsidRPr="00806AE6" w:rsidRDefault="00864190" w:rsidP="00083701">
            <w:pPr>
              <w:autoSpaceDE w:val="0"/>
              <w:autoSpaceDN w:val="0"/>
              <w:adjustRightInd w:val="0"/>
              <w:rPr>
                <w:rFonts w:ascii="Times New Roman" w:hAnsi="Times New Roman" w:cs="Times New Roman"/>
                <w:b/>
              </w:rPr>
            </w:pPr>
          </w:p>
        </w:tc>
      </w:tr>
      <w:tr w:rsidR="00533BE2" w:rsidRPr="00806AE6" w:rsidTr="00083701">
        <w:tc>
          <w:tcPr>
            <w:tcW w:w="2716" w:type="dxa"/>
          </w:tcPr>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Предоставление земельного участка в без</w:t>
            </w:r>
            <w:r w:rsidR="00864190" w:rsidRPr="00404B20">
              <w:rPr>
                <w:rFonts w:ascii="Times New Roman" w:hAnsi="Times New Roman" w:cs="Times New Roman"/>
                <w:sz w:val="22"/>
                <w:szCs w:val="22"/>
              </w:rPr>
              <w:t>воз</w:t>
            </w:r>
            <w:r w:rsidRPr="00404B20">
              <w:rPr>
                <w:rFonts w:ascii="Times New Roman" w:hAnsi="Times New Roman" w:cs="Times New Roman"/>
                <w:sz w:val="22"/>
                <w:szCs w:val="22"/>
              </w:rPr>
              <w:t xml:space="preserve">мездное пользование на срок до одного года государственному или муниципальному учреждению (бюджетному, казенному, автономному)  </w:t>
            </w:r>
          </w:p>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(подпункт </w:t>
            </w:r>
            <w:r w:rsidR="00864190" w:rsidRPr="00404B20">
              <w:rPr>
                <w:rFonts w:ascii="Times New Roman" w:hAnsi="Times New Roman" w:cs="Times New Roman"/>
                <w:sz w:val="22"/>
                <w:szCs w:val="22"/>
              </w:rPr>
              <w:t>1</w:t>
            </w:r>
            <w:r w:rsidRPr="00404B20">
              <w:rPr>
                <w:rFonts w:ascii="Times New Roman" w:hAnsi="Times New Roman" w:cs="Times New Roman"/>
                <w:sz w:val="22"/>
                <w:szCs w:val="22"/>
              </w:rPr>
              <w:t xml:space="preserve"> пункта 2 </w:t>
            </w:r>
            <w:r w:rsidRPr="00404B20">
              <w:rPr>
                <w:rFonts w:ascii="Times New Roman" w:hAnsi="Times New Roman" w:cs="Times New Roman"/>
                <w:sz w:val="22"/>
                <w:szCs w:val="22"/>
              </w:rPr>
              <w:lastRenderedPageBreak/>
              <w:t>статьи 39.10 ЗК РФ)</w:t>
            </w:r>
          </w:p>
          <w:p w:rsidR="00533BE2" w:rsidRPr="00404B20" w:rsidRDefault="00533BE2" w:rsidP="00083701">
            <w:pPr>
              <w:pStyle w:val="ConsPlusNormal"/>
              <w:jc w:val="both"/>
              <w:rPr>
                <w:rFonts w:ascii="Times New Roman" w:hAnsi="Times New Roman" w:cs="Times New Roman"/>
                <w:sz w:val="22"/>
                <w:szCs w:val="22"/>
              </w:rPr>
            </w:pPr>
          </w:p>
          <w:p w:rsidR="00533BE2" w:rsidRPr="00404B20" w:rsidRDefault="00533BE2" w:rsidP="00083701">
            <w:pPr>
              <w:pStyle w:val="ConsPlusNormal"/>
              <w:jc w:val="both"/>
              <w:rPr>
                <w:rFonts w:ascii="Times New Roman" w:hAnsi="Times New Roman" w:cs="Times New Roman"/>
                <w:b/>
                <w:sz w:val="22"/>
                <w:szCs w:val="22"/>
              </w:rPr>
            </w:pPr>
          </w:p>
        </w:tc>
        <w:tc>
          <w:tcPr>
            <w:tcW w:w="2921" w:type="dxa"/>
          </w:tcPr>
          <w:p w:rsidR="005C2EC0" w:rsidRPr="004A1310" w:rsidRDefault="005C2EC0" w:rsidP="005C2EC0">
            <w:pPr>
              <w:pStyle w:val="ConsPlusNormal"/>
              <w:jc w:val="both"/>
              <w:rPr>
                <w:rFonts w:ascii="Times New Roman" w:hAnsi="Times New Roman" w:cs="Times New Roman"/>
                <w:bCs/>
                <w:sz w:val="22"/>
                <w:szCs w:val="22"/>
              </w:rPr>
            </w:pPr>
            <w:r>
              <w:rPr>
                <w:rFonts w:ascii="Times New Roman" w:hAnsi="Times New Roman" w:cs="Times New Roman"/>
                <w:sz w:val="24"/>
                <w:szCs w:val="24"/>
              </w:rPr>
              <w:lastRenderedPageBreak/>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5C2EC0" w:rsidRDefault="005C2EC0" w:rsidP="005C2EC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подтверждающие право заявителя на предоставление земельного участка в соответствии с целями использования земельного участка </w:t>
            </w:r>
          </w:p>
          <w:p w:rsidR="00533BE2" w:rsidRPr="00806AE6" w:rsidRDefault="00533BE2" w:rsidP="00083701">
            <w:pPr>
              <w:autoSpaceDE w:val="0"/>
              <w:autoSpaceDN w:val="0"/>
              <w:adjustRightInd w:val="0"/>
              <w:rPr>
                <w:rFonts w:ascii="Times New Roman" w:hAnsi="Times New Roman" w:cs="Times New Roman"/>
                <w:b/>
              </w:rPr>
            </w:pPr>
          </w:p>
        </w:tc>
        <w:tc>
          <w:tcPr>
            <w:tcW w:w="3846" w:type="dxa"/>
          </w:tcPr>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533BE2" w:rsidRPr="00806AE6" w:rsidRDefault="00533BE2" w:rsidP="00083701">
            <w:pPr>
              <w:autoSpaceDE w:val="0"/>
              <w:autoSpaceDN w:val="0"/>
              <w:adjustRightInd w:val="0"/>
              <w:rPr>
                <w:rFonts w:ascii="Times New Roman" w:hAnsi="Times New Roman" w:cs="Times New Roman"/>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w:t>
            </w:r>
          </w:p>
          <w:p w:rsidR="00533BE2" w:rsidRPr="00806AE6" w:rsidRDefault="00533BE2" w:rsidP="00083701">
            <w:pPr>
              <w:autoSpaceDE w:val="0"/>
              <w:autoSpaceDN w:val="0"/>
              <w:adjustRightInd w:val="0"/>
              <w:rPr>
                <w:rFonts w:ascii="Times New Roman" w:hAnsi="Times New Roman" w:cs="Times New Roman"/>
                <w:b/>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864190" w:rsidRPr="00806AE6" w:rsidRDefault="00864190" w:rsidP="00083701">
            <w:pPr>
              <w:autoSpaceDE w:val="0"/>
              <w:autoSpaceDN w:val="0"/>
              <w:adjustRightInd w:val="0"/>
              <w:rPr>
                <w:rFonts w:ascii="Times New Roman" w:hAnsi="Times New Roman" w:cs="Times New Roman"/>
                <w:b/>
              </w:rPr>
            </w:pPr>
          </w:p>
        </w:tc>
      </w:tr>
      <w:tr w:rsidR="00533BE2" w:rsidRPr="00806AE6" w:rsidTr="00083701">
        <w:tc>
          <w:tcPr>
            <w:tcW w:w="2716" w:type="dxa"/>
          </w:tcPr>
          <w:p w:rsidR="00533BE2" w:rsidRPr="00404B20" w:rsidRDefault="00864190"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 xml:space="preserve">Предоставление земельного участка в безвозмездное пользование на срок до одного года </w:t>
            </w:r>
            <w:r w:rsidR="00533BE2" w:rsidRPr="00404B20">
              <w:rPr>
                <w:rFonts w:ascii="Times New Roman" w:hAnsi="Times New Roman" w:cs="Times New Roman"/>
                <w:sz w:val="22"/>
                <w:szCs w:val="22"/>
              </w:rPr>
              <w:t xml:space="preserve">казенному предприятию   </w:t>
            </w:r>
          </w:p>
          <w:p w:rsidR="00533BE2" w:rsidRPr="00404B20" w:rsidRDefault="00533BE2"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(подпункт </w:t>
            </w:r>
            <w:r w:rsidR="00864190" w:rsidRPr="00404B20">
              <w:rPr>
                <w:rFonts w:ascii="Times New Roman" w:hAnsi="Times New Roman" w:cs="Times New Roman"/>
                <w:sz w:val="22"/>
                <w:szCs w:val="22"/>
              </w:rPr>
              <w:t>1</w:t>
            </w:r>
            <w:r w:rsidRPr="00404B20">
              <w:rPr>
                <w:rFonts w:ascii="Times New Roman" w:hAnsi="Times New Roman" w:cs="Times New Roman"/>
                <w:sz w:val="22"/>
                <w:szCs w:val="22"/>
              </w:rPr>
              <w:t xml:space="preserve"> пункта 2 статьи 39.10 ЗК РФ)</w:t>
            </w:r>
          </w:p>
          <w:p w:rsidR="00533BE2" w:rsidRPr="00404B20" w:rsidRDefault="00533BE2" w:rsidP="00083701">
            <w:pPr>
              <w:pStyle w:val="ConsPlusNormal"/>
              <w:jc w:val="both"/>
              <w:rPr>
                <w:rFonts w:ascii="Times New Roman" w:hAnsi="Times New Roman" w:cs="Times New Roman"/>
                <w:sz w:val="22"/>
                <w:szCs w:val="22"/>
              </w:rPr>
            </w:pPr>
          </w:p>
          <w:p w:rsidR="00533BE2" w:rsidRPr="00404B20" w:rsidRDefault="00533BE2" w:rsidP="00083701">
            <w:pPr>
              <w:pStyle w:val="ConsPlusNormal"/>
              <w:jc w:val="both"/>
              <w:rPr>
                <w:rFonts w:ascii="Times New Roman" w:hAnsi="Times New Roman" w:cs="Times New Roman"/>
                <w:b/>
                <w:sz w:val="22"/>
                <w:szCs w:val="22"/>
              </w:rPr>
            </w:pPr>
          </w:p>
        </w:tc>
        <w:tc>
          <w:tcPr>
            <w:tcW w:w="2921" w:type="dxa"/>
          </w:tcPr>
          <w:p w:rsidR="005C2EC0" w:rsidRPr="004A1310" w:rsidRDefault="005C2EC0" w:rsidP="005C2EC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5C2EC0" w:rsidRDefault="005C2EC0" w:rsidP="005C2EC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533BE2" w:rsidRPr="00806AE6" w:rsidRDefault="00533BE2" w:rsidP="00083701">
            <w:pPr>
              <w:autoSpaceDE w:val="0"/>
              <w:autoSpaceDN w:val="0"/>
              <w:adjustRightInd w:val="0"/>
              <w:rPr>
                <w:rFonts w:ascii="Times New Roman" w:hAnsi="Times New Roman" w:cs="Times New Roman"/>
                <w:b/>
              </w:rPr>
            </w:pPr>
          </w:p>
        </w:tc>
        <w:tc>
          <w:tcPr>
            <w:tcW w:w="3846" w:type="dxa"/>
          </w:tcPr>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533BE2" w:rsidRPr="00806AE6" w:rsidRDefault="00533BE2" w:rsidP="00083701">
            <w:pPr>
              <w:autoSpaceDE w:val="0"/>
              <w:autoSpaceDN w:val="0"/>
              <w:adjustRightInd w:val="0"/>
              <w:rPr>
                <w:rFonts w:ascii="Times New Roman" w:hAnsi="Times New Roman" w:cs="Times New Roman"/>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w:t>
            </w:r>
          </w:p>
          <w:p w:rsidR="00533BE2" w:rsidRPr="00806AE6" w:rsidRDefault="00533BE2" w:rsidP="00083701">
            <w:pPr>
              <w:autoSpaceDE w:val="0"/>
              <w:autoSpaceDN w:val="0"/>
              <w:adjustRightInd w:val="0"/>
              <w:rPr>
                <w:rFonts w:ascii="Times New Roman" w:hAnsi="Times New Roman" w:cs="Times New Roman"/>
                <w:b/>
              </w:rPr>
            </w:pPr>
          </w:p>
          <w:p w:rsidR="00533BE2" w:rsidRPr="00806AE6" w:rsidRDefault="00533BE2"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864190" w:rsidRPr="00806AE6" w:rsidRDefault="00864190" w:rsidP="00083701">
            <w:pPr>
              <w:autoSpaceDE w:val="0"/>
              <w:autoSpaceDN w:val="0"/>
              <w:adjustRightInd w:val="0"/>
              <w:rPr>
                <w:rFonts w:ascii="Times New Roman" w:hAnsi="Times New Roman" w:cs="Times New Roman"/>
                <w:b/>
              </w:rPr>
            </w:pPr>
          </w:p>
        </w:tc>
      </w:tr>
      <w:tr w:rsidR="0015022A" w:rsidRPr="00806AE6" w:rsidTr="00083701">
        <w:tc>
          <w:tcPr>
            <w:tcW w:w="2716" w:type="dxa"/>
          </w:tcPr>
          <w:p w:rsidR="0015022A" w:rsidRPr="0015022A" w:rsidRDefault="0015022A" w:rsidP="0015022A">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в безвозмездное пользование на срок до одного года </w:t>
            </w:r>
            <w:r w:rsidRPr="0015022A">
              <w:rPr>
                <w:rFonts w:ascii="Times New Roman" w:hAnsi="Times New Roman" w:cs="Times New Roman"/>
                <w:sz w:val="22"/>
                <w:szCs w:val="22"/>
              </w:rPr>
              <w:t xml:space="preserve"> центрам исторического наследия президентов Российской Федерации, прекративших исполнение своих полномочий.</w:t>
            </w:r>
          </w:p>
          <w:p w:rsidR="0015022A" w:rsidRPr="00404B20" w:rsidRDefault="0015022A" w:rsidP="00AF01B7">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1 пункта 2 статьи 39.10 ЗК РФ)</w:t>
            </w:r>
          </w:p>
          <w:p w:rsidR="0015022A" w:rsidRPr="00404B20" w:rsidRDefault="0015022A" w:rsidP="00AF01B7">
            <w:pPr>
              <w:pStyle w:val="ConsPlusNormal"/>
              <w:jc w:val="both"/>
              <w:rPr>
                <w:rFonts w:ascii="Times New Roman" w:hAnsi="Times New Roman" w:cs="Times New Roman"/>
                <w:sz w:val="22"/>
                <w:szCs w:val="22"/>
              </w:rPr>
            </w:pPr>
          </w:p>
          <w:p w:rsidR="0015022A" w:rsidRPr="00404B20" w:rsidRDefault="0015022A" w:rsidP="00AF01B7">
            <w:pPr>
              <w:pStyle w:val="ConsPlusNormal"/>
              <w:jc w:val="both"/>
              <w:rPr>
                <w:rFonts w:ascii="Times New Roman" w:hAnsi="Times New Roman" w:cs="Times New Roman"/>
                <w:b/>
                <w:sz w:val="22"/>
                <w:szCs w:val="22"/>
              </w:rPr>
            </w:pPr>
          </w:p>
        </w:tc>
        <w:tc>
          <w:tcPr>
            <w:tcW w:w="2921" w:type="dxa"/>
          </w:tcPr>
          <w:p w:rsidR="005C2EC0" w:rsidRPr="004A1310" w:rsidRDefault="005C2EC0" w:rsidP="005C2EC0">
            <w:pPr>
              <w:pStyle w:val="ConsPlusNormal"/>
              <w:jc w:val="both"/>
              <w:rPr>
                <w:rFonts w:ascii="Times New Roman" w:hAnsi="Times New Roman" w:cs="Times New Roman"/>
                <w:bCs/>
                <w:sz w:val="22"/>
                <w:szCs w:val="22"/>
              </w:rPr>
            </w:pPr>
            <w:r>
              <w:rPr>
                <w:rFonts w:ascii="Times New Roman" w:hAnsi="Times New Roman" w:cs="Times New Roman"/>
                <w:sz w:val="24"/>
                <w:szCs w:val="24"/>
              </w:rPr>
              <w:t xml:space="preserve">Документы, </w:t>
            </w:r>
            <w:r w:rsidRPr="004A1310">
              <w:rPr>
                <w:rFonts w:ascii="Times New Roman" w:hAnsi="Times New Roman" w:cs="Times New Roman"/>
                <w:sz w:val="24"/>
                <w:szCs w:val="24"/>
              </w:rPr>
              <w:t>предусмотренные п</w:t>
            </w:r>
            <w:r w:rsidRPr="004A1310">
              <w:rPr>
                <w:rFonts w:ascii="Times New Roman" w:hAnsi="Times New Roman" w:cs="Times New Roman"/>
                <w:bCs/>
                <w:sz w:val="22"/>
                <w:szCs w:val="22"/>
              </w:rPr>
              <w:t>риказом Минэкономразвития России от 12.01.2015 N 1</w:t>
            </w:r>
          </w:p>
          <w:p w:rsidR="005C2EC0" w:rsidRDefault="005C2EC0" w:rsidP="005C2EC0">
            <w:pPr>
              <w:autoSpaceDE w:val="0"/>
              <w:autoSpaceDN w:val="0"/>
              <w:adjustRightInd w:val="0"/>
              <w:jc w:val="both"/>
              <w:rPr>
                <w:rFonts w:ascii="Times New Roman" w:hAnsi="Times New Roman" w:cs="Times New Roman"/>
                <w:sz w:val="24"/>
                <w:szCs w:val="24"/>
              </w:rPr>
            </w:pPr>
            <w:r w:rsidRPr="004A1310">
              <w:rPr>
                <w:rFonts w:ascii="Times New Roman" w:hAnsi="Times New Roman" w:cs="Times New Roman"/>
                <w:bC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b/>
                <w:bCs/>
              </w:rPr>
              <w:t xml:space="preserve"> </w:t>
            </w:r>
            <w:r>
              <w:rPr>
                <w:rFonts w:ascii="Times New Roman" w:hAnsi="Times New Roman" w:cs="Times New Roman"/>
                <w:sz w:val="24"/>
                <w:szCs w:val="24"/>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15022A" w:rsidRPr="00806AE6" w:rsidRDefault="0015022A" w:rsidP="00AF01B7">
            <w:pPr>
              <w:autoSpaceDE w:val="0"/>
              <w:autoSpaceDN w:val="0"/>
              <w:adjustRightInd w:val="0"/>
              <w:rPr>
                <w:rFonts w:ascii="Times New Roman" w:hAnsi="Times New Roman" w:cs="Times New Roman"/>
                <w:b/>
              </w:rPr>
            </w:pPr>
          </w:p>
        </w:tc>
        <w:tc>
          <w:tcPr>
            <w:tcW w:w="3846" w:type="dxa"/>
          </w:tcPr>
          <w:p w:rsidR="0015022A" w:rsidRPr="00806AE6" w:rsidRDefault="0015022A" w:rsidP="00AF01B7">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15022A" w:rsidRPr="00806AE6" w:rsidRDefault="0015022A" w:rsidP="00AF01B7">
            <w:pPr>
              <w:autoSpaceDE w:val="0"/>
              <w:autoSpaceDN w:val="0"/>
              <w:adjustRightInd w:val="0"/>
              <w:rPr>
                <w:rFonts w:ascii="Times New Roman" w:hAnsi="Times New Roman" w:cs="Times New Roman"/>
              </w:rPr>
            </w:pPr>
          </w:p>
          <w:p w:rsidR="0015022A" w:rsidRPr="00806AE6" w:rsidRDefault="0015022A" w:rsidP="00AF01B7">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w:t>
            </w:r>
          </w:p>
          <w:p w:rsidR="0015022A" w:rsidRPr="00806AE6" w:rsidRDefault="0015022A" w:rsidP="00AF01B7">
            <w:pPr>
              <w:autoSpaceDE w:val="0"/>
              <w:autoSpaceDN w:val="0"/>
              <w:adjustRightInd w:val="0"/>
              <w:rPr>
                <w:rFonts w:ascii="Times New Roman" w:hAnsi="Times New Roman" w:cs="Times New Roman"/>
                <w:b/>
              </w:rPr>
            </w:pPr>
          </w:p>
          <w:p w:rsidR="0015022A" w:rsidRPr="00806AE6" w:rsidRDefault="0015022A" w:rsidP="00AF01B7">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15022A" w:rsidRPr="00806AE6" w:rsidRDefault="0015022A" w:rsidP="00AF01B7">
            <w:pPr>
              <w:autoSpaceDE w:val="0"/>
              <w:autoSpaceDN w:val="0"/>
              <w:adjustRightInd w:val="0"/>
              <w:rPr>
                <w:rFonts w:ascii="Times New Roman" w:hAnsi="Times New Roman" w:cs="Times New Roman"/>
                <w:b/>
              </w:rPr>
            </w:pPr>
          </w:p>
        </w:tc>
      </w:tr>
      <w:tr w:rsidR="00FE3875" w:rsidRPr="00806AE6" w:rsidTr="00083701">
        <w:tc>
          <w:tcPr>
            <w:tcW w:w="2716" w:type="dxa"/>
          </w:tcPr>
          <w:p w:rsidR="00FE3875" w:rsidRPr="00FE3875" w:rsidRDefault="00FE3875" w:rsidP="00FE3875">
            <w:pPr>
              <w:pStyle w:val="ConsPlusNormal"/>
              <w:jc w:val="both"/>
              <w:rPr>
                <w:rFonts w:ascii="Times New Roman" w:hAnsi="Times New Roman" w:cs="Times New Roman"/>
                <w:sz w:val="24"/>
                <w:szCs w:val="24"/>
              </w:rPr>
            </w:pPr>
            <w:proofErr w:type="gramStart"/>
            <w:r w:rsidRPr="00FE3875">
              <w:rPr>
                <w:rFonts w:ascii="Times New Roman" w:hAnsi="Times New Roman" w:cs="Times New Roman"/>
                <w:sz w:val="24"/>
                <w:szCs w:val="24"/>
              </w:rPr>
              <w:t xml:space="preserve">Предоставление земельного участка в безвозмездное в виде служебных наделов работникам организаций в случаях, указанных в </w:t>
            </w:r>
            <w:hyperlink r:id="rId53" w:history="1">
              <w:r w:rsidRPr="00FE3875">
                <w:rPr>
                  <w:rFonts w:ascii="Times New Roman" w:hAnsi="Times New Roman" w:cs="Times New Roman"/>
                  <w:sz w:val="24"/>
                  <w:szCs w:val="24"/>
                </w:rPr>
                <w:t>пункте 2 статьи 24</w:t>
              </w:r>
            </w:hyperlink>
            <w:r w:rsidRPr="00FE3875">
              <w:rPr>
                <w:rFonts w:ascii="Times New Roman" w:hAnsi="Times New Roman" w:cs="Times New Roman"/>
                <w:sz w:val="24"/>
                <w:szCs w:val="24"/>
              </w:rPr>
              <w:t xml:space="preserve"> Земельного </w:t>
            </w:r>
            <w:r w:rsidRPr="00FE3875">
              <w:rPr>
                <w:rFonts w:ascii="Times New Roman" w:hAnsi="Times New Roman" w:cs="Times New Roman"/>
                <w:sz w:val="24"/>
                <w:szCs w:val="24"/>
              </w:rPr>
              <w:lastRenderedPageBreak/>
              <w:t>кодекса РФ, на срок трудового договора, заключенного между работником и организацией</w:t>
            </w:r>
            <w:proofErr w:type="gramEnd"/>
          </w:p>
          <w:p w:rsidR="00FE3875" w:rsidRPr="00FE3875" w:rsidRDefault="00FE3875" w:rsidP="00FE3875">
            <w:pPr>
              <w:pStyle w:val="ConsPlusNormal"/>
              <w:jc w:val="both"/>
              <w:rPr>
                <w:rFonts w:ascii="Times New Roman" w:hAnsi="Times New Roman" w:cs="Times New Roman"/>
                <w:sz w:val="24"/>
                <w:szCs w:val="24"/>
              </w:rPr>
            </w:pPr>
            <w:r w:rsidRPr="00FE3875">
              <w:rPr>
                <w:rFonts w:ascii="Times New Roman" w:hAnsi="Times New Roman" w:cs="Times New Roman"/>
                <w:sz w:val="24"/>
                <w:szCs w:val="24"/>
              </w:rPr>
              <w:t xml:space="preserve"> (подпункт 2 пункта 2 статьи 39.10 ЗК РФ)</w:t>
            </w:r>
          </w:p>
          <w:p w:rsidR="00FE3875" w:rsidRPr="00FE3875" w:rsidRDefault="00FE3875" w:rsidP="0015022A">
            <w:pPr>
              <w:pStyle w:val="ConsPlusNormal"/>
              <w:jc w:val="both"/>
              <w:rPr>
                <w:rFonts w:ascii="Times New Roman" w:hAnsi="Times New Roman" w:cs="Times New Roman"/>
                <w:sz w:val="24"/>
                <w:szCs w:val="24"/>
              </w:rPr>
            </w:pPr>
          </w:p>
        </w:tc>
        <w:tc>
          <w:tcPr>
            <w:tcW w:w="2921" w:type="dxa"/>
          </w:tcPr>
          <w:p w:rsidR="00FE3875" w:rsidRDefault="00FE3875" w:rsidP="00AF01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c>
          <w:tcPr>
            <w:tcW w:w="3846" w:type="dxa"/>
          </w:tcPr>
          <w:p w:rsidR="00FE3875" w:rsidRDefault="00FE3875" w:rsidP="00AF01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FE3875" w:rsidRDefault="00FE3875" w:rsidP="00AF01B7">
            <w:pPr>
              <w:autoSpaceDE w:val="0"/>
              <w:autoSpaceDN w:val="0"/>
              <w:adjustRightInd w:val="0"/>
              <w:rPr>
                <w:rFonts w:ascii="Times New Roman" w:hAnsi="Times New Roman" w:cs="Times New Roman"/>
                <w:sz w:val="24"/>
                <w:szCs w:val="24"/>
              </w:rPr>
            </w:pPr>
          </w:p>
          <w:p w:rsidR="00FE3875" w:rsidRPr="00806AE6" w:rsidRDefault="00FE3875" w:rsidP="00AF01B7">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Выписка из ЕГРП о правах на приобретаемый земельный участок </w:t>
            </w:r>
            <w:r>
              <w:rPr>
                <w:rFonts w:ascii="Times New Roman" w:hAnsi="Times New Roman" w:cs="Times New Roman"/>
                <w:sz w:val="24"/>
                <w:szCs w:val="24"/>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864190" w:rsidRPr="00806AE6" w:rsidTr="00083701">
        <w:tc>
          <w:tcPr>
            <w:tcW w:w="2716" w:type="dxa"/>
          </w:tcPr>
          <w:p w:rsidR="00864190" w:rsidRPr="00404B20" w:rsidRDefault="00864190"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w:t>
            </w:r>
          </w:p>
          <w:p w:rsidR="00864190" w:rsidRPr="00404B20" w:rsidRDefault="00864190" w:rsidP="00864190">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3 пункта 2 статьи 39.10 ЗК РФ)</w:t>
            </w:r>
          </w:p>
          <w:p w:rsidR="00864190" w:rsidRPr="00404B20" w:rsidRDefault="00864190" w:rsidP="00083701">
            <w:pPr>
              <w:pStyle w:val="ConsPlusNormal"/>
              <w:jc w:val="both"/>
              <w:rPr>
                <w:rFonts w:ascii="Times New Roman" w:hAnsi="Times New Roman" w:cs="Times New Roman"/>
                <w:sz w:val="22"/>
                <w:szCs w:val="22"/>
              </w:rPr>
            </w:pPr>
          </w:p>
        </w:tc>
        <w:tc>
          <w:tcPr>
            <w:tcW w:w="2921" w:type="dxa"/>
          </w:tcPr>
          <w:p w:rsidR="00864190" w:rsidRPr="00806AE6" w:rsidRDefault="00864190" w:rsidP="00864190">
            <w:pPr>
              <w:autoSpaceDE w:val="0"/>
              <w:autoSpaceDN w:val="0"/>
              <w:adjustRightInd w:val="0"/>
              <w:rPr>
                <w:rFonts w:ascii="Times New Roman" w:hAnsi="Times New Roman" w:cs="Times New Roman"/>
              </w:rPr>
            </w:pPr>
            <w:r w:rsidRPr="00806AE6">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c>
          <w:tcPr>
            <w:tcW w:w="3846" w:type="dxa"/>
          </w:tcPr>
          <w:p w:rsidR="00864190" w:rsidRPr="00806AE6" w:rsidRDefault="00864190"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864190" w:rsidRPr="00806AE6" w:rsidRDefault="00864190" w:rsidP="00083701">
            <w:pPr>
              <w:autoSpaceDE w:val="0"/>
              <w:autoSpaceDN w:val="0"/>
              <w:adjustRightInd w:val="0"/>
              <w:rPr>
                <w:rFonts w:ascii="Times New Roman" w:hAnsi="Times New Roman" w:cs="Times New Roman"/>
              </w:rPr>
            </w:pPr>
          </w:p>
          <w:p w:rsidR="00864190" w:rsidRPr="00806AE6" w:rsidRDefault="00864190"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Кадастровый паспорт здания, сооружения, расположенного на испрашиваемом земельном участке </w:t>
            </w:r>
          </w:p>
          <w:p w:rsidR="00864190" w:rsidRPr="00806AE6" w:rsidRDefault="00864190" w:rsidP="00083701">
            <w:pPr>
              <w:autoSpaceDE w:val="0"/>
              <w:autoSpaceDN w:val="0"/>
              <w:adjustRightInd w:val="0"/>
              <w:rPr>
                <w:rFonts w:ascii="Times New Roman" w:hAnsi="Times New Roman" w:cs="Times New Roman"/>
              </w:rPr>
            </w:pPr>
          </w:p>
          <w:p w:rsidR="00864190" w:rsidRPr="00806AE6" w:rsidRDefault="00864190"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приобретаемый земельный участок  и расположенных на нем объектов недвижимости либо уведомление об отсутствии в ЕГРП запрашиваемых сведений </w:t>
            </w:r>
          </w:p>
          <w:p w:rsidR="00864190" w:rsidRPr="00806AE6" w:rsidRDefault="00864190" w:rsidP="00083701">
            <w:pPr>
              <w:autoSpaceDE w:val="0"/>
              <w:autoSpaceDN w:val="0"/>
              <w:adjustRightInd w:val="0"/>
              <w:rPr>
                <w:rFonts w:ascii="Times New Roman" w:hAnsi="Times New Roman" w:cs="Times New Roman"/>
                <w:b/>
              </w:rPr>
            </w:pPr>
          </w:p>
          <w:p w:rsidR="00864190" w:rsidRPr="00806AE6" w:rsidRDefault="00864190"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864190" w:rsidRPr="00806AE6" w:rsidRDefault="00864190" w:rsidP="00083701">
            <w:pPr>
              <w:autoSpaceDE w:val="0"/>
              <w:autoSpaceDN w:val="0"/>
              <w:adjustRightInd w:val="0"/>
              <w:rPr>
                <w:rFonts w:ascii="Times New Roman" w:hAnsi="Times New Roman" w:cs="Times New Roman"/>
                <w:b/>
              </w:rPr>
            </w:pPr>
          </w:p>
        </w:tc>
      </w:tr>
      <w:tr w:rsidR="00D011CE" w:rsidRPr="00806AE6" w:rsidTr="00083701">
        <w:tc>
          <w:tcPr>
            <w:tcW w:w="2716" w:type="dxa"/>
          </w:tcPr>
          <w:p w:rsidR="00D011CE" w:rsidRPr="00404B20" w:rsidRDefault="00D011CE"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 xml:space="preserve">Предоставление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D011CE" w:rsidRPr="00404B20" w:rsidRDefault="00D011CE" w:rsidP="00083701">
            <w:pPr>
              <w:pStyle w:val="ConsPlusNormal"/>
              <w:jc w:val="both"/>
              <w:rPr>
                <w:rFonts w:ascii="Times New Roman" w:hAnsi="Times New Roman" w:cs="Times New Roman"/>
                <w:sz w:val="22"/>
                <w:szCs w:val="22"/>
              </w:rPr>
            </w:pPr>
            <w:r w:rsidRPr="00404B20">
              <w:rPr>
                <w:rFonts w:ascii="Times New Roman" w:hAnsi="Times New Roman" w:cs="Times New Roman"/>
                <w:sz w:val="22"/>
                <w:szCs w:val="22"/>
              </w:rPr>
              <w:t>(подпункт 4 пункта 2 статьи 39.10 ЗК РФ)</w:t>
            </w:r>
          </w:p>
          <w:p w:rsidR="00D011CE" w:rsidRPr="00404B20" w:rsidRDefault="00D011CE" w:rsidP="00083701">
            <w:pPr>
              <w:pStyle w:val="ConsPlusNormal"/>
              <w:jc w:val="both"/>
              <w:rPr>
                <w:rFonts w:ascii="Times New Roman" w:hAnsi="Times New Roman" w:cs="Times New Roman"/>
                <w:sz w:val="22"/>
                <w:szCs w:val="22"/>
              </w:rPr>
            </w:pPr>
          </w:p>
        </w:tc>
        <w:tc>
          <w:tcPr>
            <w:tcW w:w="2921" w:type="dxa"/>
          </w:tcPr>
          <w:p w:rsidR="00D011CE" w:rsidRPr="00806AE6" w:rsidRDefault="00D011CE" w:rsidP="00083701">
            <w:pPr>
              <w:autoSpaceDE w:val="0"/>
              <w:autoSpaceDN w:val="0"/>
              <w:adjustRightInd w:val="0"/>
              <w:rPr>
                <w:rFonts w:ascii="Times New Roman" w:hAnsi="Times New Roman" w:cs="Times New Roman"/>
              </w:rPr>
            </w:pPr>
            <w:r w:rsidRPr="00806AE6">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ЕГРП</w:t>
            </w:r>
          </w:p>
          <w:p w:rsidR="00D011CE" w:rsidRPr="00806AE6" w:rsidRDefault="00D011CE" w:rsidP="00083701">
            <w:pPr>
              <w:autoSpaceDE w:val="0"/>
              <w:autoSpaceDN w:val="0"/>
              <w:adjustRightInd w:val="0"/>
              <w:rPr>
                <w:rFonts w:ascii="Times New Roman" w:hAnsi="Times New Roman" w:cs="Times New Roman"/>
              </w:rPr>
            </w:pPr>
          </w:p>
          <w:p w:rsidR="00D011CE" w:rsidRPr="00806AE6" w:rsidRDefault="00D011CE" w:rsidP="00D011CE">
            <w:pPr>
              <w:autoSpaceDE w:val="0"/>
              <w:autoSpaceDN w:val="0"/>
              <w:adjustRightInd w:val="0"/>
              <w:rPr>
                <w:rFonts w:ascii="Times New Roman" w:hAnsi="Times New Roman" w:cs="Times New Roman"/>
              </w:rPr>
            </w:pPr>
            <w:r w:rsidRPr="00806AE6">
              <w:rPr>
                <w:rFonts w:ascii="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D011CE" w:rsidRPr="00806AE6" w:rsidRDefault="00D011CE" w:rsidP="00D011CE">
            <w:pPr>
              <w:autoSpaceDE w:val="0"/>
              <w:autoSpaceDN w:val="0"/>
              <w:adjustRightInd w:val="0"/>
              <w:rPr>
                <w:rFonts w:ascii="Times New Roman" w:hAnsi="Times New Roman" w:cs="Times New Roman"/>
              </w:rPr>
            </w:pPr>
          </w:p>
          <w:p w:rsidR="00D011CE" w:rsidRPr="00806AE6" w:rsidRDefault="00D011CE" w:rsidP="00D011CE">
            <w:pPr>
              <w:autoSpaceDE w:val="0"/>
              <w:autoSpaceDN w:val="0"/>
              <w:adjustRightInd w:val="0"/>
              <w:rPr>
                <w:rFonts w:ascii="Times New Roman" w:hAnsi="Times New Roman" w:cs="Times New Roman"/>
              </w:rPr>
            </w:pPr>
            <w:r w:rsidRPr="00806AE6">
              <w:rPr>
                <w:rFonts w:ascii="Times New Roman" w:hAnsi="Times New Roman" w:cs="Times New Roman"/>
              </w:rPr>
              <w:t xml:space="preserve">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D011CE" w:rsidRPr="00806AE6" w:rsidRDefault="00D011CE" w:rsidP="00D011CE">
            <w:pPr>
              <w:autoSpaceDE w:val="0"/>
              <w:autoSpaceDN w:val="0"/>
              <w:adjustRightInd w:val="0"/>
              <w:rPr>
                <w:rFonts w:ascii="Times New Roman" w:hAnsi="Times New Roman" w:cs="Times New Roman"/>
              </w:rPr>
            </w:pPr>
            <w:r w:rsidRPr="00806AE6">
              <w:rPr>
                <w:rFonts w:ascii="Times New Roman" w:hAnsi="Times New Roman" w:cs="Times New Roman"/>
              </w:rPr>
              <w:t xml:space="preserve"> </w:t>
            </w:r>
          </w:p>
        </w:tc>
        <w:tc>
          <w:tcPr>
            <w:tcW w:w="3846" w:type="dxa"/>
          </w:tcPr>
          <w:p w:rsidR="00D011CE" w:rsidRPr="00806AE6" w:rsidRDefault="00D011CE"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D011CE" w:rsidRPr="00806AE6" w:rsidRDefault="00D011CE" w:rsidP="00083701">
            <w:pPr>
              <w:autoSpaceDE w:val="0"/>
              <w:autoSpaceDN w:val="0"/>
              <w:adjustRightInd w:val="0"/>
              <w:rPr>
                <w:rFonts w:ascii="Times New Roman" w:hAnsi="Times New Roman" w:cs="Times New Roman"/>
              </w:rPr>
            </w:pPr>
          </w:p>
          <w:p w:rsidR="00D011CE" w:rsidRPr="00806AE6" w:rsidRDefault="00D011CE"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Кадастровый паспорт здания, сооружения, расположенного на испрашиваемом земельном участке </w:t>
            </w:r>
          </w:p>
          <w:p w:rsidR="00D011CE" w:rsidRPr="00806AE6" w:rsidRDefault="00D011CE" w:rsidP="00083701">
            <w:pPr>
              <w:autoSpaceDE w:val="0"/>
              <w:autoSpaceDN w:val="0"/>
              <w:adjustRightInd w:val="0"/>
              <w:rPr>
                <w:rFonts w:ascii="Times New Roman" w:hAnsi="Times New Roman" w:cs="Times New Roman"/>
              </w:rPr>
            </w:pPr>
          </w:p>
          <w:p w:rsidR="00D011CE" w:rsidRPr="00806AE6" w:rsidRDefault="00D011CE"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приобретаемый земельный участок  и расположенных на нем объектов недвижимости либо уведомление об отсутствии в ЕГРП запрашиваемых сведений </w:t>
            </w:r>
          </w:p>
          <w:p w:rsidR="00D011CE" w:rsidRPr="00806AE6" w:rsidRDefault="00D011CE" w:rsidP="00083701">
            <w:pPr>
              <w:autoSpaceDE w:val="0"/>
              <w:autoSpaceDN w:val="0"/>
              <w:adjustRightInd w:val="0"/>
              <w:rPr>
                <w:rFonts w:ascii="Times New Roman" w:hAnsi="Times New Roman" w:cs="Times New Roman"/>
                <w:b/>
              </w:rPr>
            </w:pPr>
          </w:p>
          <w:p w:rsidR="00D011CE" w:rsidRPr="00806AE6" w:rsidRDefault="00D011CE"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D011CE" w:rsidRPr="00806AE6" w:rsidRDefault="00D011CE" w:rsidP="00083701">
            <w:pPr>
              <w:autoSpaceDE w:val="0"/>
              <w:autoSpaceDN w:val="0"/>
              <w:adjustRightInd w:val="0"/>
              <w:rPr>
                <w:rFonts w:ascii="Times New Roman" w:hAnsi="Times New Roman" w:cs="Times New Roman"/>
                <w:b/>
              </w:rPr>
            </w:pPr>
          </w:p>
        </w:tc>
      </w:tr>
      <w:tr w:rsidR="005656B8" w:rsidRPr="00806AE6" w:rsidTr="00083701">
        <w:tc>
          <w:tcPr>
            <w:tcW w:w="2716" w:type="dxa"/>
          </w:tcPr>
          <w:p w:rsidR="005656B8" w:rsidRPr="00404B20" w:rsidRDefault="005656B8" w:rsidP="00C33E74">
            <w:pPr>
              <w:pStyle w:val="ConsPlusNormal"/>
              <w:rPr>
                <w:rFonts w:ascii="Times New Roman" w:hAnsi="Times New Roman" w:cs="Times New Roman"/>
                <w:sz w:val="22"/>
                <w:szCs w:val="22"/>
              </w:rPr>
            </w:pPr>
            <w:proofErr w:type="gramStart"/>
            <w:r w:rsidRPr="00404B20">
              <w:rPr>
                <w:rFonts w:ascii="Times New Roman" w:hAnsi="Times New Roman" w:cs="Times New Roman"/>
                <w:sz w:val="22"/>
                <w:szCs w:val="22"/>
              </w:rPr>
              <w:t xml:space="preserve">Предоставление земельного участка в безвозмездное пользование лицам, с </w:t>
            </w:r>
            <w:r w:rsidRPr="00404B20">
              <w:rPr>
                <w:rFonts w:ascii="Times New Roman" w:hAnsi="Times New Roman" w:cs="Times New Roman"/>
                <w:sz w:val="22"/>
                <w:szCs w:val="22"/>
              </w:rPr>
              <w:lastRenderedPageBreak/>
              <w:t xml:space="preserve">которыми в соответствии с Федеральным </w:t>
            </w:r>
            <w:hyperlink r:id="rId54" w:history="1">
              <w:r w:rsidRPr="00404B20">
                <w:rPr>
                  <w:rFonts w:ascii="Times New Roman" w:hAnsi="Times New Roman" w:cs="Times New Roman"/>
                  <w:sz w:val="22"/>
                  <w:szCs w:val="22"/>
                </w:rPr>
                <w:t>законом</w:t>
              </w:r>
            </w:hyperlink>
            <w:r w:rsidRPr="00404B20">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r w:rsidRPr="00404B20">
              <w:rPr>
                <w:rFonts w:ascii="Times New Roman" w:hAnsi="Times New Roman" w:cs="Times New Roman"/>
                <w:sz w:val="22"/>
                <w:szCs w:val="22"/>
              </w:rPr>
              <w:t xml:space="preserve">, на срок исполнения этих договоров </w:t>
            </w:r>
          </w:p>
          <w:p w:rsidR="005656B8" w:rsidRPr="00404B20" w:rsidRDefault="005656B8" w:rsidP="00C33E74">
            <w:pPr>
              <w:pStyle w:val="ConsPlusNormal"/>
              <w:rPr>
                <w:rFonts w:ascii="Times New Roman" w:hAnsi="Times New Roman" w:cs="Times New Roman"/>
                <w:sz w:val="22"/>
                <w:szCs w:val="22"/>
              </w:rPr>
            </w:pPr>
            <w:r w:rsidRPr="00404B20">
              <w:rPr>
                <w:rFonts w:ascii="Times New Roman" w:hAnsi="Times New Roman" w:cs="Times New Roman"/>
                <w:sz w:val="22"/>
                <w:szCs w:val="22"/>
              </w:rPr>
              <w:t>(подпункт 5 пункта 2 статьи 39.10 ЗК РФ)</w:t>
            </w:r>
          </w:p>
          <w:p w:rsidR="005656B8" w:rsidRPr="00404B20" w:rsidRDefault="005656B8" w:rsidP="00C33E74">
            <w:pPr>
              <w:pStyle w:val="ConsPlusNormal"/>
              <w:rPr>
                <w:rFonts w:ascii="Times New Roman" w:hAnsi="Times New Roman" w:cs="Times New Roman"/>
                <w:sz w:val="22"/>
                <w:szCs w:val="22"/>
              </w:rPr>
            </w:pPr>
          </w:p>
        </w:tc>
        <w:tc>
          <w:tcPr>
            <w:tcW w:w="2921" w:type="dxa"/>
          </w:tcPr>
          <w:p w:rsidR="005656B8" w:rsidRPr="00806AE6" w:rsidRDefault="005656B8"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 xml:space="preserve">Гражданско-правовые договоры на строительство или реконструкцию объектов недвижимости, </w:t>
            </w:r>
            <w:r w:rsidRPr="00806AE6">
              <w:rPr>
                <w:rFonts w:ascii="Times New Roman" w:hAnsi="Times New Roman" w:cs="Times New Roman"/>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p w:rsidR="005656B8" w:rsidRPr="00806AE6" w:rsidRDefault="005656B8" w:rsidP="00083701">
            <w:pPr>
              <w:autoSpaceDE w:val="0"/>
              <w:autoSpaceDN w:val="0"/>
              <w:adjustRightInd w:val="0"/>
              <w:rPr>
                <w:rFonts w:ascii="Times New Roman" w:hAnsi="Times New Roman" w:cs="Times New Roman"/>
              </w:rPr>
            </w:pPr>
          </w:p>
          <w:p w:rsidR="005656B8" w:rsidRPr="00806AE6" w:rsidRDefault="005656B8" w:rsidP="00083701">
            <w:pPr>
              <w:autoSpaceDE w:val="0"/>
              <w:autoSpaceDN w:val="0"/>
              <w:adjustRightInd w:val="0"/>
              <w:rPr>
                <w:rFonts w:ascii="Times New Roman" w:hAnsi="Times New Roman" w:cs="Times New Roman"/>
              </w:rPr>
            </w:pPr>
          </w:p>
          <w:p w:rsidR="005656B8" w:rsidRPr="00806AE6" w:rsidRDefault="005656B8" w:rsidP="00083701">
            <w:pPr>
              <w:autoSpaceDE w:val="0"/>
              <w:autoSpaceDN w:val="0"/>
              <w:adjustRightInd w:val="0"/>
              <w:rPr>
                <w:rFonts w:ascii="Times New Roman" w:hAnsi="Times New Roman" w:cs="Times New Roman"/>
              </w:rPr>
            </w:pPr>
          </w:p>
          <w:p w:rsidR="005656B8" w:rsidRPr="00806AE6" w:rsidRDefault="005656B8"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 </w:t>
            </w:r>
          </w:p>
        </w:tc>
        <w:tc>
          <w:tcPr>
            <w:tcW w:w="3846" w:type="dxa"/>
          </w:tcPr>
          <w:p w:rsidR="005656B8" w:rsidRPr="00806AE6" w:rsidRDefault="005656B8"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5656B8" w:rsidRPr="00806AE6" w:rsidRDefault="005656B8" w:rsidP="00083701">
            <w:pPr>
              <w:autoSpaceDE w:val="0"/>
              <w:autoSpaceDN w:val="0"/>
              <w:adjustRightInd w:val="0"/>
              <w:rPr>
                <w:rFonts w:ascii="Times New Roman" w:hAnsi="Times New Roman" w:cs="Times New Roman"/>
              </w:rPr>
            </w:pPr>
          </w:p>
          <w:p w:rsidR="005656B8" w:rsidRPr="00806AE6" w:rsidRDefault="005656B8"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w:t>
            </w:r>
            <w:proofErr w:type="gramStart"/>
            <w:r w:rsidRPr="00806AE6">
              <w:rPr>
                <w:rFonts w:ascii="Times New Roman" w:hAnsi="Times New Roman" w:cs="Times New Roman"/>
              </w:rPr>
              <w:t>приобретаемый</w:t>
            </w:r>
            <w:proofErr w:type="gramEnd"/>
            <w:r w:rsidRPr="00806AE6">
              <w:rPr>
                <w:rFonts w:ascii="Times New Roman" w:hAnsi="Times New Roman" w:cs="Times New Roman"/>
              </w:rPr>
              <w:t xml:space="preserve"> земельный либо уведомление об отсутствии в ЕГРП запрашиваемых сведений </w:t>
            </w:r>
          </w:p>
          <w:p w:rsidR="005656B8" w:rsidRPr="00806AE6" w:rsidRDefault="005656B8" w:rsidP="00083701">
            <w:pPr>
              <w:autoSpaceDE w:val="0"/>
              <w:autoSpaceDN w:val="0"/>
              <w:adjustRightInd w:val="0"/>
              <w:rPr>
                <w:rFonts w:ascii="Times New Roman" w:hAnsi="Times New Roman" w:cs="Times New Roman"/>
                <w:b/>
              </w:rPr>
            </w:pPr>
          </w:p>
          <w:p w:rsidR="005656B8" w:rsidRPr="00806AE6" w:rsidRDefault="005656B8"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5656B8" w:rsidRPr="00806AE6" w:rsidRDefault="005656B8" w:rsidP="00083701">
            <w:pPr>
              <w:autoSpaceDE w:val="0"/>
              <w:autoSpaceDN w:val="0"/>
              <w:adjustRightInd w:val="0"/>
              <w:rPr>
                <w:rFonts w:ascii="Times New Roman" w:hAnsi="Times New Roman" w:cs="Times New Roman"/>
                <w:b/>
              </w:rPr>
            </w:pPr>
          </w:p>
        </w:tc>
      </w:tr>
      <w:tr w:rsidR="00C33E74" w:rsidRPr="00806AE6" w:rsidTr="00083701">
        <w:tc>
          <w:tcPr>
            <w:tcW w:w="2716" w:type="dxa"/>
          </w:tcPr>
          <w:p w:rsidR="00C33E74" w:rsidRPr="00404B20" w:rsidRDefault="00C33E74" w:rsidP="00083701">
            <w:pPr>
              <w:pStyle w:val="ConsPlusNormal"/>
              <w:rPr>
                <w:rFonts w:ascii="Times New Roman" w:hAnsi="Times New Roman" w:cs="Times New Roman"/>
                <w:sz w:val="22"/>
                <w:szCs w:val="22"/>
              </w:rPr>
            </w:pPr>
            <w:r w:rsidRPr="00404B20">
              <w:rPr>
                <w:rFonts w:ascii="Times New Roman" w:hAnsi="Times New Roman" w:cs="Times New Roman"/>
                <w:sz w:val="22"/>
                <w:szCs w:val="22"/>
              </w:rPr>
              <w:lastRenderedPageBreak/>
              <w:t>Предоставление земельного участка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(подпункт 6 пункта 2 статьи 39.10 ЗК РФ)</w:t>
            </w:r>
          </w:p>
          <w:p w:rsidR="00C33E74" w:rsidRPr="00404B20" w:rsidRDefault="00C33E74" w:rsidP="00083701">
            <w:pPr>
              <w:pStyle w:val="ConsPlusNormal"/>
              <w:rPr>
                <w:rFonts w:ascii="Times New Roman" w:hAnsi="Times New Roman" w:cs="Times New Roman"/>
                <w:sz w:val="22"/>
                <w:szCs w:val="22"/>
              </w:rPr>
            </w:pPr>
          </w:p>
        </w:tc>
        <w:tc>
          <w:tcPr>
            <w:tcW w:w="2921" w:type="dxa"/>
          </w:tcPr>
          <w:p w:rsidR="00C33E74" w:rsidRPr="00806AE6" w:rsidRDefault="00C33E74"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Соглашение о создании крестьянского (фермерского) хозяйства в случае, если фермерское хозяйство создано несколькими гражданами </w:t>
            </w:r>
          </w:p>
        </w:tc>
        <w:tc>
          <w:tcPr>
            <w:tcW w:w="3846" w:type="dxa"/>
          </w:tcPr>
          <w:p w:rsidR="00C33E74" w:rsidRPr="00806AE6" w:rsidRDefault="00C33E74"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C33E74" w:rsidRPr="00806AE6" w:rsidRDefault="00C33E74" w:rsidP="00083701">
            <w:pPr>
              <w:autoSpaceDE w:val="0"/>
              <w:autoSpaceDN w:val="0"/>
              <w:adjustRightInd w:val="0"/>
              <w:rPr>
                <w:rFonts w:ascii="Times New Roman" w:hAnsi="Times New Roman" w:cs="Times New Roman"/>
              </w:rPr>
            </w:pPr>
          </w:p>
          <w:p w:rsidR="00C33E74" w:rsidRPr="00806AE6" w:rsidRDefault="00C33E74"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w:t>
            </w:r>
            <w:proofErr w:type="gramStart"/>
            <w:r w:rsidRPr="00806AE6">
              <w:rPr>
                <w:rFonts w:ascii="Times New Roman" w:hAnsi="Times New Roman" w:cs="Times New Roman"/>
              </w:rPr>
              <w:t>приобретаемый</w:t>
            </w:r>
            <w:proofErr w:type="gramEnd"/>
            <w:r w:rsidRPr="00806AE6">
              <w:rPr>
                <w:rFonts w:ascii="Times New Roman" w:hAnsi="Times New Roman" w:cs="Times New Roman"/>
              </w:rPr>
              <w:t xml:space="preserve"> земельный либо уведомление об отсутствии в ЕГРП запрашиваемых сведений </w:t>
            </w:r>
          </w:p>
          <w:p w:rsidR="00C33E74" w:rsidRPr="00806AE6" w:rsidRDefault="00C33E74" w:rsidP="00083701">
            <w:pPr>
              <w:autoSpaceDE w:val="0"/>
              <w:autoSpaceDN w:val="0"/>
              <w:adjustRightInd w:val="0"/>
              <w:rPr>
                <w:rFonts w:ascii="Times New Roman" w:hAnsi="Times New Roman" w:cs="Times New Roman"/>
                <w:b/>
              </w:rPr>
            </w:pPr>
          </w:p>
          <w:p w:rsidR="00C33E74" w:rsidRPr="00806AE6" w:rsidRDefault="00C33E74"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C33E74" w:rsidRPr="00806AE6" w:rsidRDefault="00C33E74" w:rsidP="00083701">
            <w:pPr>
              <w:autoSpaceDE w:val="0"/>
              <w:autoSpaceDN w:val="0"/>
              <w:adjustRightInd w:val="0"/>
              <w:rPr>
                <w:rFonts w:ascii="Times New Roman" w:hAnsi="Times New Roman" w:cs="Times New Roman"/>
                <w:b/>
              </w:rPr>
            </w:pPr>
          </w:p>
          <w:p w:rsidR="00C33E74" w:rsidRPr="00806AE6" w:rsidRDefault="00C33E74" w:rsidP="00C33E74">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ЕГРИП о лице, являющемся заявителем</w:t>
            </w:r>
          </w:p>
          <w:p w:rsidR="00C33E74" w:rsidRPr="00806AE6" w:rsidRDefault="00C33E74" w:rsidP="00083701">
            <w:pPr>
              <w:autoSpaceDE w:val="0"/>
              <w:autoSpaceDN w:val="0"/>
              <w:adjustRightInd w:val="0"/>
              <w:rPr>
                <w:rFonts w:ascii="Times New Roman" w:hAnsi="Times New Roman" w:cs="Times New Roman"/>
                <w:b/>
              </w:rPr>
            </w:pPr>
          </w:p>
        </w:tc>
      </w:tr>
      <w:tr w:rsidR="005F7C6B" w:rsidRPr="00806AE6" w:rsidTr="00083701">
        <w:tc>
          <w:tcPr>
            <w:tcW w:w="2716" w:type="dxa"/>
          </w:tcPr>
          <w:p w:rsidR="005F7C6B" w:rsidRPr="005F7C6B" w:rsidRDefault="005F7C6B" w:rsidP="005F7C6B">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t xml:space="preserve">Предоставление земельного участка в безвозмездное пользование  для индивидуального жилищного строительства или ведения личного подсобного хозяйства в муниципальных образованиях, </w:t>
            </w:r>
            <w:r w:rsidRPr="005F7C6B">
              <w:rPr>
                <w:rFonts w:ascii="Times New Roman" w:hAnsi="Times New Roman" w:cs="Times New Roman"/>
                <w:sz w:val="24"/>
                <w:szCs w:val="24"/>
              </w:rPr>
              <w:lastRenderedPageBreak/>
              <w:t>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F7C6B" w:rsidRPr="005F7C6B" w:rsidRDefault="005F7C6B" w:rsidP="005F7C6B">
            <w:pPr>
              <w:pStyle w:val="ConsPlusNormal"/>
              <w:rPr>
                <w:rFonts w:ascii="Times New Roman" w:hAnsi="Times New Roman" w:cs="Times New Roman"/>
                <w:sz w:val="24"/>
                <w:szCs w:val="24"/>
              </w:rPr>
            </w:pPr>
            <w:r w:rsidRPr="005F7C6B">
              <w:rPr>
                <w:rFonts w:ascii="Times New Roman" w:hAnsi="Times New Roman" w:cs="Times New Roman"/>
                <w:sz w:val="24"/>
                <w:szCs w:val="24"/>
              </w:rPr>
              <w:t xml:space="preserve"> (подпункт 7 пункта 2 статьи 39.10 ЗК РФ)</w:t>
            </w:r>
          </w:p>
          <w:p w:rsidR="005F7C6B" w:rsidRPr="005F7C6B" w:rsidRDefault="005F7C6B" w:rsidP="00AF01B7">
            <w:pPr>
              <w:pStyle w:val="ConsPlusNormal"/>
              <w:rPr>
                <w:rFonts w:ascii="Times New Roman" w:hAnsi="Times New Roman" w:cs="Times New Roman"/>
                <w:sz w:val="24"/>
                <w:szCs w:val="24"/>
              </w:rPr>
            </w:pPr>
          </w:p>
        </w:tc>
        <w:tc>
          <w:tcPr>
            <w:tcW w:w="2921" w:type="dxa"/>
          </w:tcPr>
          <w:p w:rsidR="005F7C6B" w:rsidRPr="00806AE6" w:rsidRDefault="005F7C6B" w:rsidP="00083701">
            <w:pPr>
              <w:autoSpaceDE w:val="0"/>
              <w:autoSpaceDN w:val="0"/>
              <w:adjustRightInd w:val="0"/>
              <w:rPr>
                <w:rFonts w:ascii="Times New Roman" w:hAnsi="Times New Roman" w:cs="Times New Roman"/>
              </w:rPr>
            </w:pPr>
            <w:r>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c>
          <w:tcPr>
            <w:tcW w:w="3846" w:type="dxa"/>
          </w:tcPr>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F7C6B" w:rsidRDefault="005F7C6B" w:rsidP="00083701">
            <w:pPr>
              <w:autoSpaceDE w:val="0"/>
              <w:autoSpaceDN w:val="0"/>
              <w:adjustRightInd w:val="0"/>
              <w:rPr>
                <w:rFonts w:ascii="Times New Roman" w:hAnsi="Times New Roman" w:cs="Times New Roman"/>
                <w:sz w:val="24"/>
                <w:szCs w:val="24"/>
              </w:rPr>
            </w:pPr>
          </w:p>
          <w:p w:rsidR="005F7C6B" w:rsidRPr="00806AE6" w:rsidRDefault="005F7C6B" w:rsidP="00083701">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Выписка из ЕГРП о правах на приобретаемый земельный участок или уведомление об отсутствии в </w:t>
            </w:r>
            <w:r>
              <w:rPr>
                <w:rFonts w:ascii="Times New Roman" w:hAnsi="Times New Roman" w:cs="Times New Roman"/>
                <w:sz w:val="24"/>
                <w:szCs w:val="24"/>
              </w:rPr>
              <w:lastRenderedPageBreak/>
              <w:t>ЕГРП запрашиваемых сведений о зарегистрированных правах на указанный земельный участок</w:t>
            </w:r>
          </w:p>
        </w:tc>
      </w:tr>
      <w:tr w:rsidR="005F7C6B" w:rsidRPr="00806AE6" w:rsidTr="00083701">
        <w:tc>
          <w:tcPr>
            <w:tcW w:w="2716" w:type="dxa"/>
          </w:tcPr>
          <w:p w:rsidR="005F7C6B" w:rsidRPr="005F7C6B" w:rsidRDefault="005F7C6B" w:rsidP="005F7C6B">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lastRenderedPageBreak/>
              <w:t>Предоставление земельного участка в безвозмездное пользование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F7C6B" w:rsidRPr="005F7C6B" w:rsidRDefault="005F7C6B" w:rsidP="00AF01B7">
            <w:pPr>
              <w:pStyle w:val="ConsPlusNormal"/>
              <w:rPr>
                <w:rFonts w:ascii="Times New Roman" w:hAnsi="Times New Roman" w:cs="Times New Roman"/>
                <w:sz w:val="24"/>
                <w:szCs w:val="24"/>
              </w:rPr>
            </w:pPr>
            <w:r w:rsidRPr="005F7C6B">
              <w:rPr>
                <w:rFonts w:ascii="Times New Roman" w:hAnsi="Times New Roman" w:cs="Times New Roman"/>
                <w:sz w:val="24"/>
                <w:szCs w:val="24"/>
              </w:rPr>
              <w:t xml:space="preserve"> (подпункт</w:t>
            </w:r>
            <w:r>
              <w:rPr>
                <w:rFonts w:ascii="Times New Roman" w:hAnsi="Times New Roman" w:cs="Times New Roman"/>
                <w:sz w:val="24"/>
                <w:szCs w:val="24"/>
              </w:rPr>
              <w:t xml:space="preserve"> 8</w:t>
            </w:r>
            <w:r w:rsidRPr="005F7C6B">
              <w:rPr>
                <w:rFonts w:ascii="Times New Roman" w:hAnsi="Times New Roman" w:cs="Times New Roman"/>
                <w:sz w:val="24"/>
                <w:szCs w:val="24"/>
              </w:rPr>
              <w:t xml:space="preserve"> пункта 2 статьи 39.10 ЗК РФ)</w:t>
            </w:r>
          </w:p>
          <w:p w:rsidR="005F7C6B" w:rsidRPr="005F7C6B" w:rsidRDefault="005F7C6B" w:rsidP="00AF01B7">
            <w:pPr>
              <w:pStyle w:val="ConsPlusNormal"/>
              <w:rPr>
                <w:rFonts w:ascii="Times New Roman" w:hAnsi="Times New Roman" w:cs="Times New Roman"/>
                <w:sz w:val="24"/>
                <w:szCs w:val="24"/>
              </w:rPr>
            </w:pPr>
          </w:p>
        </w:tc>
        <w:tc>
          <w:tcPr>
            <w:tcW w:w="2921" w:type="dxa"/>
          </w:tcPr>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Договор найма служебного жилого помещения</w:t>
            </w:r>
          </w:p>
        </w:tc>
        <w:tc>
          <w:tcPr>
            <w:tcW w:w="3846" w:type="dxa"/>
          </w:tcPr>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F7C6B" w:rsidRPr="00806AE6" w:rsidTr="00083701">
        <w:tc>
          <w:tcPr>
            <w:tcW w:w="2716" w:type="dxa"/>
          </w:tcPr>
          <w:p w:rsidR="005F7C6B" w:rsidRPr="005F7C6B" w:rsidRDefault="005F7C6B" w:rsidP="005F7C6B">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t>Предоставление земельного участка в безвозмездное пользование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F7C6B" w:rsidRPr="005F7C6B" w:rsidRDefault="005F7C6B" w:rsidP="00AF01B7">
            <w:pPr>
              <w:pStyle w:val="ConsPlusNormal"/>
              <w:rPr>
                <w:rFonts w:ascii="Times New Roman" w:hAnsi="Times New Roman" w:cs="Times New Roman"/>
                <w:sz w:val="24"/>
                <w:szCs w:val="24"/>
              </w:rPr>
            </w:pPr>
            <w:r w:rsidRPr="005F7C6B">
              <w:rPr>
                <w:rFonts w:ascii="Times New Roman" w:hAnsi="Times New Roman" w:cs="Times New Roman"/>
                <w:sz w:val="24"/>
                <w:szCs w:val="24"/>
              </w:rPr>
              <w:t xml:space="preserve"> (подпункт</w:t>
            </w:r>
            <w:r>
              <w:rPr>
                <w:rFonts w:ascii="Times New Roman" w:hAnsi="Times New Roman" w:cs="Times New Roman"/>
                <w:sz w:val="24"/>
                <w:szCs w:val="24"/>
              </w:rPr>
              <w:t xml:space="preserve"> 9 </w:t>
            </w:r>
            <w:r w:rsidRPr="005F7C6B">
              <w:rPr>
                <w:rFonts w:ascii="Times New Roman" w:hAnsi="Times New Roman" w:cs="Times New Roman"/>
                <w:sz w:val="24"/>
                <w:szCs w:val="24"/>
              </w:rPr>
              <w:t>пункта 2 статьи 39.10 ЗК РФ)</w:t>
            </w:r>
          </w:p>
          <w:p w:rsidR="005F7C6B" w:rsidRPr="005F7C6B" w:rsidRDefault="005F7C6B" w:rsidP="00AF01B7">
            <w:pPr>
              <w:pStyle w:val="ConsPlusNormal"/>
              <w:rPr>
                <w:rFonts w:ascii="Times New Roman" w:hAnsi="Times New Roman" w:cs="Times New Roman"/>
                <w:sz w:val="24"/>
                <w:szCs w:val="24"/>
              </w:rPr>
            </w:pPr>
          </w:p>
        </w:tc>
        <w:tc>
          <w:tcPr>
            <w:tcW w:w="2921" w:type="dxa"/>
          </w:tcPr>
          <w:p w:rsidR="005F7C6B" w:rsidRDefault="005F7C6B" w:rsidP="00083701">
            <w:pPr>
              <w:autoSpaceDE w:val="0"/>
              <w:autoSpaceDN w:val="0"/>
              <w:adjustRightInd w:val="0"/>
              <w:rPr>
                <w:rFonts w:ascii="Times New Roman" w:hAnsi="Times New Roman" w:cs="Times New Roman"/>
                <w:sz w:val="24"/>
                <w:szCs w:val="24"/>
              </w:rPr>
            </w:pPr>
          </w:p>
        </w:tc>
        <w:tc>
          <w:tcPr>
            <w:tcW w:w="3846" w:type="dxa"/>
          </w:tcPr>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F7C6B" w:rsidRPr="00806AE6" w:rsidTr="00083701">
        <w:tc>
          <w:tcPr>
            <w:tcW w:w="2716" w:type="dxa"/>
          </w:tcPr>
          <w:p w:rsidR="005F7C6B" w:rsidRPr="005F7C6B" w:rsidRDefault="005F7C6B" w:rsidP="005F7C6B">
            <w:pPr>
              <w:pStyle w:val="ConsPlusNormal"/>
              <w:jc w:val="both"/>
              <w:rPr>
                <w:rFonts w:ascii="Times New Roman" w:hAnsi="Times New Roman" w:cs="Times New Roman"/>
                <w:sz w:val="24"/>
                <w:szCs w:val="24"/>
              </w:rPr>
            </w:pPr>
            <w:proofErr w:type="gramStart"/>
            <w:r w:rsidRPr="005F7C6B">
              <w:rPr>
                <w:rFonts w:ascii="Times New Roman" w:hAnsi="Times New Roman" w:cs="Times New Roman"/>
                <w:sz w:val="24"/>
                <w:szCs w:val="24"/>
              </w:rPr>
              <w:t xml:space="preserve">Предоставление земельного участка в безвозмездное </w:t>
            </w:r>
            <w:r w:rsidRPr="005F7C6B">
              <w:rPr>
                <w:rFonts w:ascii="Times New Roman" w:hAnsi="Times New Roman" w:cs="Times New Roman"/>
                <w:sz w:val="24"/>
                <w:szCs w:val="24"/>
              </w:rPr>
              <w:lastRenderedPageBreak/>
              <w:t xml:space="preserve">пользование   гражданам и юридическим лицам для сельскохозяйственного, </w:t>
            </w:r>
            <w:proofErr w:type="spellStart"/>
            <w:r w:rsidRPr="005F7C6B">
              <w:rPr>
                <w:rFonts w:ascii="Times New Roman" w:hAnsi="Times New Roman" w:cs="Times New Roman"/>
                <w:sz w:val="24"/>
                <w:szCs w:val="24"/>
              </w:rPr>
              <w:t>охотхозяйственного</w:t>
            </w:r>
            <w:proofErr w:type="spellEnd"/>
            <w:r w:rsidRPr="005F7C6B">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w:t>
            </w:r>
            <w:r>
              <w:rPr>
                <w:rFonts w:ascii="Times New Roman" w:hAnsi="Times New Roman" w:cs="Times New Roman"/>
                <w:sz w:val="24"/>
                <w:szCs w:val="24"/>
              </w:rPr>
              <w:t xml:space="preserve"> 10</w:t>
            </w:r>
            <w:proofErr w:type="gramEnd"/>
            <w:r>
              <w:rPr>
                <w:rFonts w:ascii="Times New Roman" w:hAnsi="Times New Roman" w:cs="Times New Roman"/>
                <w:sz w:val="24"/>
                <w:szCs w:val="24"/>
              </w:rPr>
              <w:t xml:space="preserve"> </w:t>
            </w:r>
            <w:r w:rsidRPr="005F7C6B">
              <w:rPr>
                <w:rFonts w:ascii="Times New Roman" w:hAnsi="Times New Roman" w:cs="Times New Roman"/>
                <w:sz w:val="24"/>
                <w:szCs w:val="24"/>
              </w:rPr>
              <w:t>пункта 2 статьи 39.10 ЗК РФ)</w:t>
            </w:r>
          </w:p>
          <w:p w:rsidR="005F7C6B" w:rsidRPr="005F7C6B" w:rsidRDefault="005F7C6B" w:rsidP="00AF01B7">
            <w:pPr>
              <w:pStyle w:val="ConsPlusNormal"/>
              <w:rPr>
                <w:rFonts w:ascii="Times New Roman" w:hAnsi="Times New Roman" w:cs="Times New Roman"/>
                <w:sz w:val="24"/>
                <w:szCs w:val="24"/>
              </w:rPr>
            </w:pPr>
          </w:p>
        </w:tc>
        <w:tc>
          <w:tcPr>
            <w:tcW w:w="2921" w:type="dxa"/>
          </w:tcPr>
          <w:p w:rsidR="005F7C6B" w:rsidRDefault="005F7C6B" w:rsidP="00083701">
            <w:pPr>
              <w:autoSpaceDE w:val="0"/>
              <w:autoSpaceDN w:val="0"/>
              <w:adjustRightInd w:val="0"/>
              <w:rPr>
                <w:rFonts w:ascii="Times New Roman" w:hAnsi="Times New Roman" w:cs="Times New Roman"/>
                <w:sz w:val="24"/>
                <w:szCs w:val="24"/>
              </w:rPr>
            </w:pPr>
          </w:p>
        </w:tc>
        <w:tc>
          <w:tcPr>
            <w:tcW w:w="3846" w:type="dxa"/>
          </w:tcPr>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Утвержденный в установленном Правительством Российской Федерации порядке перечень </w:t>
            </w:r>
            <w:r>
              <w:rPr>
                <w:rFonts w:ascii="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5F7C6B" w:rsidRDefault="005F7C6B" w:rsidP="00083701">
            <w:pPr>
              <w:autoSpaceDE w:val="0"/>
              <w:autoSpaceDN w:val="0"/>
              <w:adjustRightInd w:val="0"/>
              <w:rPr>
                <w:rFonts w:ascii="Times New Roman" w:hAnsi="Times New Roman" w:cs="Times New Roman"/>
                <w:sz w:val="24"/>
                <w:szCs w:val="24"/>
              </w:rPr>
            </w:pPr>
          </w:p>
          <w:p w:rsidR="005F7C6B" w:rsidRDefault="005F7C6B"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ЕГРИП об индивидуальном предпринимателе, являющемся заявителем</w:t>
            </w:r>
          </w:p>
        </w:tc>
      </w:tr>
      <w:tr w:rsidR="001A760D" w:rsidRPr="00806AE6" w:rsidTr="00083701">
        <w:tc>
          <w:tcPr>
            <w:tcW w:w="2716" w:type="dxa"/>
          </w:tcPr>
          <w:p w:rsidR="001A760D" w:rsidRPr="001A760D" w:rsidRDefault="001A760D" w:rsidP="001A760D">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lastRenderedPageBreak/>
              <w:t xml:space="preserve">Предоставление земельного участка в безвозмездное пользование   </w:t>
            </w:r>
            <w:r w:rsidRPr="001A760D">
              <w:rPr>
                <w:rFonts w:ascii="Times New Roman" w:hAnsi="Times New Roman" w:cs="Times New Roman"/>
                <w:sz w:val="24"/>
                <w:szCs w:val="24"/>
              </w:rPr>
              <w:t xml:space="preserve"> некоммерческим организациям, созданным гражданами, для ведения огородничества или садоводства на срок не более чем пять лет</w:t>
            </w:r>
          </w:p>
          <w:p w:rsidR="001A760D" w:rsidRPr="005F7C6B" w:rsidRDefault="001A760D" w:rsidP="00AF01B7">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t xml:space="preserve"> (подпункт</w:t>
            </w:r>
            <w:r>
              <w:rPr>
                <w:rFonts w:ascii="Times New Roman" w:hAnsi="Times New Roman" w:cs="Times New Roman"/>
                <w:sz w:val="24"/>
                <w:szCs w:val="24"/>
              </w:rPr>
              <w:t xml:space="preserve"> 11 </w:t>
            </w:r>
            <w:r w:rsidRPr="005F7C6B">
              <w:rPr>
                <w:rFonts w:ascii="Times New Roman" w:hAnsi="Times New Roman" w:cs="Times New Roman"/>
                <w:sz w:val="24"/>
                <w:szCs w:val="24"/>
              </w:rPr>
              <w:t>пункта 2 статьи 39.10 ЗК РФ)</w:t>
            </w:r>
          </w:p>
          <w:p w:rsidR="001A760D" w:rsidRPr="005F7C6B" w:rsidRDefault="001A760D" w:rsidP="00AF01B7">
            <w:pPr>
              <w:pStyle w:val="ConsPlusNormal"/>
              <w:rPr>
                <w:rFonts w:ascii="Times New Roman" w:hAnsi="Times New Roman" w:cs="Times New Roman"/>
                <w:sz w:val="24"/>
                <w:szCs w:val="24"/>
              </w:rPr>
            </w:pPr>
          </w:p>
        </w:tc>
        <w:tc>
          <w:tcPr>
            <w:tcW w:w="2921" w:type="dxa"/>
          </w:tcPr>
          <w:p w:rsidR="001A760D" w:rsidRDefault="001A760D" w:rsidP="00083701">
            <w:pPr>
              <w:autoSpaceDE w:val="0"/>
              <w:autoSpaceDN w:val="0"/>
              <w:adjustRightInd w:val="0"/>
              <w:rPr>
                <w:rFonts w:ascii="Times New Roman" w:hAnsi="Times New Roman" w:cs="Times New Roman"/>
                <w:sz w:val="24"/>
                <w:szCs w:val="24"/>
              </w:rPr>
            </w:pPr>
          </w:p>
        </w:tc>
        <w:tc>
          <w:tcPr>
            <w:tcW w:w="3846" w:type="dxa"/>
          </w:tcPr>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A760D" w:rsidRDefault="001A760D" w:rsidP="00083701">
            <w:pPr>
              <w:autoSpaceDE w:val="0"/>
              <w:autoSpaceDN w:val="0"/>
              <w:adjustRightInd w:val="0"/>
              <w:rPr>
                <w:rFonts w:ascii="Times New Roman" w:hAnsi="Times New Roman" w:cs="Times New Roman"/>
                <w:sz w:val="24"/>
                <w:szCs w:val="24"/>
              </w:rPr>
            </w:pPr>
          </w:p>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A760D" w:rsidRDefault="001A760D" w:rsidP="00083701">
            <w:pPr>
              <w:autoSpaceDE w:val="0"/>
              <w:autoSpaceDN w:val="0"/>
              <w:adjustRightInd w:val="0"/>
              <w:rPr>
                <w:rFonts w:ascii="Times New Roman" w:hAnsi="Times New Roman" w:cs="Times New Roman"/>
                <w:sz w:val="24"/>
                <w:szCs w:val="24"/>
              </w:rPr>
            </w:pPr>
          </w:p>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tc>
      </w:tr>
      <w:tr w:rsidR="001A760D" w:rsidRPr="00806AE6" w:rsidTr="00083701">
        <w:tc>
          <w:tcPr>
            <w:tcW w:w="2716" w:type="dxa"/>
          </w:tcPr>
          <w:p w:rsidR="001A760D" w:rsidRPr="001A760D" w:rsidRDefault="001A760D" w:rsidP="001A760D">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t xml:space="preserve">Предоставление земельного участка в безвозмездное </w:t>
            </w:r>
            <w:r w:rsidRPr="005F7C6B">
              <w:rPr>
                <w:rFonts w:ascii="Times New Roman" w:hAnsi="Times New Roman" w:cs="Times New Roman"/>
                <w:sz w:val="24"/>
                <w:szCs w:val="24"/>
              </w:rPr>
              <w:lastRenderedPageBreak/>
              <w:t xml:space="preserve">пользование   </w:t>
            </w:r>
            <w:r w:rsidRPr="001A760D">
              <w:rPr>
                <w:rFonts w:ascii="Times New Roman" w:hAnsi="Times New Roman" w:cs="Times New Roman"/>
                <w:sz w:val="24"/>
                <w:szCs w:val="24"/>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760D" w:rsidRPr="005F7C6B" w:rsidRDefault="001A760D" w:rsidP="00AF01B7">
            <w:pPr>
              <w:pStyle w:val="ConsPlusNormal"/>
              <w:jc w:val="both"/>
              <w:rPr>
                <w:rFonts w:ascii="Times New Roman" w:hAnsi="Times New Roman" w:cs="Times New Roman"/>
                <w:sz w:val="24"/>
                <w:szCs w:val="24"/>
              </w:rPr>
            </w:pPr>
            <w:r w:rsidRPr="005F7C6B">
              <w:rPr>
                <w:rFonts w:ascii="Times New Roman" w:hAnsi="Times New Roman" w:cs="Times New Roman"/>
                <w:sz w:val="24"/>
                <w:szCs w:val="24"/>
              </w:rPr>
              <w:t xml:space="preserve"> (подпункт</w:t>
            </w:r>
            <w:r>
              <w:rPr>
                <w:rFonts w:ascii="Times New Roman" w:hAnsi="Times New Roman" w:cs="Times New Roman"/>
                <w:sz w:val="24"/>
                <w:szCs w:val="24"/>
              </w:rPr>
              <w:t xml:space="preserve"> 12 </w:t>
            </w:r>
            <w:r w:rsidRPr="005F7C6B">
              <w:rPr>
                <w:rFonts w:ascii="Times New Roman" w:hAnsi="Times New Roman" w:cs="Times New Roman"/>
                <w:sz w:val="24"/>
                <w:szCs w:val="24"/>
              </w:rPr>
              <w:t>пункта 2 статьи 39.10 ЗК РФ)</w:t>
            </w:r>
          </w:p>
          <w:p w:rsidR="001A760D" w:rsidRPr="005F7C6B" w:rsidRDefault="001A760D" w:rsidP="00AF01B7">
            <w:pPr>
              <w:pStyle w:val="ConsPlusNormal"/>
              <w:rPr>
                <w:rFonts w:ascii="Times New Roman" w:hAnsi="Times New Roman" w:cs="Times New Roman"/>
                <w:sz w:val="24"/>
                <w:szCs w:val="24"/>
              </w:rPr>
            </w:pPr>
          </w:p>
        </w:tc>
        <w:tc>
          <w:tcPr>
            <w:tcW w:w="2921" w:type="dxa"/>
          </w:tcPr>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Документ, предусмотренный законодательством </w:t>
            </w:r>
            <w:r>
              <w:rPr>
                <w:rFonts w:ascii="Times New Roman" w:hAnsi="Times New Roman" w:cs="Times New Roman"/>
                <w:sz w:val="24"/>
                <w:szCs w:val="24"/>
              </w:rPr>
              <w:lastRenderedPageBreak/>
              <w:t>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c>
          <w:tcPr>
            <w:tcW w:w="3846" w:type="dxa"/>
          </w:tcPr>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Кадастровый паспорт испрашиваемого земельного участка либо кадастровая выписка </w:t>
            </w:r>
            <w:r>
              <w:rPr>
                <w:rFonts w:ascii="Times New Roman" w:hAnsi="Times New Roman" w:cs="Times New Roman"/>
                <w:sz w:val="24"/>
                <w:szCs w:val="24"/>
              </w:rPr>
              <w:lastRenderedPageBreak/>
              <w:t>об испрашиваемом земельном участке</w:t>
            </w:r>
          </w:p>
          <w:p w:rsidR="001A760D" w:rsidRDefault="001A760D" w:rsidP="00083701">
            <w:pPr>
              <w:autoSpaceDE w:val="0"/>
              <w:autoSpaceDN w:val="0"/>
              <w:adjustRightInd w:val="0"/>
              <w:rPr>
                <w:rFonts w:ascii="Times New Roman" w:hAnsi="Times New Roman" w:cs="Times New Roman"/>
                <w:sz w:val="24"/>
                <w:szCs w:val="24"/>
              </w:rPr>
            </w:pPr>
          </w:p>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A760D" w:rsidRDefault="001A760D" w:rsidP="00083701">
            <w:pPr>
              <w:autoSpaceDE w:val="0"/>
              <w:autoSpaceDN w:val="0"/>
              <w:adjustRightInd w:val="0"/>
              <w:rPr>
                <w:rFonts w:ascii="Times New Roman" w:hAnsi="Times New Roman" w:cs="Times New Roman"/>
                <w:sz w:val="24"/>
                <w:szCs w:val="24"/>
              </w:rPr>
            </w:pPr>
          </w:p>
          <w:p w:rsidR="001A760D" w:rsidRDefault="001A760D" w:rsidP="000837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Выписка из ЕГРЮЛ о юридическом лице, являющемся заявителем</w:t>
            </w:r>
          </w:p>
          <w:p w:rsidR="001A760D" w:rsidRDefault="001A760D" w:rsidP="00083701">
            <w:pPr>
              <w:autoSpaceDE w:val="0"/>
              <w:autoSpaceDN w:val="0"/>
              <w:adjustRightInd w:val="0"/>
              <w:rPr>
                <w:rFonts w:ascii="Times New Roman" w:hAnsi="Times New Roman" w:cs="Times New Roman"/>
                <w:sz w:val="24"/>
                <w:szCs w:val="24"/>
              </w:rPr>
            </w:pPr>
          </w:p>
        </w:tc>
      </w:tr>
      <w:tr w:rsidR="001A760D" w:rsidRPr="00806AE6" w:rsidTr="00083701">
        <w:tc>
          <w:tcPr>
            <w:tcW w:w="2716" w:type="dxa"/>
          </w:tcPr>
          <w:p w:rsidR="001A760D" w:rsidRPr="00404B20" w:rsidRDefault="001A760D" w:rsidP="00083701">
            <w:pPr>
              <w:pStyle w:val="ConsPlusNormal"/>
              <w:rPr>
                <w:rFonts w:ascii="Times New Roman" w:hAnsi="Times New Roman" w:cs="Times New Roman"/>
                <w:sz w:val="22"/>
                <w:szCs w:val="22"/>
              </w:rPr>
            </w:pPr>
            <w:proofErr w:type="gramStart"/>
            <w:r w:rsidRPr="00404B20">
              <w:rPr>
                <w:rFonts w:ascii="Times New Roman" w:hAnsi="Times New Roman" w:cs="Times New Roman"/>
                <w:sz w:val="22"/>
                <w:szCs w:val="22"/>
              </w:rPr>
              <w:lastRenderedPageBreak/>
              <w:t xml:space="preserve">Предоставление земельного участка в безвозмездное пользование лицам, с которыми в соответствии с Федеральным </w:t>
            </w:r>
            <w:hyperlink r:id="rId55" w:history="1">
              <w:r w:rsidRPr="00404B20">
                <w:rPr>
                  <w:rFonts w:ascii="Times New Roman" w:hAnsi="Times New Roman" w:cs="Times New Roman"/>
                  <w:sz w:val="22"/>
                  <w:szCs w:val="22"/>
                </w:rPr>
                <w:t>законом</w:t>
              </w:r>
            </w:hyperlink>
            <w:r w:rsidRPr="00404B20">
              <w:rPr>
                <w:rFonts w:ascii="Times New Roman" w:hAnsi="Times New Roman" w:cs="Times New Roman"/>
                <w:sz w:val="22"/>
                <w:szCs w:val="22"/>
              </w:rPr>
              <w:t xml:space="preserve"> от 29 декабря 2012 года N 275-ФЗ "О государственном оборонном заказе", Федеральным </w:t>
            </w:r>
            <w:hyperlink r:id="rId56" w:history="1">
              <w:r w:rsidRPr="00404B20">
                <w:rPr>
                  <w:rFonts w:ascii="Times New Roman" w:hAnsi="Times New Roman" w:cs="Times New Roman"/>
                  <w:sz w:val="22"/>
                  <w:szCs w:val="22"/>
                </w:rPr>
                <w:t>законом</w:t>
              </w:r>
            </w:hyperlink>
            <w:r w:rsidRPr="00404B20">
              <w:rPr>
                <w:rFonts w:ascii="Times New Roman" w:hAnsi="Times New Roman" w:cs="Times New Roman"/>
                <w:sz w:val="22"/>
                <w:szCs w:val="22"/>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404B20">
              <w:rPr>
                <w:rFonts w:ascii="Times New Roman" w:hAnsi="Times New Roman" w:cs="Times New Roman"/>
                <w:sz w:val="22"/>
                <w:szCs w:val="22"/>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(подпункт 14 пункта 2 статьи 39.10 ЗК РФ)</w:t>
            </w:r>
          </w:p>
          <w:p w:rsidR="001A760D" w:rsidRPr="00404B20" w:rsidRDefault="001A760D" w:rsidP="00083701">
            <w:pPr>
              <w:pStyle w:val="ConsPlusNormal"/>
              <w:rPr>
                <w:rFonts w:ascii="Times New Roman" w:hAnsi="Times New Roman" w:cs="Times New Roman"/>
                <w:sz w:val="22"/>
                <w:szCs w:val="22"/>
              </w:rPr>
            </w:pPr>
          </w:p>
        </w:tc>
        <w:tc>
          <w:tcPr>
            <w:tcW w:w="2921"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Государственный контракт </w:t>
            </w:r>
          </w:p>
        </w:tc>
        <w:tc>
          <w:tcPr>
            <w:tcW w:w="3846"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1A760D" w:rsidRPr="00806AE6" w:rsidRDefault="001A760D" w:rsidP="00083701">
            <w:pPr>
              <w:autoSpaceDE w:val="0"/>
              <w:autoSpaceDN w:val="0"/>
              <w:adjustRightInd w:val="0"/>
              <w:rPr>
                <w:rFonts w:ascii="Times New Roman" w:hAnsi="Times New Roman" w:cs="Times New Roman"/>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w:t>
            </w:r>
            <w:proofErr w:type="gramStart"/>
            <w:r w:rsidRPr="00806AE6">
              <w:rPr>
                <w:rFonts w:ascii="Times New Roman" w:hAnsi="Times New Roman" w:cs="Times New Roman"/>
              </w:rPr>
              <w:t>приобретаемый</w:t>
            </w:r>
            <w:proofErr w:type="gramEnd"/>
            <w:r w:rsidRPr="00806AE6">
              <w:rPr>
                <w:rFonts w:ascii="Times New Roman" w:hAnsi="Times New Roman" w:cs="Times New Roman"/>
              </w:rPr>
              <w:t xml:space="preserve"> земельный либо уведомление об отсутствии в ЕГРП запрашиваемых сведений </w:t>
            </w:r>
          </w:p>
          <w:p w:rsidR="001A760D" w:rsidRPr="00806AE6" w:rsidRDefault="001A760D" w:rsidP="00083701">
            <w:pPr>
              <w:autoSpaceDE w:val="0"/>
              <w:autoSpaceDN w:val="0"/>
              <w:adjustRightInd w:val="0"/>
              <w:rPr>
                <w:rFonts w:ascii="Times New Roman" w:hAnsi="Times New Roman" w:cs="Times New Roman"/>
                <w:b/>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1A760D" w:rsidRPr="00806AE6" w:rsidRDefault="001A760D" w:rsidP="00083701">
            <w:pPr>
              <w:autoSpaceDE w:val="0"/>
              <w:autoSpaceDN w:val="0"/>
              <w:adjustRightInd w:val="0"/>
              <w:rPr>
                <w:rFonts w:ascii="Times New Roman" w:hAnsi="Times New Roman" w:cs="Times New Roman"/>
                <w:b/>
              </w:rPr>
            </w:pPr>
          </w:p>
        </w:tc>
      </w:tr>
      <w:tr w:rsidR="001A760D" w:rsidRPr="00806AE6" w:rsidTr="00083701">
        <w:tc>
          <w:tcPr>
            <w:tcW w:w="2716" w:type="dxa"/>
          </w:tcPr>
          <w:p w:rsidR="001A760D" w:rsidRPr="00404B20" w:rsidRDefault="001A760D" w:rsidP="00083701">
            <w:pPr>
              <w:pStyle w:val="ConsPlusNormal"/>
              <w:rPr>
                <w:rFonts w:ascii="Times New Roman" w:hAnsi="Times New Roman" w:cs="Times New Roman"/>
                <w:sz w:val="22"/>
                <w:szCs w:val="22"/>
              </w:rPr>
            </w:pPr>
            <w:proofErr w:type="gramStart"/>
            <w:r w:rsidRPr="00404B20">
              <w:rPr>
                <w:rFonts w:ascii="Times New Roman" w:hAnsi="Times New Roman" w:cs="Times New Roman"/>
                <w:sz w:val="22"/>
                <w:szCs w:val="22"/>
              </w:rPr>
              <w:t xml:space="preserve">Предоставление земельного участка в безвозмездное пользование некоммерческим </w:t>
            </w:r>
            <w:r w:rsidRPr="00404B20">
              <w:rPr>
                <w:rFonts w:ascii="Times New Roman" w:hAnsi="Times New Roman" w:cs="Times New Roman"/>
                <w:sz w:val="22"/>
                <w:szCs w:val="22"/>
              </w:rPr>
              <w:lastRenderedPageBreak/>
              <w:t xml:space="preserve">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roofErr w:type="gramEnd"/>
          </w:p>
          <w:p w:rsidR="001A760D" w:rsidRPr="00404B20" w:rsidRDefault="001A760D" w:rsidP="00083701">
            <w:pPr>
              <w:pStyle w:val="ConsPlusNormal"/>
              <w:rPr>
                <w:rFonts w:ascii="Times New Roman" w:hAnsi="Times New Roman" w:cs="Times New Roman"/>
                <w:sz w:val="22"/>
                <w:szCs w:val="22"/>
              </w:rPr>
            </w:pPr>
            <w:r w:rsidRPr="00404B20">
              <w:rPr>
                <w:rFonts w:ascii="Times New Roman" w:hAnsi="Times New Roman" w:cs="Times New Roman"/>
                <w:sz w:val="22"/>
                <w:szCs w:val="22"/>
              </w:rPr>
              <w:t>(подпункт 15 пункта 2 статьи 39.10 ЗК РФ)</w:t>
            </w:r>
          </w:p>
          <w:p w:rsidR="001A760D" w:rsidRPr="00404B20" w:rsidRDefault="001A760D" w:rsidP="00083701">
            <w:pPr>
              <w:pStyle w:val="ConsPlusNormal"/>
              <w:rPr>
                <w:rFonts w:ascii="Times New Roman" w:hAnsi="Times New Roman" w:cs="Times New Roman"/>
                <w:sz w:val="22"/>
                <w:szCs w:val="22"/>
              </w:rPr>
            </w:pPr>
          </w:p>
        </w:tc>
        <w:tc>
          <w:tcPr>
            <w:tcW w:w="2921"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 xml:space="preserve">Решение субъекта РФ о создании некоммерческой организации </w:t>
            </w:r>
          </w:p>
        </w:tc>
        <w:tc>
          <w:tcPr>
            <w:tcW w:w="3846"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1A760D" w:rsidRPr="00806AE6" w:rsidRDefault="001A760D" w:rsidP="00083701">
            <w:pPr>
              <w:autoSpaceDE w:val="0"/>
              <w:autoSpaceDN w:val="0"/>
              <w:adjustRightInd w:val="0"/>
              <w:rPr>
                <w:rFonts w:ascii="Times New Roman" w:hAnsi="Times New Roman" w:cs="Times New Roman"/>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lastRenderedPageBreak/>
              <w:t xml:space="preserve">Выписка из ЕГРП о правах на </w:t>
            </w:r>
            <w:proofErr w:type="gramStart"/>
            <w:r w:rsidRPr="00806AE6">
              <w:rPr>
                <w:rFonts w:ascii="Times New Roman" w:hAnsi="Times New Roman" w:cs="Times New Roman"/>
              </w:rPr>
              <w:t>приобретаемый</w:t>
            </w:r>
            <w:proofErr w:type="gramEnd"/>
            <w:r w:rsidRPr="00806AE6">
              <w:rPr>
                <w:rFonts w:ascii="Times New Roman" w:hAnsi="Times New Roman" w:cs="Times New Roman"/>
              </w:rPr>
              <w:t xml:space="preserve"> земельный либо уведомление об отсутствии в ЕГРП запрашиваемых сведений </w:t>
            </w:r>
          </w:p>
          <w:p w:rsidR="001A760D" w:rsidRPr="00806AE6" w:rsidRDefault="001A760D" w:rsidP="00083701">
            <w:pPr>
              <w:autoSpaceDE w:val="0"/>
              <w:autoSpaceDN w:val="0"/>
              <w:adjustRightInd w:val="0"/>
              <w:rPr>
                <w:rFonts w:ascii="Times New Roman" w:hAnsi="Times New Roman" w:cs="Times New Roman"/>
                <w:b/>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1A760D" w:rsidRPr="00806AE6" w:rsidRDefault="001A760D" w:rsidP="00083701">
            <w:pPr>
              <w:autoSpaceDE w:val="0"/>
              <w:autoSpaceDN w:val="0"/>
              <w:adjustRightInd w:val="0"/>
              <w:rPr>
                <w:rFonts w:ascii="Times New Roman" w:hAnsi="Times New Roman" w:cs="Times New Roman"/>
                <w:b/>
              </w:rPr>
            </w:pPr>
          </w:p>
        </w:tc>
      </w:tr>
      <w:tr w:rsidR="001A760D" w:rsidRPr="00806AE6" w:rsidTr="00083701">
        <w:tc>
          <w:tcPr>
            <w:tcW w:w="2716" w:type="dxa"/>
          </w:tcPr>
          <w:p w:rsidR="001A760D" w:rsidRPr="00404B20" w:rsidRDefault="001A760D" w:rsidP="00083701">
            <w:pPr>
              <w:pStyle w:val="ConsPlusNormal"/>
              <w:rPr>
                <w:rFonts w:ascii="Times New Roman" w:hAnsi="Times New Roman" w:cs="Times New Roman"/>
                <w:sz w:val="22"/>
                <w:szCs w:val="22"/>
              </w:rPr>
            </w:pPr>
            <w:r w:rsidRPr="00404B20">
              <w:rPr>
                <w:rFonts w:ascii="Times New Roman" w:hAnsi="Times New Roman" w:cs="Times New Roman"/>
                <w:sz w:val="22"/>
                <w:szCs w:val="22"/>
              </w:rPr>
              <w:lastRenderedPageBreak/>
              <w:t xml:space="preserve">Предоставление земельного участка в безвозмездное пользование лицу, право безвозмездного </w:t>
            </w:r>
            <w:proofErr w:type="gramStart"/>
            <w:r w:rsidRPr="00404B20">
              <w:rPr>
                <w:rFonts w:ascii="Times New Roman" w:hAnsi="Times New Roman" w:cs="Times New Roman"/>
                <w:sz w:val="22"/>
                <w:szCs w:val="22"/>
              </w:rPr>
              <w:t>пользования</w:t>
            </w:r>
            <w:proofErr w:type="gramEnd"/>
            <w:r w:rsidRPr="00404B20">
              <w:rPr>
                <w:rFonts w:ascii="Times New Roman" w:hAnsi="Times New Roman" w:cs="Times New Roman"/>
                <w:sz w:val="22"/>
                <w:szCs w:val="22"/>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(подпункт 16 пункта 2 статьи 39.10 ЗК </w:t>
            </w:r>
            <w:proofErr w:type="gramStart"/>
            <w:r w:rsidRPr="00404B20">
              <w:rPr>
                <w:rFonts w:ascii="Times New Roman" w:hAnsi="Times New Roman" w:cs="Times New Roman"/>
                <w:sz w:val="22"/>
                <w:szCs w:val="22"/>
              </w:rPr>
              <w:t>РФ)</w:t>
            </w:r>
            <w:proofErr w:type="gramEnd"/>
          </w:p>
          <w:p w:rsidR="001A760D" w:rsidRPr="00404B20" w:rsidRDefault="001A760D" w:rsidP="00083701">
            <w:pPr>
              <w:pStyle w:val="ConsPlusNormal"/>
              <w:rPr>
                <w:rFonts w:ascii="Times New Roman" w:hAnsi="Times New Roman" w:cs="Times New Roman"/>
                <w:sz w:val="22"/>
                <w:szCs w:val="22"/>
              </w:rPr>
            </w:pPr>
          </w:p>
        </w:tc>
        <w:tc>
          <w:tcPr>
            <w:tcW w:w="2921"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846" w:type="dxa"/>
          </w:tcPr>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p w:rsidR="001A760D" w:rsidRPr="00806AE6" w:rsidRDefault="001A760D" w:rsidP="00083701">
            <w:pPr>
              <w:autoSpaceDE w:val="0"/>
              <w:autoSpaceDN w:val="0"/>
              <w:adjustRightInd w:val="0"/>
              <w:rPr>
                <w:rFonts w:ascii="Times New Roman" w:hAnsi="Times New Roman" w:cs="Times New Roman"/>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 xml:space="preserve">Выписка из ЕГРП о правах на </w:t>
            </w:r>
            <w:proofErr w:type="gramStart"/>
            <w:r w:rsidRPr="00806AE6">
              <w:rPr>
                <w:rFonts w:ascii="Times New Roman" w:hAnsi="Times New Roman" w:cs="Times New Roman"/>
              </w:rPr>
              <w:t>приобретаемый</w:t>
            </w:r>
            <w:proofErr w:type="gramEnd"/>
            <w:r w:rsidRPr="00806AE6">
              <w:rPr>
                <w:rFonts w:ascii="Times New Roman" w:hAnsi="Times New Roman" w:cs="Times New Roman"/>
              </w:rPr>
              <w:t xml:space="preserve"> земельный либо уведомление об отсутствии в ЕГРП запрашиваемых сведений </w:t>
            </w:r>
          </w:p>
          <w:p w:rsidR="001A760D" w:rsidRPr="00806AE6" w:rsidRDefault="001A760D" w:rsidP="00083701">
            <w:pPr>
              <w:autoSpaceDE w:val="0"/>
              <w:autoSpaceDN w:val="0"/>
              <w:adjustRightInd w:val="0"/>
              <w:rPr>
                <w:rFonts w:ascii="Times New Roman" w:hAnsi="Times New Roman" w:cs="Times New Roman"/>
                <w:b/>
              </w:rPr>
            </w:pPr>
          </w:p>
          <w:p w:rsidR="001A760D" w:rsidRPr="00806AE6" w:rsidRDefault="001A760D" w:rsidP="00083701">
            <w:pPr>
              <w:autoSpaceDE w:val="0"/>
              <w:autoSpaceDN w:val="0"/>
              <w:adjustRightInd w:val="0"/>
              <w:rPr>
                <w:rFonts w:ascii="Times New Roman" w:hAnsi="Times New Roman" w:cs="Times New Roman"/>
              </w:rPr>
            </w:pPr>
            <w:r w:rsidRPr="00806AE6">
              <w:rPr>
                <w:rFonts w:ascii="Times New Roman" w:hAnsi="Times New Roman" w:cs="Times New Roman"/>
              </w:rPr>
              <w:t>Выписка из ЕГРЮЛ о юридическом лице, являющемся заявителем</w:t>
            </w:r>
          </w:p>
          <w:p w:rsidR="001A760D" w:rsidRPr="00806AE6" w:rsidRDefault="001A760D" w:rsidP="00083701">
            <w:pPr>
              <w:autoSpaceDE w:val="0"/>
              <w:autoSpaceDN w:val="0"/>
              <w:adjustRightInd w:val="0"/>
              <w:rPr>
                <w:rFonts w:ascii="Times New Roman" w:hAnsi="Times New Roman" w:cs="Times New Roman"/>
                <w:b/>
              </w:rPr>
            </w:pPr>
          </w:p>
        </w:tc>
      </w:tr>
    </w:tbl>
    <w:p w:rsidR="0071327F" w:rsidRDefault="0071327F" w:rsidP="00D620A8">
      <w:pPr>
        <w:pStyle w:val="2"/>
        <w:rPr>
          <w:rFonts w:ascii="Times New Roman" w:hAnsi="Times New Roman" w:cs="Times New Roman"/>
          <w:b/>
          <w:bCs/>
          <w:sz w:val="28"/>
          <w:szCs w:val="28"/>
        </w:rPr>
      </w:pPr>
    </w:p>
    <w:p w:rsidR="00094A6A" w:rsidRPr="00094A6A" w:rsidRDefault="00D620A8" w:rsidP="007A1A77">
      <w:pPr>
        <w:pStyle w:val="2"/>
        <w:rPr>
          <w:rFonts w:ascii="Times New Roman" w:hAnsi="Times New Roman" w:cs="Times New Roman"/>
          <w:b/>
          <w:bCs/>
          <w:sz w:val="28"/>
          <w:szCs w:val="28"/>
        </w:rPr>
      </w:pPr>
      <w:r w:rsidRPr="00D620A8">
        <w:rPr>
          <w:rFonts w:ascii="Times New Roman" w:hAnsi="Times New Roman" w:cs="Times New Roman"/>
          <w:bCs/>
          <w:sz w:val="28"/>
          <w:szCs w:val="28"/>
        </w:rPr>
        <w:lastRenderedPageBreak/>
        <w:tab/>
      </w:r>
      <w:r w:rsidR="00094A6A" w:rsidRPr="00094A6A">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094A6A" w:rsidRPr="00094A6A" w:rsidRDefault="00094A6A" w:rsidP="00094A6A">
      <w:pPr>
        <w:pStyle w:val="3"/>
        <w:jc w:val="center"/>
        <w:rPr>
          <w:rFonts w:ascii="Times New Roman" w:hAnsi="Times New Roman" w:cs="Times New Roman"/>
          <w:b/>
          <w:bCs/>
          <w:sz w:val="28"/>
          <w:szCs w:val="28"/>
        </w:rPr>
      </w:pPr>
    </w:p>
    <w:p w:rsidR="00094A6A" w:rsidRPr="00094A6A" w:rsidRDefault="00D620A8" w:rsidP="00094A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8401D">
        <w:rPr>
          <w:rFonts w:ascii="Times New Roman" w:hAnsi="Times New Roman" w:cs="Times New Roman"/>
          <w:sz w:val="28"/>
          <w:szCs w:val="28"/>
        </w:rPr>
        <w:t>2</w:t>
      </w:r>
      <w:r>
        <w:rPr>
          <w:rFonts w:ascii="Times New Roman" w:hAnsi="Times New Roman" w:cs="Times New Roman"/>
          <w:sz w:val="28"/>
          <w:szCs w:val="28"/>
        </w:rPr>
        <w:t>.</w:t>
      </w:r>
      <w:r w:rsidR="006917A6">
        <w:rPr>
          <w:rFonts w:ascii="Times New Roman" w:hAnsi="Times New Roman" w:cs="Times New Roman"/>
          <w:sz w:val="28"/>
          <w:szCs w:val="28"/>
        </w:rPr>
        <w:t xml:space="preserve"> </w:t>
      </w:r>
      <w:r w:rsidR="00094A6A" w:rsidRPr="00094A6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94A6A" w:rsidRPr="00094A6A" w:rsidRDefault="00094A6A" w:rsidP="00094A6A">
      <w:pPr>
        <w:autoSpaceDE w:val="0"/>
        <w:autoSpaceDN w:val="0"/>
        <w:adjustRightInd w:val="0"/>
        <w:spacing w:after="0" w:line="240" w:lineRule="auto"/>
        <w:ind w:firstLine="540"/>
        <w:jc w:val="both"/>
        <w:rPr>
          <w:rFonts w:ascii="Times New Roman" w:hAnsi="Times New Roman" w:cs="Times New Roman"/>
          <w:sz w:val="28"/>
          <w:szCs w:val="28"/>
        </w:rPr>
      </w:pPr>
    </w:p>
    <w:p w:rsidR="00094A6A" w:rsidRPr="00094A6A" w:rsidRDefault="00094A6A" w:rsidP="00094A6A">
      <w:pPr>
        <w:pStyle w:val="3"/>
        <w:jc w:val="center"/>
        <w:rPr>
          <w:rFonts w:ascii="Times New Roman" w:hAnsi="Times New Roman" w:cs="Times New Roman"/>
          <w:b/>
          <w:bCs/>
          <w:sz w:val="28"/>
          <w:szCs w:val="28"/>
        </w:rPr>
      </w:pPr>
      <w:r w:rsidRPr="00094A6A">
        <w:rPr>
          <w:rFonts w:ascii="Times New Roman" w:hAnsi="Times New Roman" w:cs="Times New Roman"/>
          <w:b/>
          <w:bCs/>
          <w:sz w:val="28"/>
          <w:szCs w:val="28"/>
        </w:rPr>
        <w:t>Исчерпывающий перечень оснований для приостановления и (или) отказа в предоставлении муниципальной услуги</w:t>
      </w:r>
    </w:p>
    <w:p w:rsidR="00094A6A" w:rsidRPr="00094A6A" w:rsidRDefault="00094A6A" w:rsidP="00094A6A">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094A6A" w:rsidRPr="005D6884" w:rsidRDefault="006917A6" w:rsidP="005D6884">
      <w:pPr>
        <w:pStyle w:val="ConsPlusNormal"/>
        <w:ind w:firstLine="540"/>
        <w:jc w:val="both"/>
        <w:rPr>
          <w:rFonts w:ascii="Times New Roman" w:eastAsia="Times New Roman" w:hAnsi="Times New Roman" w:cs="Times New Roman"/>
          <w:sz w:val="28"/>
          <w:szCs w:val="28"/>
          <w:lang w:eastAsia="ru-RU"/>
        </w:rPr>
      </w:pPr>
      <w:r w:rsidRPr="005D6884">
        <w:rPr>
          <w:rFonts w:ascii="Times New Roman" w:hAnsi="Times New Roman" w:cs="Times New Roman"/>
          <w:sz w:val="28"/>
          <w:szCs w:val="28"/>
        </w:rPr>
        <w:t>2</w:t>
      </w:r>
      <w:r w:rsidR="0088401D">
        <w:rPr>
          <w:rFonts w:ascii="Times New Roman" w:hAnsi="Times New Roman" w:cs="Times New Roman"/>
          <w:sz w:val="28"/>
          <w:szCs w:val="28"/>
        </w:rPr>
        <w:t>3</w:t>
      </w:r>
      <w:r w:rsidRPr="005D6884">
        <w:rPr>
          <w:rFonts w:ascii="Times New Roman" w:hAnsi="Times New Roman" w:cs="Times New Roman"/>
          <w:sz w:val="28"/>
          <w:szCs w:val="28"/>
        </w:rPr>
        <w:t xml:space="preserve">. </w:t>
      </w:r>
      <w:r w:rsidR="00094A6A" w:rsidRPr="005D6884">
        <w:rPr>
          <w:rFonts w:ascii="Times New Roman" w:eastAsia="Times New Roman" w:hAnsi="Times New Roman" w:cs="Times New Roman"/>
          <w:sz w:val="28"/>
          <w:szCs w:val="28"/>
          <w:lang w:eastAsia="ru-RU"/>
        </w:rPr>
        <w:t>Заявителю отказывается в предоставлении муниципальной услуги</w:t>
      </w:r>
      <w:r w:rsidR="005D6884" w:rsidRPr="005D6884">
        <w:rPr>
          <w:rFonts w:ascii="Times New Roman" w:eastAsia="Times New Roman" w:hAnsi="Times New Roman" w:cs="Times New Roman"/>
          <w:sz w:val="28"/>
          <w:szCs w:val="28"/>
          <w:lang w:eastAsia="ru-RU"/>
        </w:rPr>
        <w:t xml:space="preserve"> </w:t>
      </w:r>
      <w:r w:rsidR="005D6884" w:rsidRPr="005D6884">
        <w:rPr>
          <w:rFonts w:ascii="Times New Roman" w:hAnsi="Times New Roman" w:cs="Times New Roman"/>
          <w:sz w:val="28"/>
          <w:szCs w:val="28"/>
        </w:rPr>
        <w:t>при наличии хотя бы одного  из следующих оснований</w:t>
      </w:r>
      <w:r w:rsidR="00094A6A" w:rsidRPr="005D6884">
        <w:rPr>
          <w:rFonts w:ascii="Times New Roman" w:eastAsia="Times New Roman" w:hAnsi="Times New Roman" w:cs="Times New Roman"/>
          <w:sz w:val="28"/>
          <w:szCs w:val="28"/>
          <w:lang w:eastAsia="ru-RU"/>
        </w:rPr>
        <w:t>:</w:t>
      </w:r>
    </w:p>
    <w:p w:rsidR="006917A6" w:rsidRPr="005D6884"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5D688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7" w:history="1">
        <w:r w:rsidRPr="006917A6">
          <w:rPr>
            <w:rFonts w:ascii="Times New Roman" w:hAnsi="Times New Roman" w:cs="Times New Roman"/>
            <w:sz w:val="28"/>
            <w:szCs w:val="28"/>
          </w:rPr>
          <w:t>подпунктом 10 пункта 2 статьи 39.10</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w:t>
      </w:r>
      <w:r w:rsidRPr="006917A6">
        <w:rPr>
          <w:rFonts w:ascii="Times New Roman" w:hAnsi="Times New Roman" w:cs="Times New Roman"/>
          <w:sz w:val="28"/>
          <w:szCs w:val="28"/>
        </w:rPr>
        <w:t>;</w:t>
      </w:r>
      <w:proofErr w:type="gramEnd"/>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8" w:history="1">
        <w:r w:rsidRPr="006917A6">
          <w:rPr>
            <w:rFonts w:ascii="Times New Roman" w:hAnsi="Times New Roman" w:cs="Times New Roman"/>
            <w:sz w:val="28"/>
            <w:szCs w:val="28"/>
          </w:rPr>
          <w:t>пунктом 3 статьи 39.36</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w:t>
      </w:r>
      <w:r w:rsidRPr="006917A6">
        <w:rPr>
          <w:rFonts w:ascii="Times New Roman" w:hAnsi="Times New Roman" w:cs="Times New Roman"/>
          <w:sz w:val="28"/>
          <w:szCs w:val="28"/>
        </w:rPr>
        <w:t>, и это не препятствует</w:t>
      </w:r>
      <w:proofErr w:type="gramEnd"/>
      <w:r w:rsidRPr="006917A6">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6917A6">
        <w:rPr>
          <w:rFonts w:ascii="Times New Roman" w:hAnsi="Times New Roman" w:cs="Times New Roman"/>
          <w:sz w:val="28"/>
          <w:szCs w:val="28"/>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917A6">
        <w:rPr>
          <w:rFonts w:ascii="Times New Roman" w:hAnsi="Times New Roman" w:cs="Times New Roman"/>
          <w:sz w:val="28"/>
          <w:szCs w:val="28"/>
        </w:rPr>
        <w:t xml:space="preserve"> незавершенного строительства;</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917A6">
        <w:rPr>
          <w:rFonts w:ascii="Times New Roman" w:hAnsi="Times New Roman" w:cs="Times New Roman"/>
          <w:sz w:val="28"/>
          <w:szCs w:val="28"/>
        </w:rPr>
        <w:t xml:space="preserve"> для целей резервирования;</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917A6">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917A6">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917A6">
        <w:rPr>
          <w:rFonts w:ascii="Times New Roman" w:hAnsi="Times New Roman" w:cs="Times New Roman"/>
          <w:sz w:val="28"/>
          <w:szCs w:val="28"/>
        </w:rPr>
        <w:t>извещение</w:t>
      </w:r>
      <w:proofErr w:type="gramEnd"/>
      <w:r w:rsidRPr="006917A6">
        <w:rPr>
          <w:rFonts w:ascii="Times New Roman" w:hAnsi="Times New Roman" w:cs="Times New Roman"/>
          <w:sz w:val="28"/>
          <w:szCs w:val="28"/>
        </w:rPr>
        <w:t xml:space="preserve"> о проведении </w:t>
      </w:r>
      <w:r w:rsidRPr="006917A6">
        <w:rPr>
          <w:rFonts w:ascii="Times New Roman" w:hAnsi="Times New Roman" w:cs="Times New Roman"/>
          <w:sz w:val="28"/>
          <w:szCs w:val="28"/>
        </w:rPr>
        <w:lastRenderedPageBreak/>
        <w:t xml:space="preserve">которого размещено в соответствии с </w:t>
      </w:r>
      <w:hyperlink r:id="rId59" w:history="1">
        <w:r w:rsidRPr="006917A6">
          <w:rPr>
            <w:rFonts w:ascii="Times New Roman" w:hAnsi="Times New Roman" w:cs="Times New Roman"/>
            <w:sz w:val="28"/>
            <w:szCs w:val="28"/>
          </w:rPr>
          <w:t>пунктом 19 статьи 39.11</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w:t>
      </w:r>
      <w:r w:rsidRPr="006917A6">
        <w:rPr>
          <w:rFonts w:ascii="Times New Roman" w:hAnsi="Times New Roman" w:cs="Times New Roman"/>
          <w:sz w:val="28"/>
          <w:szCs w:val="28"/>
        </w:rPr>
        <w:t>;</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60" w:history="1">
        <w:r w:rsidRPr="006917A6">
          <w:rPr>
            <w:rFonts w:ascii="Times New Roman" w:hAnsi="Times New Roman" w:cs="Times New Roman"/>
            <w:sz w:val="28"/>
            <w:szCs w:val="28"/>
          </w:rPr>
          <w:t>подпунктом 6 пункта 4 статьи 39.11</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 </w:t>
      </w:r>
      <w:r w:rsidRPr="006917A6">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1" w:history="1">
        <w:r w:rsidRPr="006917A6">
          <w:rPr>
            <w:rFonts w:ascii="Times New Roman" w:hAnsi="Times New Roman" w:cs="Times New Roman"/>
            <w:sz w:val="28"/>
            <w:szCs w:val="28"/>
          </w:rPr>
          <w:t>подпунктом 4 пункта 4 статьи 39.11</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 </w:t>
      </w:r>
      <w:r w:rsidRPr="006917A6">
        <w:rPr>
          <w:rFonts w:ascii="Times New Roman" w:hAnsi="Times New Roman" w:cs="Times New Roman"/>
          <w:sz w:val="28"/>
          <w:szCs w:val="28"/>
        </w:rPr>
        <w:t>и уполномоченным органом не</w:t>
      </w:r>
      <w:proofErr w:type="gramEnd"/>
      <w:r w:rsidRPr="006917A6">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r:id="rId62" w:history="1">
        <w:r w:rsidRPr="006917A6">
          <w:rPr>
            <w:rFonts w:ascii="Times New Roman" w:hAnsi="Times New Roman" w:cs="Times New Roman"/>
            <w:sz w:val="28"/>
            <w:szCs w:val="28"/>
          </w:rPr>
          <w:t>пунктом 8 статьи 39.11</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w:t>
      </w:r>
      <w:r w:rsidRPr="006917A6">
        <w:rPr>
          <w:rFonts w:ascii="Times New Roman" w:hAnsi="Times New Roman" w:cs="Times New Roman"/>
          <w:sz w:val="28"/>
          <w:szCs w:val="28"/>
        </w:rPr>
        <w:t>;</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13) в отношении земельного участка, указанного в заявлен</w:t>
      </w:r>
      <w:proofErr w:type="gramStart"/>
      <w:r w:rsidRPr="006917A6">
        <w:rPr>
          <w:rFonts w:ascii="Times New Roman" w:hAnsi="Times New Roman" w:cs="Times New Roman"/>
          <w:sz w:val="28"/>
          <w:szCs w:val="28"/>
        </w:rPr>
        <w:t>ии о е</w:t>
      </w:r>
      <w:proofErr w:type="gramEnd"/>
      <w:r w:rsidRPr="006917A6">
        <w:rPr>
          <w:rFonts w:ascii="Times New Roman" w:hAnsi="Times New Roman" w:cs="Times New Roman"/>
          <w:sz w:val="28"/>
          <w:szCs w:val="28"/>
        </w:rPr>
        <w:t xml:space="preserve">го предоставлении, опубликовано и размещено в соответствии с </w:t>
      </w:r>
      <w:hyperlink r:id="rId63" w:history="1">
        <w:r w:rsidRPr="006917A6">
          <w:rPr>
            <w:rFonts w:ascii="Times New Roman" w:hAnsi="Times New Roman" w:cs="Times New Roman"/>
            <w:sz w:val="28"/>
            <w:szCs w:val="28"/>
          </w:rPr>
          <w:t>подпунктом 1 пункта 1 статьи 39.18</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 </w:t>
      </w:r>
      <w:r w:rsidRPr="006917A6">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4" w:history="1">
        <w:r w:rsidRPr="006917A6">
          <w:rPr>
            <w:rFonts w:ascii="Times New Roman" w:hAnsi="Times New Roman" w:cs="Times New Roman"/>
            <w:sz w:val="28"/>
            <w:szCs w:val="28"/>
          </w:rPr>
          <w:t>подпунктом 10 пункта 2 статьи 39.10</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Земельного к</w:t>
      </w:r>
      <w:r w:rsidRPr="006917A6">
        <w:rPr>
          <w:rFonts w:ascii="Times New Roman" w:hAnsi="Times New Roman" w:cs="Times New Roman"/>
          <w:sz w:val="28"/>
          <w:szCs w:val="28"/>
        </w:rPr>
        <w:t>одекса</w:t>
      </w:r>
      <w:r w:rsidRPr="005332F1">
        <w:rPr>
          <w:rFonts w:ascii="Times New Roman" w:hAnsi="Times New Roman" w:cs="Times New Roman"/>
          <w:sz w:val="28"/>
          <w:szCs w:val="28"/>
        </w:rPr>
        <w:t xml:space="preserve"> РФ</w:t>
      </w:r>
      <w:r w:rsidRPr="006917A6">
        <w:rPr>
          <w:rFonts w:ascii="Times New Roman" w:hAnsi="Times New Roman" w:cs="Times New Roman"/>
          <w:sz w:val="28"/>
          <w:szCs w:val="28"/>
        </w:rPr>
        <w:t>;</w:t>
      </w:r>
      <w:proofErr w:type="gramEnd"/>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20) в отношении земельного участка, указанного в заявлен</w:t>
      </w:r>
      <w:proofErr w:type="gramStart"/>
      <w:r w:rsidRPr="006917A6">
        <w:rPr>
          <w:rFonts w:ascii="Times New Roman" w:hAnsi="Times New Roman" w:cs="Times New Roman"/>
          <w:sz w:val="28"/>
          <w:szCs w:val="28"/>
        </w:rPr>
        <w:t>ии о е</w:t>
      </w:r>
      <w:proofErr w:type="gramEnd"/>
      <w:r w:rsidRPr="006917A6">
        <w:rPr>
          <w:rFonts w:ascii="Times New Roman" w:hAnsi="Times New Roman" w:cs="Times New Roman"/>
          <w:sz w:val="28"/>
          <w:szCs w:val="28"/>
        </w:rPr>
        <w:t>го предоставлении, не установлен вид разрешенного использования;</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22) в отношении земельного участка, указанного в заявлен</w:t>
      </w:r>
      <w:proofErr w:type="gramStart"/>
      <w:r w:rsidRPr="006917A6">
        <w:rPr>
          <w:rFonts w:ascii="Times New Roman" w:hAnsi="Times New Roman" w:cs="Times New Roman"/>
          <w:sz w:val="28"/>
          <w:szCs w:val="28"/>
        </w:rPr>
        <w:t>ии о е</w:t>
      </w:r>
      <w:proofErr w:type="gramEnd"/>
      <w:r w:rsidRPr="006917A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7A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917A6">
        <w:rPr>
          <w:rFonts w:ascii="Times New Roman" w:hAnsi="Times New Roman" w:cs="Times New Roman"/>
          <w:sz w:val="28"/>
          <w:szCs w:val="28"/>
        </w:rPr>
        <w:t xml:space="preserve"> сносу или реконструкции;</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24) границы земельного участка, указанного в заявлен</w:t>
      </w:r>
      <w:proofErr w:type="gramStart"/>
      <w:r w:rsidRPr="006917A6">
        <w:rPr>
          <w:rFonts w:ascii="Times New Roman" w:hAnsi="Times New Roman" w:cs="Times New Roman"/>
          <w:sz w:val="28"/>
          <w:szCs w:val="28"/>
        </w:rPr>
        <w:t>ии о е</w:t>
      </w:r>
      <w:proofErr w:type="gramEnd"/>
      <w:r w:rsidRPr="006917A6">
        <w:rPr>
          <w:rFonts w:ascii="Times New Roman" w:hAnsi="Times New Roman" w:cs="Times New Roman"/>
          <w:sz w:val="28"/>
          <w:szCs w:val="28"/>
        </w:rPr>
        <w:t xml:space="preserve">го предоставлении, подлежат уточнению в соответствии с Федеральным </w:t>
      </w:r>
      <w:hyperlink r:id="rId65" w:history="1">
        <w:r w:rsidRPr="006917A6">
          <w:rPr>
            <w:rFonts w:ascii="Times New Roman" w:hAnsi="Times New Roman" w:cs="Times New Roman"/>
            <w:sz w:val="28"/>
            <w:szCs w:val="28"/>
          </w:rPr>
          <w:t>законом</w:t>
        </w:r>
      </w:hyperlink>
      <w:r w:rsidRPr="006917A6">
        <w:rPr>
          <w:rFonts w:ascii="Times New Roman" w:hAnsi="Times New Roman" w:cs="Times New Roman"/>
          <w:sz w:val="28"/>
          <w:szCs w:val="28"/>
        </w:rPr>
        <w:t xml:space="preserve"> </w:t>
      </w:r>
      <w:r w:rsidRPr="005332F1">
        <w:rPr>
          <w:rFonts w:ascii="Times New Roman" w:hAnsi="Times New Roman" w:cs="Times New Roman"/>
          <w:sz w:val="28"/>
          <w:szCs w:val="28"/>
        </w:rPr>
        <w:t>«</w:t>
      </w:r>
      <w:r w:rsidRPr="006917A6">
        <w:rPr>
          <w:rFonts w:ascii="Times New Roman" w:hAnsi="Times New Roman" w:cs="Times New Roman"/>
          <w:sz w:val="28"/>
          <w:szCs w:val="28"/>
        </w:rPr>
        <w:t>О государственном кадастре недвижимости</w:t>
      </w:r>
      <w:r w:rsidRPr="005332F1">
        <w:rPr>
          <w:rFonts w:ascii="Times New Roman" w:hAnsi="Times New Roman" w:cs="Times New Roman"/>
          <w:sz w:val="28"/>
          <w:szCs w:val="28"/>
        </w:rPr>
        <w:t>»</w:t>
      </w:r>
      <w:r w:rsidRPr="006917A6">
        <w:rPr>
          <w:rFonts w:ascii="Times New Roman" w:hAnsi="Times New Roman" w:cs="Times New Roman"/>
          <w:sz w:val="28"/>
          <w:szCs w:val="28"/>
        </w:rPr>
        <w:t>;</w:t>
      </w:r>
    </w:p>
    <w:p w:rsidR="006917A6" w:rsidRPr="006917A6" w:rsidRDefault="006917A6" w:rsidP="006917A6">
      <w:pPr>
        <w:autoSpaceDE w:val="0"/>
        <w:autoSpaceDN w:val="0"/>
        <w:adjustRightInd w:val="0"/>
        <w:spacing w:after="0" w:line="240" w:lineRule="auto"/>
        <w:ind w:firstLine="540"/>
        <w:jc w:val="both"/>
        <w:rPr>
          <w:rFonts w:ascii="Times New Roman" w:hAnsi="Times New Roman" w:cs="Times New Roman"/>
          <w:sz w:val="28"/>
          <w:szCs w:val="28"/>
        </w:rPr>
      </w:pPr>
      <w:r w:rsidRPr="006917A6">
        <w:rPr>
          <w:rFonts w:ascii="Times New Roman" w:hAnsi="Times New Roman" w:cs="Times New Roman"/>
          <w:sz w:val="28"/>
          <w:szCs w:val="28"/>
        </w:rPr>
        <w:t>25) площадь земельного участка, указанного в заявлен</w:t>
      </w:r>
      <w:proofErr w:type="gramStart"/>
      <w:r w:rsidRPr="006917A6">
        <w:rPr>
          <w:rFonts w:ascii="Times New Roman" w:hAnsi="Times New Roman" w:cs="Times New Roman"/>
          <w:sz w:val="28"/>
          <w:szCs w:val="28"/>
        </w:rPr>
        <w:t>ии о е</w:t>
      </w:r>
      <w:proofErr w:type="gramEnd"/>
      <w:r w:rsidRPr="006917A6">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6134" w:rsidRPr="005332F1" w:rsidRDefault="00A86134" w:rsidP="005229E3">
      <w:pPr>
        <w:autoSpaceDE w:val="0"/>
        <w:autoSpaceDN w:val="0"/>
        <w:adjustRightInd w:val="0"/>
        <w:spacing w:after="0" w:line="240" w:lineRule="auto"/>
        <w:ind w:firstLine="540"/>
        <w:jc w:val="both"/>
        <w:rPr>
          <w:rFonts w:ascii="Times New Roman" w:hAnsi="Times New Roman" w:cs="Times New Roman"/>
          <w:sz w:val="24"/>
          <w:szCs w:val="24"/>
        </w:rPr>
      </w:pPr>
    </w:p>
    <w:p w:rsidR="005332F1" w:rsidRPr="005332F1" w:rsidRDefault="005332F1" w:rsidP="005332F1">
      <w:pPr>
        <w:pStyle w:val="3"/>
        <w:jc w:val="center"/>
        <w:rPr>
          <w:rFonts w:ascii="Times New Roman" w:hAnsi="Times New Roman" w:cs="Times New Roman"/>
          <w:b/>
          <w:sz w:val="28"/>
          <w:szCs w:val="28"/>
        </w:rPr>
      </w:pPr>
      <w:r w:rsidRPr="005332F1">
        <w:rPr>
          <w:rFonts w:ascii="Times New Roman" w:hAnsi="Times New Roman" w:cs="Times New Roman"/>
          <w:b/>
          <w:sz w:val="28"/>
          <w:szCs w:val="28"/>
        </w:rPr>
        <w:t>Размер платы, взимаемой с заявителя при предоставлении</w:t>
      </w:r>
    </w:p>
    <w:p w:rsidR="005332F1" w:rsidRPr="005332F1" w:rsidRDefault="005332F1" w:rsidP="005332F1">
      <w:pPr>
        <w:pStyle w:val="3"/>
        <w:jc w:val="center"/>
        <w:rPr>
          <w:rFonts w:ascii="Times New Roman" w:hAnsi="Times New Roman" w:cs="Times New Roman"/>
          <w:b/>
          <w:sz w:val="28"/>
          <w:szCs w:val="28"/>
        </w:rPr>
      </w:pPr>
      <w:r w:rsidRPr="005332F1">
        <w:rPr>
          <w:rFonts w:ascii="Times New Roman" w:hAnsi="Times New Roman" w:cs="Times New Roman"/>
          <w:b/>
          <w:sz w:val="28"/>
          <w:szCs w:val="28"/>
        </w:rPr>
        <w:t xml:space="preserve">муниципальной услуги, и способы ее взимания </w:t>
      </w:r>
    </w:p>
    <w:p w:rsidR="005332F1" w:rsidRPr="005332F1" w:rsidRDefault="005332F1" w:rsidP="005332F1">
      <w:pPr>
        <w:autoSpaceDE w:val="0"/>
        <w:autoSpaceDN w:val="0"/>
        <w:adjustRightInd w:val="0"/>
        <w:spacing w:after="0" w:line="240" w:lineRule="auto"/>
        <w:ind w:firstLine="539"/>
        <w:jc w:val="both"/>
        <w:outlineLvl w:val="1"/>
        <w:rPr>
          <w:rFonts w:ascii="Times New Roman" w:hAnsi="Times New Roman" w:cs="Times New Roman"/>
          <w:sz w:val="28"/>
          <w:szCs w:val="28"/>
        </w:rPr>
      </w:pP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8401D">
        <w:rPr>
          <w:rFonts w:ascii="Times New Roman" w:hAnsi="Times New Roman" w:cs="Times New Roman"/>
          <w:sz w:val="28"/>
          <w:szCs w:val="28"/>
        </w:rPr>
        <w:t>4</w:t>
      </w:r>
      <w:r>
        <w:rPr>
          <w:rFonts w:ascii="Times New Roman" w:hAnsi="Times New Roman" w:cs="Times New Roman"/>
          <w:sz w:val="28"/>
          <w:szCs w:val="28"/>
        </w:rPr>
        <w:t xml:space="preserve">. </w:t>
      </w:r>
      <w:r w:rsidRPr="005332F1">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
    <w:p w:rsidR="005332F1" w:rsidRPr="005332F1" w:rsidRDefault="005332F1" w:rsidP="005332F1">
      <w:pPr>
        <w:pStyle w:val="3"/>
        <w:jc w:val="center"/>
        <w:rPr>
          <w:rFonts w:ascii="Times New Roman" w:hAnsi="Times New Roman" w:cs="Times New Roman"/>
          <w:b/>
          <w:sz w:val="28"/>
          <w:szCs w:val="28"/>
        </w:rPr>
      </w:pPr>
      <w:r w:rsidRPr="005332F1">
        <w:rPr>
          <w:rFonts w:ascii="Times New Roman" w:hAnsi="Times New Roman" w:cs="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5332F1" w:rsidRPr="005332F1" w:rsidRDefault="005332F1" w:rsidP="005332F1">
      <w:pPr>
        <w:pStyle w:val="3"/>
        <w:jc w:val="center"/>
        <w:rPr>
          <w:rFonts w:ascii="Times New Roman" w:hAnsi="Times New Roman" w:cs="Times New Roman"/>
          <w:b/>
          <w:sz w:val="28"/>
          <w:szCs w:val="28"/>
        </w:rPr>
      </w:pPr>
    </w:p>
    <w:p w:rsidR="005332F1" w:rsidRPr="005332F1" w:rsidRDefault="005332F1" w:rsidP="005332F1">
      <w:pPr>
        <w:tabs>
          <w:tab w:val="left" w:pos="60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ab/>
      </w:r>
      <w:r>
        <w:rPr>
          <w:rFonts w:ascii="Times New Roman" w:hAnsi="Times New Roman" w:cs="Times New Roman"/>
          <w:sz w:val="28"/>
          <w:szCs w:val="28"/>
        </w:rPr>
        <w:t>2</w:t>
      </w:r>
      <w:r w:rsidR="0088401D">
        <w:rPr>
          <w:rFonts w:ascii="Times New Roman" w:hAnsi="Times New Roman" w:cs="Times New Roman"/>
          <w:sz w:val="28"/>
          <w:szCs w:val="28"/>
        </w:rPr>
        <w:t>5</w:t>
      </w:r>
      <w:r>
        <w:rPr>
          <w:rFonts w:ascii="Times New Roman" w:hAnsi="Times New Roman" w:cs="Times New Roman"/>
          <w:sz w:val="28"/>
          <w:szCs w:val="28"/>
        </w:rPr>
        <w:t xml:space="preserve">. </w:t>
      </w:r>
      <w:r w:rsidRPr="005332F1">
        <w:rPr>
          <w:rFonts w:ascii="Times New Roman" w:hAnsi="Times New Roman" w:cs="Times New Roman"/>
          <w:sz w:val="28"/>
          <w:szCs w:val="28"/>
        </w:rPr>
        <w:t>Максимальный срок ожидания в очереди (при ее наличии) при подаче заявления, при получении результата предоставлении муниципальной услуги не должен превышать 15 минут.</w:t>
      </w:r>
    </w:p>
    <w:p w:rsidR="005332F1" w:rsidRPr="005332F1" w:rsidRDefault="005332F1" w:rsidP="005332F1">
      <w:pPr>
        <w:spacing w:after="0" w:line="240" w:lineRule="auto"/>
        <w:ind w:firstLine="709"/>
        <w:jc w:val="both"/>
        <w:rPr>
          <w:rFonts w:ascii="Times New Roman" w:hAnsi="Times New Roman" w:cs="Times New Roman"/>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Срок регистрации заявления заявителя о предоставлении </w:t>
      </w:r>
    </w:p>
    <w:p w:rsidR="005332F1" w:rsidRPr="005332F1" w:rsidRDefault="005332F1" w:rsidP="005332F1">
      <w:pPr>
        <w:pStyle w:val="3"/>
        <w:jc w:val="center"/>
        <w:rPr>
          <w:rFonts w:ascii="Times New Roman" w:hAnsi="Times New Roman" w:cs="Times New Roman"/>
          <w:b/>
          <w:sz w:val="28"/>
          <w:szCs w:val="28"/>
        </w:rPr>
      </w:pPr>
      <w:r w:rsidRPr="005332F1">
        <w:rPr>
          <w:rFonts w:ascii="Times New Roman" w:hAnsi="Times New Roman" w:cs="Times New Roman"/>
          <w:b/>
          <w:sz w:val="28"/>
          <w:szCs w:val="28"/>
        </w:rPr>
        <w:t>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
    <w:p w:rsidR="005332F1" w:rsidRPr="005332F1" w:rsidRDefault="005332F1" w:rsidP="005332F1">
      <w:pPr>
        <w:tabs>
          <w:tab w:val="left" w:pos="660"/>
        </w:tabs>
        <w:autoSpaceDE w:val="0"/>
        <w:autoSpaceDN w:val="0"/>
        <w:adjustRightInd w:val="0"/>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lastRenderedPageBreak/>
        <w:t xml:space="preserve">       </w:t>
      </w:r>
      <w:r>
        <w:rPr>
          <w:rFonts w:ascii="Times New Roman" w:hAnsi="Times New Roman" w:cs="Times New Roman"/>
          <w:sz w:val="28"/>
          <w:szCs w:val="28"/>
        </w:rPr>
        <w:t>2</w:t>
      </w:r>
      <w:r w:rsidR="0088401D">
        <w:rPr>
          <w:rFonts w:ascii="Times New Roman" w:hAnsi="Times New Roman" w:cs="Times New Roman"/>
          <w:sz w:val="28"/>
          <w:szCs w:val="28"/>
        </w:rPr>
        <w:t>6</w:t>
      </w:r>
      <w:r>
        <w:rPr>
          <w:rFonts w:ascii="Times New Roman" w:hAnsi="Times New Roman" w:cs="Times New Roman"/>
          <w:sz w:val="28"/>
          <w:szCs w:val="28"/>
        </w:rPr>
        <w:t xml:space="preserve">. </w:t>
      </w:r>
      <w:r w:rsidRPr="005332F1">
        <w:rPr>
          <w:rFonts w:ascii="Times New Roman" w:hAnsi="Times New Roman" w:cs="Times New Roman"/>
          <w:sz w:val="28"/>
          <w:szCs w:val="28"/>
        </w:rPr>
        <w:t>Заявление о предоставлении муниципальной услуги подлежит регистрации в течение 3 дней.</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
    <w:p w:rsidR="005332F1" w:rsidRPr="005332F1" w:rsidRDefault="005332F1" w:rsidP="005332F1">
      <w:pPr>
        <w:spacing w:after="0" w:line="240" w:lineRule="auto"/>
        <w:ind w:firstLine="539"/>
        <w:jc w:val="center"/>
        <w:rPr>
          <w:rFonts w:ascii="Times New Roman" w:hAnsi="Times New Roman" w:cs="Times New Roman"/>
          <w:b/>
          <w:sz w:val="28"/>
          <w:szCs w:val="28"/>
        </w:rPr>
      </w:pPr>
      <w:r w:rsidRPr="005332F1">
        <w:rPr>
          <w:rFonts w:ascii="Times New Roman" w:hAnsi="Times New Roman" w:cs="Times New Roman"/>
          <w:b/>
          <w:sz w:val="28"/>
          <w:szCs w:val="28"/>
        </w:rPr>
        <w:t xml:space="preserve">Требования к помещениям, в которых предоставляется </w:t>
      </w:r>
    </w:p>
    <w:p w:rsidR="005332F1" w:rsidRPr="005332F1" w:rsidRDefault="005332F1" w:rsidP="005332F1">
      <w:pPr>
        <w:spacing w:after="0" w:line="240" w:lineRule="auto"/>
        <w:ind w:firstLine="539"/>
        <w:jc w:val="center"/>
        <w:rPr>
          <w:rFonts w:ascii="Times New Roman" w:hAnsi="Times New Roman" w:cs="Times New Roman"/>
          <w:b/>
          <w:sz w:val="28"/>
          <w:szCs w:val="28"/>
        </w:rPr>
      </w:pPr>
      <w:r w:rsidRPr="005332F1">
        <w:rPr>
          <w:rFonts w:ascii="Times New Roman" w:hAnsi="Times New Roman" w:cs="Times New Roman"/>
          <w:b/>
          <w:sz w:val="28"/>
          <w:szCs w:val="28"/>
        </w:rPr>
        <w:t>муниципальная услуга</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
    <w:p w:rsidR="005332F1" w:rsidRPr="005332F1" w:rsidRDefault="005332F1" w:rsidP="005332F1">
      <w:pPr>
        <w:tabs>
          <w:tab w:val="left" w:pos="77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8401D">
        <w:rPr>
          <w:rFonts w:ascii="Times New Roman" w:hAnsi="Times New Roman" w:cs="Times New Roman"/>
          <w:sz w:val="28"/>
          <w:szCs w:val="28"/>
        </w:rPr>
        <w:t>7</w:t>
      </w:r>
      <w:r>
        <w:rPr>
          <w:rFonts w:ascii="Times New Roman" w:hAnsi="Times New Roman" w:cs="Times New Roman"/>
          <w:sz w:val="28"/>
          <w:szCs w:val="28"/>
        </w:rPr>
        <w:t xml:space="preserve">. </w:t>
      </w:r>
      <w:r w:rsidRPr="005332F1">
        <w:rPr>
          <w:rFonts w:ascii="Times New Roman" w:hAnsi="Times New Roman" w:cs="Times New Roman"/>
          <w:sz w:val="28"/>
          <w:szCs w:val="28"/>
        </w:rPr>
        <w:t>Места предоставления муниципальной услуги должны отвечать следующим требованиям.</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Помещения, в которых предоставляется муниципальная услуга, снабжаются табличками с указанием номера кабинета, фамилий, имен, отчеств (последнее - при наличии), должностей сотрудников Комитета.</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Характеристики помещений, в которых производится прием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32F1" w:rsidRPr="005332F1" w:rsidRDefault="005332F1" w:rsidP="005332F1">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Pr>
          <w:rFonts w:ascii="Times New Roman" w:hAnsi="Times New Roman" w:cs="Times New Roman"/>
          <w:sz w:val="28"/>
          <w:szCs w:val="28"/>
        </w:rPr>
        <w:t>2</w:t>
      </w:r>
      <w:r w:rsidR="0088401D">
        <w:rPr>
          <w:rFonts w:ascii="Times New Roman" w:hAnsi="Times New Roman" w:cs="Times New Roman"/>
          <w:sz w:val="28"/>
          <w:szCs w:val="28"/>
        </w:rPr>
        <w:t>8</w:t>
      </w:r>
      <w:r>
        <w:rPr>
          <w:rFonts w:ascii="Times New Roman" w:hAnsi="Times New Roman" w:cs="Times New Roman"/>
          <w:sz w:val="28"/>
          <w:szCs w:val="28"/>
        </w:rPr>
        <w:t xml:space="preserve">. </w:t>
      </w:r>
      <w:r w:rsidRPr="005332F1">
        <w:rPr>
          <w:rFonts w:ascii="Times New Roman" w:hAnsi="Times New Roman" w:cs="Times New Roman"/>
          <w:sz w:val="28"/>
          <w:szCs w:val="28"/>
        </w:rPr>
        <w:t>Рабочие места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88401D">
        <w:rPr>
          <w:rFonts w:ascii="Times New Roman" w:hAnsi="Times New Roman" w:cs="Times New Roman"/>
          <w:sz w:val="28"/>
          <w:szCs w:val="28"/>
        </w:rPr>
        <w:t>29</w:t>
      </w:r>
      <w:r>
        <w:rPr>
          <w:rFonts w:ascii="Times New Roman" w:hAnsi="Times New Roman" w:cs="Times New Roman"/>
          <w:sz w:val="28"/>
          <w:szCs w:val="28"/>
        </w:rPr>
        <w:t xml:space="preserve">. </w:t>
      </w:r>
      <w:r w:rsidRPr="005332F1">
        <w:rPr>
          <w:rFonts w:ascii="Times New Roman" w:hAnsi="Times New Roman" w:cs="Times New Roman"/>
          <w:sz w:val="28"/>
          <w:szCs w:val="28"/>
        </w:rPr>
        <w:t>Места для заполнения запросов, залы ожидания должны соответствовать комфортным условиям для заявителей, оборудованы столами, стульями.</w:t>
      </w:r>
    </w:p>
    <w:p w:rsidR="005332F1" w:rsidRPr="005332F1" w:rsidRDefault="005332F1" w:rsidP="005332F1">
      <w:pPr>
        <w:tabs>
          <w:tab w:val="left" w:pos="60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D620A8">
        <w:rPr>
          <w:rFonts w:ascii="Times New Roman" w:hAnsi="Times New Roman" w:cs="Times New Roman"/>
          <w:sz w:val="28"/>
          <w:szCs w:val="28"/>
        </w:rPr>
        <w:t>3</w:t>
      </w:r>
      <w:r w:rsidR="0088401D">
        <w:rPr>
          <w:rFonts w:ascii="Times New Roman" w:hAnsi="Times New Roman" w:cs="Times New Roman"/>
          <w:sz w:val="28"/>
          <w:szCs w:val="28"/>
        </w:rPr>
        <w:t>0</w:t>
      </w:r>
      <w:r>
        <w:rPr>
          <w:rFonts w:ascii="Times New Roman" w:hAnsi="Times New Roman" w:cs="Times New Roman"/>
          <w:sz w:val="28"/>
          <w:szCs w:val="28"/>
        </w:rPr>
        <w:t xml:space="preserve">. </w:t>
      </w:r>
      <w:r w:rsidRPr="005332F1">
        <w:rPr>
          <w:rFonts w:ascii="Times New Roman" w:hAnsi="Times New Roman" w:cs="Times New Roman"/>
          <w:sz w:val="28"/>
          <w:szCs w:val="28"/>
        </w:rPr>
        <w:t>К информационным стендам должна быть обеспечена возможность свободного доступа граждан. На информационных стендах в местах предоставления муниципальной услуги размещаются следующие информационные материалы:</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текст Регламента с приложениями;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332F1" w:rsidRPr="005332F1" w:rsidRDefault="005332F1" w:rsidP="005332F1">
      <w:pPr>
        <w:shd w:val="clear" w:color="auto" w:fill="FFFFFF"/>
        <w:tabs>
          <w:tab w:val="left" w:pos="389"/>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извлечения из законодательных и иных нормативных правовых актов, содержащих </w:t>
      </w:r>
      <w:r w:rsidRPr="005332F1">
        <w:rPr>
          <w:rFonts w:ascii="Times New Roman" w:hAnsi="Times New Roman" w:cs="Times New Roman"/>
          <w:spacing w:val="-1"/>
          <w:sz w:val="28"/>
          <w:szCs w:val="28"/>
        </w:rPr>
        <w:t>нормы, регулирующие деятельность по оказанию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перечень документов, предоставляемых заявителем для предоставления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формы документов для заполнения, образцы заполнения документов;</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перечень оснований для отказа в предоставлении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 порядок обжалования решений, действий (бездействия) должностных лиц, предоставляющих муниципальную услугу.</w:t>
      </w:r>
    </w:p>
    <w:p w:rsidR="005332F1" w:rsidRPr="005332F1" w:rsidRDefault="00D620A8" w:rsidP="005332F1">
      <w:pPr>
        <w:tabs>
          <w:tab w:val="left" w:pos="55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8401D">
        <w:rPr>
          <w:rFonts w:ascii="Times New Roman" w:hAnsi="Times New Roman" w:cs="Times New Roman"/>
          <w:sz w:val="28"/>
          <w:szCs w:val="28"/>
        </w:rPr>
        <w:t>1</w:t>
      </w:r>
      <w:r>
        <w:rPr>
          <w:rFonts w:ascii="Times New Roman" w:hAnsi="Times New Roman" w:cs="Times New Roman"/>
          <w:sz w:val="28"/>
          <w:szCs w:val="28"/>
        </w:rPr>
        <w:t>.</w:t>
      </w:r>
      <w:r w:rsidR="005332F1">
        <w:rPr>
          <w:rFonts w:ascii="Times New Roman" w:hAnsi="Times New Roman" w:cs="Times New Roman"/>
          <w:sz w:val="28"/>
          <w:szCs w:val="28"/>
        </w:rPr>
        <w:t xml:space="preserve"> </w:t>
      </w:r>
      <w:r w:rsidR="005332F1" w:rsidRPr="005332F1">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шрифтом.</w:t>
      </w:r>
    </w:p>
    <w:p w:rsidR="005332F1" w:rsidRPr="005332F1" w:rsidRDefault="005332F1" w:rsidP="005332F1">
      <w:pPr>
        <w:tabs>
          <w:tab w:val="left" w:pos="600"/>
        </w:tabs>
        <w:spacing w:after="0" w:line="240" w:lineRule="auto"/>
        <w:jc w:val="both"/>
        <w:rPr>
          <w:rFonts w:ascii="Times New Roman" w:hAnsi="Times New Roman" w:cs="Times New Roman"/>
          <w:sz w:val="28"/>
          <w:szCs w:val="28"/>
        </w:rPr>
      </w:pPr>
    </w:p>
    <w:p w:rsidR="005332F1" w:rsidRPr="005332F1" w:rsidRDefault="005332F1" w:rsidP="005332F1">
      <w:pPr>
        <w:pStyle w:val="ae"/>
        <w:jc w:val="center"/>
        <w:rPr>
          <w:rFonts w:ascii="Times New Roman" w:hAnsi="Times New Roman" w:cs="Times New Roman"/>
          <w:b/>
          <w:sz w:val="28"/>
          <w:szCs w:val="28"/>
        </w:rPr>
      </w:pPr>
      <w:r w:rsidRPr="005332F1">
        <w:rPr>
          <w:rFonts w:ascii="Times New Roman" w:hAnsi="Times New Roman" w:cs="Times New Roman"/>
          <w:b/>
          <w:sz w:val="28"/>
          <w:szCs w:val="28"/>
        </w:rPr>
        <w:t xml:space="preserve">Показатели доступности и качества </w:t>
      </w:r>
    </w:p>
    <w:p w:rsidR="005332F1" w:rsidRPr="005332F1" w:rsidRDefault="005332F1" w:rsidP="005332F1">
      <w:pPr>
        <w:pStyle w:val="ae"/>
        <w:jc w:val="center"/>
        <w:rPr>
          <w:rFonts w:ascii="Times New Roman" w:hAnsi="Times New Roman" w:cs="Times New Roman"/>
          <w:b/>
          <w:sz w:val="28"/>
          <w:szCs w:val="28"/>
        </w:rPr>
      </w:pPr>
      <w:r w:rsidRPr="005332F1">
        <w:rPr>
          <w:rFonts w:ascii="Times New Roman" w:hAnsi="Times New Roman" w:cs="Times New Roman"/>
          <w:b/>
          <w:sz w:val="28"/>
          <w:szCs w:val="28"/>
        </w:rPr>
        <w:t>муниципальной услуги</w:t>
      </w:r>
    </w:p>
    <w:p w:rsidR="005332F1" w:rsidRPr="005332F1" w:rsidRDefault="005332F1" w:rsidP="005332F1">
      <w:pPr>
        <w:pStyle w:val="ae"/>
        <w:jc w:val="center"/>
        <w:rPr>
          <w:rFonts w:ascii="Times New Roman" w:hAnsi="Times New Roman" w:cs="Times New Roman"/>
          <w:b/>
          <w:sz w:val="28"/>
          <w:szCs w:val="28"/>
        </w:rPr>
      </w:pP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8401D">
        <w:rPr>
          <w:rFonts w:ascii="Times New Roman" w:hAnsi="Times New Roman" w:cs="Times New Roman"/>
          <w:sz w:val="28"/>
          <w:szCs w:val="28"/>
        </w:rPr>
        <w:t>2</w:t>
      </w:r>
      <w:r>
        <w:rPr>
          <w:rFonts w:ascii="Times New Roman" w:hAnsi="Times New Roman" w:cs="Times New Roman"/>
          <w:sz w:val="28"/>
          <w:szCs w:val="28"/>
        </w:rPr>
        <w:t xml:space="preserve">. </w:t>
      </w:r>
      <w:r w:rsidRPr="005332F1">
        <w:rPr>
          <w:rFonts w:ascii="Times New Roman" w:hAnsi="Times New Roman" w:cs="Times New Roman"/>
          <w:sz w:val="28"/>
          <w:szCs w:val="28"/>
        </w:rPr>
        <w:t>Показателями доступности и качества муниципальной услуги являются:</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возможность получать информацию о результате предоставления муниципальной услуги.</w:t>
      </w:r>
    </w:p>
    <w:p w:rsidR="005332F1" w:rsidRPr="005332F1" w:rsidRDefault="005332F1" w:rsidP="005332F1">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8401D">
        <w:rPr>
          <w:rFonts w:ascii="Times New Roman" w:hAnsi="Times New Roman" w:cs="Times New Roman"/>
          <w:sz w:val="28"/>
          <w:szCs w:val="28"/>
        </w:rPr>
        <w:t>3</w:t>
      </w:r>
      <w:r>
        <w:rPr>
          <w:rFonts w:ascii="Times New Roman" w:hAnsi="Times New Roman" w:cs="Times New Roman"/>
          <w:sz w:val="28"/>
          <w:szCs w:val="28"/>
        </w:rPr>
        <w:t xml:space="preserve">. </w:t>
      </w:r>
      <w:r w:rsidRPr="005332F1">
        <w:rPr>
          <w:rFonts w:ascii="Times New Roman" w:hAnsi="Times New Roman" w:cs="Times New Roman"/>
          <w:sz w:val="28"/>
          <w:szCs w:val="28"/>
        </w:rPr>
        <w:t>Оценка качества и доступности муниципальной услуги  осуществляется по следующим показателям:</w:t>
      </w:r>
    </w:p>
    <w:p w:rsidR="005332F1" w:rsidRPr="005332F1" w:rsidRDefault="005332F1" w:rsidP="005332F1">
      <w:pPr>
        <w:autoSpaceDE w:val="0"/>
        <w:autoSpaceDN w:val="0"/>
        <w:adjustRightInd w:val="0"/>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общее количество заявлений, поданных на предоставление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количество жалоб и обращений заявителей на качество и доступность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количество удовлетворенных судебных исков на решения о необоснованных отказах в предоставлении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количество удовлетворенных судебных исков на решения, принятые с нарушением установленных Регламентом сроков предоставления муниципальной услуги.</w:t>
      </w:r>
    </w:p>
    <w:p w:rsidR="005332F1" w:rsidRPr="005332F1" w:rsidRDefault="005332F1" w:rsidP="005332F1">
      <w:pPr>
        <w:tabs>
          <w:tab w:val="left" w:pos="540"/>
        </w:tabs>
        <w:autoSpaceDE w:val="0"/>
        <w:autoSpaceDN w:val="0"/>
        <w:adjustRightInd w:val="0"/>
        <w:spacing w:after="0" w:line="240" w:lineRule="auto"/>
        <w:rPr>
          <w:rFonts w:ascii="Times New Roman" w:hAnsi="Times New Roman" w:cs="Times New Roman"/>
          <w:sz w:val="28"/>
          <w:szCs w:val="28"/>
        </w:rPr>
      </w:pPr>
    </w:p>
    <w:p w:rsidR="005332F1" w:rsidRPr="005332F1" w:rsidRDefault="005332F1" w:rsidP="005332F1">
      <w:pPr>
        <w:tabs>
          <w:tab w:val="left" w:pos="1701"/>
        </w:tabs>
        <w:autoSpaceDE w:val="0"/>
        <w:autoSpaceDN w:val="0"/>
        <w:adjustRightInd w:val="0"/>
        <w:spacing w:after="0" w:line="240" w:lineRule="auto"/>
        <w:ind w:left="1352"/>
        <w:jc w:val="center"/>
        <w:outlineLvl w:val="1"/>
        <w:rPr>
          <w:rFonts w:ascii="Times New Roman" w:hAnsi="Times New Roman" w:cs="Times New Roman"/>
          <w:b/>
          <w:sz w:val="28"/>
          <w:szCs w:val="28"/>
        </w:rPr>
      </w:pPr>
      <w:r w:rsidRPr="005332F1">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муниципальной услуги и особенности предоставления муниципальной услуги в электронной форме</w:t>
      </w:r>
    </w:p>
    <w:p w:rsidR="005332F1" w:rsidRPr="005332F1" w:rsidRDefault="005332F1" w:rsidP="005332F1">
      <w:pPr>
        <w:tabs>
          <w:tab w:val="left" w:pos="1701"/>
        </w:tabs>
        <w:autoSpaceDE w:val="0"/>
        <w:autoSpaceDN w:val="0"/>
        <w:adjustRightInd w:val="0"/>
        <w:spacing w:after="0" w:line="240" w:lineRule="auto"/>
        <w:ind w:left="1352"/>
        <w:jc w:val="center"/>
        <w:outlineLvl w:val="1"/>
        <w:rPr>
          <w:rFonts w:ascii="Times New Roman" w:hAnsi="Times New Roman" w:cs="Times New Roman"/>
          <w:b/>
          <w:sz w:val="28"/>
          <w:szCs w:val="28"/>
        </w:rPr>
      </w:pPr>
    </w:p>
    <w:p w:rsidR="005332F1" w:rsidRPr="005332F1" w:rsidRDefault="005332F1" w:rsidP="005332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8401D">
        <w:rPr>
          <w:rFonts w:ascii="Times New Roman" w:hAnsi="Times New Roman" w:cs="Times New Roman"/>
          <w:sz w:val="28"/>
          <w:szCs w:val="28"/>
        </w:rPr>
        <w:t>4</w:t>
      </w:r>
      <w:r>
        <w:rPr>
          <w:rFonts w:ascii="Times New Roman" w:hAnsi="Times New Roman" w:cs="Times New Roman"/>
          <w:sz w:val="28"/>
          <w:szCs w:val="28"/>
        </w:rPr>
        <w:t xml:space="preserve">. </w:t>
      </w:r>
      <w:r w:rsidRPr="005332F1">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официальном сайте администрации городского округа город Стерлитамак Республики Башкортостан, региональном портале, а также на Едином портале.</w:t>
      </w:r>
    </w:p>
    <w:p w:rsidR="005332F1" w:rsidRPr="005332F1" w:rsidRDefault="005332F1" w:rsidP="005332F1">
      <w:pPr>
        <w:pStyle w:val="ac"/>
        <w:tabs>
          <w:tab w:val="left" w:pos="550"/>
        </w:tabs>
        <w:spacing w:after="0"/>
        <w:jc w:val="both"/>
        <w:rPr>
          <w:sz w:val="28"/>
          <w:szCs w:val="28"/>
        </w:rPr>
      </w:pPr>
      <w:r w:rsidRPr="005332F1">
        <w:rPr>
          <w:b/>
          <w:sz w:val="28"/>
          <w:szCs w:val="28"/>
        </w:rPr>
        <w:t xml:space="preserve">        </w:t>
      </w:r>
      <w:r w:rsidRPr="005332F1">
        <w:rPr>
          <w:sz w:val="28"/>
          <w:szCs w:val="28"/>
        </w:rPr>
        <w:t>3</w:t>
      </w:r>
      <w:r w:rsidR="0088401D">
        <w:rPr>
          <w:sz w:val="28"/>
          <w:szCs w:val="28"/>
        </w:rPr>
        <w:t>5</w:t>
      </w:r>
      <w:r w:rsidRPr="005332F1">
        <w:rPr>
          <w:sz w:val="28"/>
          <w:szCs w:val="28"/>
        </w:rPr>
        <w:t>.</w:t>
      </w:r>
      <w:r>
        <w:rPr>
          <w:b/>
          <w:sz w:val="28"/>
          <w:szCs w:val="28"/>
        </w:rPr>
        <w:t xml:space="preserve"> </w:t>
      </w:r>
      <w:r w:rsidRPr="005332F1">
        <w:rPr>
          <w:sz w:val="28"/>
          <w:szCs w:val="28"/>
        </w:rPr>
        <w:t>Муниципальная услуга предоставляется через многофункциональный центр предоставления государственных и муниципальных услуг. При приеме запросов о предоставлении муниципальных услуг и выдаче документов через многофункциональный центр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проверяется соответствие копий представляемых документов (за исключением нотариально заверенных) их оригиналам.</w:t>
      </w:r>
    </w:p>
    <w:p w:rsidR="005332F1" w:rsidRPr="005332F1" w:rsidRDefault="005332F1" w:rsidP="005332F1">
      <w:pPr>
        <w:autoSpaceDE w:val="0"/>
        <w:autoSpaceDN w:val="0"/>
        <w:adjustRightInd w:val="0"/>
        <w:spacing w:after="0" w:line="240" w:lineRule="auto"/>
        <w:jc w:val="both"/>
        <w:outlineLvl w:val="2"/>
        <w:rPr>
          <w:rFonts w:ascii="Times New Roman" w:hAnsi="Times New Roman" w:cs="Times New Roman"/>
          <w:sz w:val="28"/>
          <w:szCs w:val="28"/>
        </w:rPr>
      </w:pPr>
      <w:r w:rsidRPr="005332F1">
        <w:rPr>
          <w:rFonts w:ascii="Times New Roman" w:hAnsi="Times New Roman" w:cs="Times New Roman"/>
          <w:sz w:val="28"/>
          <w:szCs w:val="28"/>
        </w:rPr>
        <w:lastRenderedPageBreak/>
        <w:t xml:space="preserve">        </w:t>
      </w:r>
      <w:proofErr w:type="gramStart"/>
      <w:r w:rsidRPr="005332F1">
        <w:rPr>
          <w:rFonts w:ascii="Times New Roman" w:hAnsi="Times New Roman" w:cs="Times New Roman"/>
          <w:sz w:val="28"/>
          <w:szCs w:val="28"/>
        </w:rPr>
        <w:t>При предоставлении заявления, документов и информации необходимой для предоставления муниципальной услуги, а также при выдаче результата предоставления муниципальной услуги через многофункциональный центр предоставления государственных и муниципальных услуг (далее - МФЦ), процедуры и действия, выполняемые сотрудниками МФЦ, органа, предоставляющего муниципальную услугу регламентируются соглашением о взаимодействии между МФЦ и органом, предоставляющим муниципальную услугу (далее - соглашение о взаимодействии).</w:t>
      </w:r>
      <w:proofErr w:type="gramEnd"/>
    </w:p>
    <w:p w:rsidR="005332F1" w:rsidRPr="005332F1" w:rsidRDefault="005332F1" w:rsidP="005332F1">
      <w:pPr>
        <w:autoSpaceDE w:val="0"/>
        <w:autoSpaceDN w:val="0"/>
        <w:adjustRightInd w:val="0"/>
        <w:spacing w:after="0" w:line="240" w:lineRule="auto"/>
        <w:jc w:val="both"/>
        <w:outlineLvl w:val="2"/>
        <w:rPr>
          <w:rFonts w:ascii="Times New Roman" w:hAnsi="Times New Roman" w:cs="Times New Roman"/>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lang w:val="en-US"/>
        </w:rPr>
        <w:t>III</w:t>
      </w:r>
      <w:r w:rsidRPr="005332F1">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Последовательность административных процедур </w:t>
      </w: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при предоставлении муниципальной услуги </w:t>
      </w:r>
    </w:p>
    <w:p w:rsidR="005332F1" w:rsidRPr="005332F1" w:rsidRDefault="005332F1" w:rsidP="005332F1">
      <w:pPr>
        <w:autoSpaceDE w:val="0"/>
        <w:autoSpaceDN w:val="0"/>
        <w:adjustRightInd w:val="0"/>
        <w:spacing w:after="0" w:line="240" w:lineRule="auto"/>
        <w:jc w:val="both"/>
        <w:rPr>
          <w:rFonts w:ascii="Times New Roman" w:hAnsi="Times New Roman" w:cs="Times New Roman"/>
          <w:sz w:val="28"/>
          <w:szCs w:val="28"/>
        </w:rPr>
      </w:pPr>
    </w:p>
    <w:p w:rsidR="005332F1" w:rsidRPr="005332F1" w:rsidRDefault="005332F1" w:rsidP="005332F1">
      <w:pPr>
        <w:tabs>
          <w:tab w:val="left" w:pos="660"/>
        </w:tabs>
        <w:autoSpaceDE w:val="0"/>
        <w:autoSpaceDN w:val="0"/>
        <w:adjustRightInd w:val="0"/>
        <w:spacing w:after="0" w:line="240" w:lineRule="auto"/>
        <w:ind w:firstLine="53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w:t>
      </w:r>
      <w:r w:rsidR="0088401D">
        <w:rPr>
          <w:rFonts w:ascii="Times New Roman" w:hAnsi="Times New Roman" w:cs="Times New Roman"/>
          <w:color w:val="000000"/>
          <w:sz w:val="28"/>
          <w:szCs w:val="28"/>
        </w:rPr>
        <w:t>6</w:t>
      </w:r>
      <w:r>
        <w:rPr>
          <w:rFonts w:ascii="Times New Roman" w:hAnsi="Times New Roman" w:cs="Times New Roman"/>
          <w:color w:val="000000"/>
          <w:sz w:val="28"/>
          <w:szCs w:val="28"/>
        </w:rPr>
        <w:t>. П</w:t>
      </w:r>
      <w:r w:rsidRPr="005332F1">
        <w:rPr>
          <w:rFonts w:ascii="Times New Roman" w:hAnsi="Times New Roman" w:cs="Times New Roman"/>
          <w:color w:val="000000"/>
          <w:sz w:val="28"/>
          <w:szCs w:val="28"/>
        </w:rPr>
        <w:t>редоставление муниципальной услуги включает в себя следующие административные процедуры:</w:t>
      </w:r>
    </w:p>
    <w:p w:rsidR="005332F1" w:rsidRPr="005332F1" w:rsidRDefault="005332F1" w:rsidP="005332F1">
      <w:pPr>
        <w:spacing w:after="0" w:line="240" w:lineRule="auto"/>
        <w:ind w:firstLine="539"/>
        <w:jc w:val="both"/>
        <w:rPr>
          <w:rFonts w:ascii="Times New Roman" w:hAnsi="Times New Roman" w:cs="Times New Roman"/>
          <w:sz w:val="28"/>
          <w:szCs w:val="28"/>
        </w:rPr>
      </w:pPr>
      <w:r w:rsidRPr="005332F1">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-рассмотрение заявления</w:t>
      </w:r>
      <w:r w:rsidR="007A1A77">
        <w:rPr>
          <w:rFonts w:ascii="Times New Roman" w:hAnsi="Times New Roman" w:cs="Times New Roman"/>
          <w:sz w:val="28"/>
          <w:szCs w:val="28"/>
        </w:rPr>
        <w:t>,</w:t>
      </w:r>
      <w:r w:rsidR="008B0AEF">
        <w:rPr>
          <w:rFonts w:ascii="Times New Roman" w:hAnsi="Times New Roman" w:cs="Times New Roman"/>
          <w:sz w:val="28"/>
          <w:szCs w:val="28"/>
        </w:rPr>
        <w:t xml:space="preserve"> </w:t>
      </w:r>
      <w:r w:rsidR="007A1A77">
        <w:rPr>
          <w:rFonts w:ascii="Times New Roman" w:hAnsi="Times New Roman" w:cs="Times New Roman"/>
          <w:sz w:val="28"/>
          <w:szCs w:val="28"/>
        </w:rPr>
        <w:t xml:space="preserve">возврат представленного заявления и приложенных документов, </w:t>
      </w:r>
      <w:r w:rsidRPr="005332F1">
        <w:rPr>
          <w:rFonts w:ascii="Times New Roman" w:hAnsi="Times New Roman" w:cs="Times New Roman"/>
          <w:sz w:val="28"/>
          <w:szCs w:val="28"/>
        </w:rPr>
        <w:t>принятие решения о предоставлении муниципальной услуги либо отказе в предоставлении муниципальной услуги;</w:t>
      </w:r>
    </w:p>
    <w:p w:rsidR="005332F1" w:rsidRPr="005332F1" w:rsidRDefault="005332F1" w:rsidP="005332F1">
      <w:pPr>
        <w:autoSpaceDE w:val="0"/>
        <w:autoSpaceDN w:val="0"/>
        <w:adjustRightInd w:val="0"/>
        <w:spacing w:after="0" w:line="240" w:lineRule="auto"/>
        <w:ind w:firstLine="540"/>
        <w:outlineLvl w:val="2"/>
        <w:rPr>
          <w:rFonts w:ascii="Times New Roman" w:hAnsi="Times New Roman" w:cs="Times New Roman"/>
          <w:b/>
          <w:sz w:val="28"/>
          <w:szCs w:val="28"/>
        </w:rPr>
      </w:pPr>
      <w:r w:rsidRPr="005332F1">
        <w:rPr>
          <w:rFonts w:ascii="Times New Roman" w:hAnsi="Times New Roman" w:cs="Times New Roman"/>
          <w:sz w:val="28"/>
          <w:szCs w:val="28"/>
        </w:rPr>
        <w:t>-</w:t>
      </w:r>
      <w:r w:rsidRPr="005332F1">
        <w:rPr>
          <w:rFonts w:ascii="Times New Roman" w:hAnsi="Times New Roman" w:cs="Times New Roman"/>
          <w:b/>
          <w:sz w:val="28"/>
          <w:szCs w:val="28"/>
        </w:rPr>
        <w:t xml:space="preserve"> </w:t>
      </w:r>
      <w:r w:rsidRPr="005332F1">
        <w:rPr>
          <w:rFonts w:ascii="Times New Roman" w:hAnsi="Times New Roman" w:cs="Times New Roman"/>
          <w:sz w:val="28"/>
          <w:szCs w:val="28"/>
        </w:rPr>
        <w:t>выдача заявителю результата.</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Предоставление в установленном порядке информации заявителям и обеспечением доступа заявителей к сведениям о муниципальной услуге</w:t>
      </w:r>
      <w:r w:rsidRPr="005332F1">
        <w:rPr>
          <w:rFonts w:ascii="Times New Roman" w:hAnsi="Times New Roman" w:cs="Times New Roman"/>
          <w:bCs/>
          <w:sz w:val="28"/>
          <w:szCs w:val="28"/>
        </w:rPr>
        <w:t xml:space="preserve"> осуществляется также в электронной форме, в том числе с использованием Единого портала и регионального портала.</w:t>
      </w:r>
    </w:p>
    <w:p w:rsidR="005332F1" w:rsidRPr="005332F1" w:rsidRDefault="005332F1" w:rsidP="005332F1">
      <w:pPr>
        <w:pStyle w:val="ConsPlusNormal"/>
        <w:tabs>
          <w:tab w:val="left" w:pos="600"/>
          <w:tab w:val="left" w:pos="840"/>
        </w:tabs>
        <w:jc w:val="both"/>
        <w:rPr>
          <w:rFonts w:ascii="Times New Roman" w:hAnsi="Times New Roman" w:cs="Times New Roman"/>
          <w:color w:val="000080"/>
          <w:sz w:val="28"/>
          <w:szCs w:val="28"/>
        </w:rPr>
      </w:pPr>
      <w:r w:rsidRPr="005332F1">
        <w:rPr>
          <w:rFonts w:ascii="Times New Roman" w:hAnsi="Times New Roman" w:cs="Times New Roman"/>
          <w:sz w:val="28"/>
          <w:szCs w:val="28"/>
        </w:rPr>
        <w:t xml:space="preserve">       </w:t>
      </w:r>
      <w:r w:rsidR="008B0AEF">
        <w:rPr>
          <w:rFonts w:ascii="Times New Roman" w:hAnsi="Times New Roman" w:cs="Times New Roman"/>
          <w:sz w:val="28"/>
          <w:szCs w:val="28"/>
        </w:rPr>
        <w:t>3</w:t>
      </w:r>
      <w:r w:rsidR="0088401D">
        <w:rPr>
          <w:rFonts w:ascii="Times New Roman" w:hAnsi="Times New Roman" w:cs="Times New Roman"/>
          <w:sz w:val="28"/>
          <w:szCs w:val="28"/>
        </w:rPr>
        <w:t>7</w:t>
      </w:r>
      <w:r w:rsidR="008B0AEF">
        <w:rPr>
          <w:rFonts w:ascii="Times New Roman" w:hAnsi="Times New Roman" w:cs="Times New Roman"/>
          <w:sz w:val="28"/>
          <w:szCs w:val="28"/>
        </w:rPr>
        <w:t xml:space="preserve">. </w:t>
      </w:r>
      <w:r w:rsidRPr="005332F1">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sidR="00D620A8">
        <w:rPr>
          <w:rFonts w:ascii="Times New Roman" w:hAnsi="Times New Roman" w:cs="Times New Roman"/>
          <w:sz w:val="28"/>
          <w:szCs w:val="28"/>
        </w:rPr>
        <w:t>2</w:t>
      </w:r>
      <w:r w:rsidRPr="005332F1">
        <w:rPr>
          <w:rFonts w:ascii="Times New Roman" w:hAnsi="Times New Roman" w:cs="Times New Roman"/>
          <w:sz w:val="28"/>
          <w:szCs w:val="28"/>
        </w:rPr>
        <w:t xml:space="preserve"> к настоящему Регламенту. </w:t>
      </w:r>
    </w:p>
    <w:p w:rsidR="005332F1" w:rsidRPr="005332F1" w:rsidRDefault="005332F1" w:rsidP="005332F1">
      <w:pPr>
        <w:tabs>
          <w:tab w:val="left" w:pos="540"/>
        </w:tabs>
        <w:spacing w:after="0" w:line="240" w:lineRule="auto"/>
        <w:rPr>
          <w:rFonts w:ascii="Times New Roman" w:hAnsi="Times New Roman" w:cs="Times New Roman"/>
          <w:b/>
          <w:sz w:val="28"/>
          <w:szCs w:val="28"/>
        </w:rPr>
      </w:pPr>
    </w:p>
    <w:p w:rsidR="005332F1" w:rsidRPr="005332F1" w:rsidRDefault="005332F1" w:rsidP="005332F1">
      <w:pPr>
        <w:tabs>
          <w:tab w:val="left" w:pos="540"/>
        </w:tabs>
        <w:spacing w:after="0" w:line="240" w:lineRule="auto"/>
        <w:ind w:firstLine="539"/>
        <w:jc w:val="center"/>
        <w:rPr>
          <w:rFonts w:ascii="Times New Roman" w:hAnsi="Times New Roman" w:cs="Times New Roman"/>
          <w:b/>
          <w:sz w:val="28"/>
          <w:szCs w:val="28"/>
        </w:rPr>
      </w:pPr>
      <w:r w:rsidRPr="005332F1">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5332F1" w:rsidRPr="005332F1" w:rsidRDefault="005332F1" w:rsidP="005332F1">
      <w:pPr>
        <w:tabs>
          <w:tab w:val="left" w:pos="540"/>
        </w:tabs>
        <w:spacing w:after="0" w:line="240" w:lineRule="auto"/>
        <w:ind w:firstLine="539"/>
        <w:jc w:val="center"/>
        <w:rPr>
          <w:rFonts w:ascii="Times New Roman" w:hAnsi="Times New Roman" w:cs="Times New Roman"/>
          <w:b/>
          <w:sz w:val="28"/>
          <w:szCs w:val="28"/>
        </w:rPr>
      </w:pP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8B0AEF">
        <w:rPr>
          <w:rFonts w:ascii="Times New Roman" w:hAnsi="Times New Roman" w:cs="Times New Roman"/>
          <w:sz w:val="28"/>
          <w:szCs w:val="28"/>
        </w:rPr>
        <w:t>3</w:t>
      </w:r>
      <w:r w:rsidR="0088401D">
        <w:rPr>
          <w:rFonts w:ascii="Times New Roman" w:hAnsi="Times New Roman" w:cs="Times New Roman"/>
          <w:sz w:val="28"/>
          <w:szCs w:val="28"/>
        </w:rPr>
        <w:t>8</w:t>
      </w:r>
      <w:r w:rsidR="008B0AEF">
        <w:rPr>
          <w:rFonts w:ascii="Times New Roman" w:hAnsi="Times New Roman" w:cs="Times New Roman"/>
          <w:sz w:val="28"/>
          <w:szCs w:val="28"/>
        </w:rPr>
        <w:t xml:space="preserve">. </w:t>
      </w:r>
      <w:r w:rsidRPr="005332F1">
        <w:rPr>
          <w:rFonts w:ascii="Times New Roman" w:hAnsi="Times New Roman" w:cs="Times New Roman"/>
          <w:sz w:val="28"/>
          <w:szCs w:val="28"/>
        </w:rPr>
        <w:t>Основанием для начала предоставления муниципальной услуги является  поступление в Комитет заявления. К заявлению должны быть приложены документы, указанные в пункте 1</w:t>
      </w:r>
      <w:r w:rsidR="0088401D">
        <w:rPr>
          <w:rFonts w:ascii="Times New Roman" w:hAnsi="Times New Roman" w:cs="Times New Roman"/>
          <w:sz w:val="28"/>
          <w:szCs w:val="28"/>
        </w:rPr>
        <w:t>4-21</w:t>
      </w:r>
      <w:r w:rsidR="007A1A77">
        <w:rPr>
          <w:rFonts w:ascii="Times New Roman" w:hAnsi="Times New Roman" w:cs="Times New Roman"/>
          <w:sz w:val="28"/>
          <w:szCs w:val="28"/>
        </w:rPr>
        <w:t xml:space="preserve"> </w:t>
      </w:r>
      <w:r w:rsidRPr="005332F1">
        <w:rPr>
          <w:rFonts w:ascii="Times New Roman" w:hAnsi="Times New Roman" w:cs="Times New Roman"/>
          <w:sz w:val="28"/>
          <w:szCs w:val="28"/>
        </w:rPr>
        <w:t>настоящего Регламента.</w:t>
      </w:r>
    </w:p>
    <w:p w:rsidR="005332F1" w:rsidRPr="005332F1" w:rsidRDefault="005332F1" w:rsidP="005332F1">
      <w:pPr>
        <w:tabs>
          <w:tab w:val="left" w:pos="54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Лицом, ответственным за исполнение административной процедуры, является ведущий специалист Комитета (далее – ведущий специалист).</w:t>
      </w:r>
    </w:p>
    <w:p w:rsidR="005332F1" w:rsidRPr="005332F1" w:rsidRDefault="005332F1" w:rsidP="005332F1">
      <w:pPr>
        <w:tabs>
          <w:tab w:val="left" w:pos="54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Ведущий специалист выполняет следующие действия:</w:t>
      </w: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-принимает заявление и документы, необходимые для предоставления муниципальной услуги;</w:t>
      </w: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проверяет  полномочия представителя заявителя;</w:t>
      </w:r>
    </w:p>
    <w:p w:rsidR="005332F1" w:rsidRPr="005332F1" w:rsidRDefault="005332F1" w:rsidP="005332F1">
      <w:pPr>
        <w:tabs>
          <w:tab w:val="left" w:pos="54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регистрирует заявление в книге учета поступивших заявлений.</w:t>
      </w:r>
    </w:p>
    <w:p w:rsidR="005332F1" w:rsidRPr="005332F1" w:rsidRDefault="005332F1" w:rsidP="005332F1">
      <w:pPr>
        <w:tabs>
          <w:tab w:val="left" w:pos="54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lastRenderedPageBreak/>
        <w:t xml:space="preserve">       Максимальный срок выполнения административной процедуры составляет - 3</w:t>
      </w:r>
      <w:r w:rsidRPr="005332F1">
        <w:rPr>
          <w:rFonts w:ascii="Times New Roman" w:hAnsi="Times New Roman" w:cs="Times New Roman"/>
          <w:color w:val="FF0000"/>
          <w:sz w:val="28"/>
          <w:szCs w:val="28"/>
        </w:rPr>
        <w:t xml:space="preserve"> </w:t>
      </w:r>
      <w:r w:rsidRPr="005332F1">
        <w:rPr>
          <w:rFonts w:ascii="Times New Roman" w:hAnsi="Times New Roman" w:cs="Times New Roman"/>
          <w:sz w:val="28"/>
          <w:szCs w:val="28"/>
        </w:rPr>
        <w:t xml:space="preserve"> дня.</w:t>
      </w:r>
    </w:p>
    <w:p w:rsidR="005332F1" w:rsidRPr="005332F1" w:rsidRDefault="005332F1" w:rsidP="005332F1">
      <w:pPr>
        <w:tabs>
          <w:tab w:val="left" w:pos="540"/>
        </w:tabs>
        <w:spacing w:after="0" w:line="240" w:lineRule="auto"/>
        <w:jc w:val="both"/>
        <w:rPr>
          <w:rFonts w:ascii="Times New Roman" w:hAnsi="Times New Roman" w:cs="Times New Roman"/>
          <w:color w:val="FF0000"/>
          <w:sz w:val="28"/>
          <w:szCs w:val="28"/>
        </w:rPr>
      </w:pPr>
      <w:r w:rsidRPr="005332F1">
        <w:rPr>
          <w:rFonts w:ascii="Times New Roman" w:hAnsi="Times New Roman" w:cs="Times New Roman"/>
          <w:sz w:val="28"/>
          <w:szCs w:val="28"/>
        </w:rPr>
        <w:t xml:space="preserve">       Критерием принятия решения является поступление заявления.</w:t>
      </w:r>
    </w:p>
    <w:p w:rsidR="005332F1" w:rsidRPr="005332F1" w:rsidRDefault="005332F1" w:rsidP="005332F1">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Результатом выполнения административной процедуры является регистрация заявления.</w:t>
      </w:r>
    </w:p>
    <w:p w:rsidR="005332F1" w:rsidRPr="005332F1" w:rsidRDefault="005332F1" w:rsidP="005332F1">
      <w:pPr>
        <w:tabs>
          <w:tab w:val="left" w:pos="540"/>
        </w:tabs>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Способ фиксации результата выполнения административной процедуры  является регистрация заявления в книге учета поступивших заявлений. В книгу учета вносится следующая информация:</w:t>
      </w: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фамилия, имя, отчество заявителя (наименование организации);</w:t>
      </w: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почтовый адрес, по которому в случае необходимости следует направить ответ, контактный телефон заявителя;</w:t>
      </w:r>
    </w:p>
    <w:p w:rsidR="005332F1" w:rsidRPr="005332F1" w:rsidRDefault="005332F1" w:rsidP="005332F1">
      <w:pPr>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 суть обращения (в краткой форме).</w:t>
      </w:r>
    </w:p>
    <w:p w:rsidR="005332F1" w:rsidRPr="005332F1" w:rsidRDefault="005332F1" w:rsidP="005332F1">
      <w:pPr>
        <w:autoSpaceDE w:val="0"/>
        <w:autoSpaceDN w:val="0"/>
        <w:adjustRightInd w:val="0"/>
        <w:spacing w:after="0" w:line="240" w:lineRule="auto"/>
        <w:outlineLvl w:val="2"/>
        <w:rPr>
          <w:rFonts w:ascii="Times New Roman" w:hAnsi="Times New Roman" w:cs="Times New Roman"/>
          <w:b/>
          <w:sz w:val="28"/>
          <w:szCs w:val="28"/>
        </w:rPr>
      </w:pPr>
    </w:p>
    <w:p w:rsidR="005332F1" w:rsidRPr="005332F1" w:rsidRDefault="005332F1" w:rsidP="005332F1">
      <w:pPr>
        <w:autoSpaceDE w:val="0"/>
        <w:autoSpaceDN w:val="0"/>
        <w:adjustRightInd w:val="0"/>
        <w:spacing w:after="0" w:line="240" w:lineRule="auto"/>
        <w:jc w:val="center"/>
        <w:rPr>
          <w:rFonts w:ascii="Times New Roman" w:hAnsi="Times New Roman" w:cs="Times New Roman"/>
          <w:b/>
          <w:sz w:val="28"/>
          <w:szCs w:val="28"/>
        </w:rPr>
      </w:pPr>
      <w:r w:rsidRPr="005332F1">
        <w:rPr>
          <w:rFonts w:ascii="Times New Roman" w:hAnsi="Times New Roman" w:cs="Times New Roman"/>
          <w:b/>
          <w:sz w:val="28"/>
          <w:szCs w:val="28"/>
        </w:rPr>
        <w:t xml:space="preserve">Рассмотрение заявления о </w:t>
      </w:r>
      <w:r w:rsidR="008B0AEF">
        <w:rPr>
          <w:rFonts w:ascii="Times New Roman" w:hAnsi="Times New Roman" w:cs="Times New Roman"/>
          <w:b/>
          <w:sz w:val="28"/>
          <w:szCs w:val="28"/>
        </w:rPr>
        <w:t>предоставлении земельного участка без проведения торгов</w:t>
      </w:r>
      <w:r w:rsidR="0088401D">
        <w:rPr>
          <w:rFonts w:ascii="Times New Roman" w:hAnsi="Times New Roman" w:cs="Times New Roman"/>
          <w:b/>
          <w:sz w:val="28"/>
          <w:szCs w:val="28"/>
        </w:rPr>
        <w:t xml:space="preserve">, возврат заявления, </w:t>
      </w:r>
      <w:r w:rsidR="008B0AEF">
        <w:rPr>
          <w:rFonts w:ascii="Times New Roman" w:hAnsi="Times New Roman" w:cs="Times New Roman"/>
          <w:b/>
          <w:sz w:val="28"/>
          <w:szCs w:val="28"/>
        </w:rPr>
        <w:t xml:space="preserve"> </w:t>
      </w:r>
      <w:r w:rsidRPr="005332F1">
        <w:rPr>
          <w:rFonts w:ascii="Times New Roman" w:hAnsi="Times New Roman" w:cs="Times New Roman"/>
          <w:b/>
          <w:sz w:val="28"/>
          <w:szCs w:val="28"/>
        </w:rPr>
        <w:t>принятие решения о предоставлении муниципальной услуги, либо отказе в предоставлении муниципальной услуги</w:t>
      </w:r>
    </w:p>
    <w:p w:rsidR="005332F1" w:rsidRPr="005332F1" w:rsidRDefault="005332F1" w:rsidP="005332F1">
      <w:pPr>
        <w:autoSpaceDE w:val="0"/>
        <w:autoSpaceDN w:val="0"/>
        <w:adjustRightInd w:val="0"/>
        <w:spacing w:after="0" w:line="240" w:lineRule="auto"/>
        <w:jc w:val="center"/>
        <w:rPr>
          <w:rFonts w:ascii="Times New Roman" w:hAnsi="Times New Roman" w:cs="Times New Roman"/>
          <w:b/>
          <w:sz w:val="28"/>
          <w:szCs w:val="28"/>
        </w:rPr>
      </w:pPr>
    </w:p>
    <w:p w:rsidR="005332F1" w:rsidRPr="005332F1" w:rsidRDefault="0088401D" w:rsidP="005332F1">
      <w:pPr>
        <w:pStyle w:val="ac"/>
        <w:tabs>
          <w:tab w:val="left" w:pos="360"/>
        </w:tabs>
        <w:spacing w:after="0"/>
        <w:ind w:firstLine="540"/>
        <w:jc w:val="both"/>
        <w:rPr>
          <w:sz w:val="28"/>
          <w:szCs w:val="28"/>
        </w:rPr>
      </w:pPr>
      <w:r>
        <w:rPr>
          <w:sz w:val="28"/>
          <w:szCs w:val="28"/>
        </w:rPr>
        <w:t>39</w:t>
      </w:r>
      <w:r w:rsidR="008B0AEF">
        <w:rPr>
          <w:sz w:val="28"/>
          <w:szCs w:val="28"/>
        </w:rPr>
        <w:t xml:space="preserve">. </w:t>
      </w:r>
      <w:r w:rsidR="005332F1" w:rsidRPr="005332F1">
        <w:rPr>
          <w:sz w:val="28"/>
          <w:szCs w:val="28"/>
        </w:rPr>
        <w:t xml:space="preserve">Основанием для начала проведения административной процедуры является  регистрация заявления.  </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Лицом, ответственным за исполнение административной процедуры, является ведущий специалист.</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Ведущий специалист осуществляет следующие действия:</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рассматривает документы на предмет комплектности в соответствии с требованиями п</w:t>
      </w:r>
      <w:r w:rsidR="0088401D">
        <w:rPr>
          <w:rFonts w:ascii="Times New Roman" w:hAnsi="Times New Roman" w:cs="Times New Roman"/>
          <w:sz w:val="28"/>
          <w:szCs w:val="28"/>
        </w:rPr>
        <w:t xml:space="preserve">унктов </w:t>
      </w:r>
      <w:r w:rsidRPr="005332F1">
        <w:rPr>
          <w:rFonts w:ascii="Times New Roman" w:hAnsi="Times New Roman" w:cs="Times New Roman"/>
          <w:sz w:val="28"/>
          <w:szCs w:val="28"/>
        </w:rPr>
        <w:t>1</w:t>
      </w:r>
      <w:r w:rsidR="0088401D">
        <w:rPr>
          <w:rFonts w:ascii="Times New Roman" w:hAnsi="Times New Roman" w:cs="Times New Roman"/>
          <w:sz w:val="28"/>
          <w:szCs w:val="28"/>
        </w:rPr>
        <w:t>4-21</w:t>
      </w:r>
      <w:r w:rsidR="007A1A77">
        <w:rPr>
          <w:rFonts w:ascii="Times New Roman" w:hAnsi="Times New Roman" w:cs="Times New Roman"/>
          <w:sz w:val="28"/>
          <w:szCs w:val="28"/>
        </w:rPr>
        <w:t xml:space="preserve"> </w:t>
      </w:r>
      <w:r w:rsidRPr="005332F1">
        <w:rPr>
          <w:rFonts w:ascii="Times New Roman" w:hAnsi="Times New Roman" w:cs="Times New Roman"/>
          <w:sz w:val="28"/>
          <w:szCs w:val="28"/>
        </w:rPr>
        <w:t xml:space="preserve">настоящего Регламента, а также оснований для </w:t>
      </w:r>
      <w:r w:rsidR="0088401D">
        <w:rPr>
          <w:rFonts w:ascii="Times New Roman" w:hAnsi="Times New Roman" w:cs="Times New Roman"/>
          <w:sz w:val="28"/>
          <w:szCs w:val="28"/>
        </w:rPr>
        <w:t xml:space="preserve">возврата заявления или </w:t>
      </w:r>
      <w:r w:rsidRPr="005332F1">
        <w:rPr>
          <w:rFonts w:ascii="Times New Roman" w:hAnsi="Times New Roman" w:cs="Times New Roman"/>
          <w:sz w:val="28"/>
          <w:szCs w:val="28"/>
        </w:rPr>
        <w:t>отказа в предоставлении муниципальной услуги;</w:t>
      </w:r>
    </w:p>
    <w:p w:rsidR="005332F1" w:rsidRPr="005332F1" w:rsidRDefault="005332F1" w:rsidP="005332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-направляет межведомственные запросы в органы, в распоряжении которых находятся документы, указанные в пунктах </w:t>
      </w:r>
      <w:r w:rsidR="008B0AEF">
        <w:rPr>
          <w:rFonts w:ascii="Times New Roman" w:hAnsi="Times New Roman" w:cs="Times New Roman"/>
          <w:sz w:val="28"/>
          <w:szCs w:val="28"/>
        </w:rPr>
        <w:t>1</w:t>
      </w:r>
      <w:r w:rsidR="0088401D">
        <w:rPr>
          <w:rFonts w:ascii="Times New Roman" w:hAnsi="Times New Roman" w:cs="Times New Roman"/>
          <w:sz w:val="28"/>
          <w:szCs w:val="28"/>
        </w:rPr>
        <w:t>7-21</w:t>
      </w:r>
      <w:r w:rsidR="008B0AEF">
        <w:rPr>
          <w:rFonts w:ascii="Times New Roman" w:hAnsi="Times New Roman" w:cs="Times New Roman"/>
          <w:sz w:val="28"/>
          <w:szCs w:val="28"/>
        </w:rPr>
        <w:t xml:space="preserve"> </w:t>
      </w:r>
      <w:r w:rsidRPr="005332F1">
        <w:rPr>
          <w:rFonts w:ascii="Times New Roman" w:hAnsi="Times New Roman" w:cs="Times New Roman"/>
          <w:sz w:val="28"/>
          <w:szCs w:val="28"/>
        </w:rPr>
        <w:t>настоящего Регламента;</w:t>
      </w:r>
    </w:p>
    <w:p w:rsidR="007A1A77" w:rsidRDefault="005332F1" w:rsidP="007A1A77">
      <w:pPr>
        <w:pStyle w:val="ConsPlusNormal"/>
        <w:ind w:firstLine="540"/>
        <w:jc w:val="both"/>
        <w:rPr>
          <w:rFonts w:ascii="Times New Roman" w:hAnsi="Times New Roman" w:cs="Times New Roman"/>
          <w:sz w:val="28"/>
          <w:szCs w:val="28"/>
        </w:rPr>
      </w:pPr>
      <w:r w:rsidRPr="005332F1">
        <w:rPr>
          <w:rFonts w:ascii="Times New Roman" w:hAnsi="Times New Roman" w:cs="Times New Roman"/>
          <w:sz w:val="28"/>
          <w:szCs w:val="28"/>
        </w:rPr>
        <w:t>- в случае</w:t>
      </w:r>
      <w:proofErr w:type="gramStart"/>
      <w:r w:rsidR="007A1A77">
        <w:rPr>
          <w:rFonts w:ascii="Times New Roman" w:hAnsi="Times New Roman" w:cs="Times New Roman"/>
          <w:sz w:val="28"/>
          <w:szCs w:val="28"/>
        </w:rPr>
        <w:t>,</w:t>
      </w:r>
      <w:proofErr w:type="gramEnd"/>
      <w:r w:rsidRPr="005332F1">
        <w:rPr>
          <w:rFonts w:ascii="Times New Roman" w:hAnsi="Times New Roman" w:cs="Times New Roman"/>
          <w:sz w:val="28"/>
          <w:szCs w:val="28"/>
        </w:rPr>
        <w:t xml:space="preserve"> если </w:t>
      </w:r>
      <w:r w:rsidR="007A1A77">
        <w:rPr>
          <w:rFonts w:ascii="Times New Roman" w:hAnsi="Times New Roman" w:cs="Times New Roman"/>
          <w:sz w:val="28"/>
          <w:szCs w:val="28"/>
        </w:rPr>
        <w:t xml:space="preserve">заявление </w:t>
      </w:r>
      <w:r w:rsidR="007A1A77" w:rsidRPr="007A1A77">
        <w:rPr>
          <w:rFonts w:ascii="Times New Roman" w:hAnsi="Times New Roman" w:cs="Times New Roman"/>
          <w:sz w:val="28"/>
          <w:szCs w:val="28"/>
        </w:rPr>
        <w:t xml:space="preserve">не соответствует </w:t>
      </w:r>
      <w:r w:rsidR="007A1A77">
        <w:rPr>
          <w:rFonts w:ascii="Times New Roman" w:hAnsi="Times New Roman" w:cs="Times New Roman"/>
          <w:sz w:val="28"/>
          <w:szCs w:val="28"/>
        </w:rPr>
        <w:t>пункта</w:t>
      </w:r>
      <w:r w:rsidR="0088401D">
        <w:rPr>
          <w:rFonts w:ascii="Times New Roman" w:hAnsi="Times New Roman" w:cs="Times New Roman"/>
          <w:sz w:val="28"/>
          <w:szCs w:val="28"/>
        </w:rPr>
        <w:t>м</w:t>
      </w:r>
      <w:r w:rsidR="007A1A77">
        <w:rPr>
          <w:rFonts w:ascii="Times New Roman" w:hAnsi="Times New Roman" w:cs="Times New Roman"/>
          <w:sz w:val="28"/>
          <w:szCs w:val="28"/>
        </w:rPr>
        <w:t xml:space="preserve"> 1</w:t>
      </w:r>
      <w:r w:rsidR="0088401D">
        <w:rPr>
          <w:rFonts w:ascii="Times New Roman" w:hAnsi="Times New Roman" w:cs="Times New Roman"/>
          <w:sz w:val="28"/>
          <w:szCs w:val="28"/>
        </w:rPr>
        <w:t>4-21</w:t>
      </w:r>
      <w:r w:rsidR="007A1A77">
        <w:rPr>
          <w:rFonts w:ascii="Times New Roman" w:hAnsi="Times New Roman" w:cs="Times New Roman"/>
          <w:sz w:val="28"/>
          <w:szCs w:val="28"/>
        </w:rPr>
        <w:t xml:space="preserve"> настоящего Регламента, </w:t>
      </w:r>
      <w:r w:rsidR="007A1A77" w:rsidRPr="007A1A77">
        <w:rPr>
          <w:rFonts w:ascii="Times New Roman" w:hAnsi="Times New Roman" w:cs="Times New Roman"/>
          <w:sz w:val="28"/>
          <w:szCs w:val="28"/>
        </w:rPr>
        <w:t xml:space="preserve">подано в иной уполномоченный орган или к заявлению </w:t>
      </w:r>
      <w:r w:rsidRPr="005332F1">
        <w:rPr>
          <w:rFonts w:ascii="Times New Roman" w:hAnsi="Times New Roman" w:cs="Times New Roman"/>
          <w:sz w:val="28"/>
          <w:szCs w:val="28"/>
        </w:rPr>
        <w:t>представлен неполный комплект документов, обеспечивает подготовку, согласование и подписание в адрес заявителя письма о</w:t>
      </w:r>
      <w:r w:rsidR="007A1A77">
        <w:rPr>
          <w:rFonts w:ascii="Times New Roman" w:hAnsi="Times New Roman" w:cs="Times New Roman"/>
          <w:sz w:val="28"/>
          <w:szCs w:val="28"/>
        </w:rPr>
        <w:t xml:space="preserve"> возврате заявления </w:t>
      </w:r>
      <w:r w:rsidRPr="005332F1">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 К письму о</w:t>
      </w:r>
      <w:r w:rsidR="007A1A77">
        <w:rPr>
          <w:rFonts w:ascii="Times New Roman" w:hAnsi="Times New Roman" w:cs="Times New Roman"/>
          <w:sz w:val="28"/>
          <w:szCs w:val="28"/>
        </w:rPr>
        <w:t xml:space="preserve"> возврате заявления </w:t>
      </w:r>
      <w:r w:rsidRPr="005332F1">
        <w:rPr>
          <w:rFonts w:ascii="Times New Roman" w:hAnsi="Times New Roman" w:cs="Times New Roman"/>
          <w:sz w:val="28"/>
          <w:szCs w:val="28"/>
        </w:rPr>
        <w:t>прилагаются (возвращаются) представленные заявителем документы</w:t>
      </w:r>
      <w:r w:rsidR="007A1A77">
        <w:rPr>
          <w:rFonts w:ascii="Times New Roman" w:hAnsi="Times New Roman" w:cs="Times New Roman"/>
          <w:sz w:val="28"/>
          <w:szCs w:val="28"/>
        </w:rPr>
        <w:t>;</w:t>
      </w:r>
    </w:p>
    <w:p w:rsidR="005B377B" w:rsidRDefault="007A1A77" w:rsidP="007A1A77">
      <w:pPr>
        <w:pStyle w:val="ConsPlusNormal"/>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5B377B">
        <w:rPr>
          <w:rFonts w:ascii="Times New Roman" w:hAnsi="Times New Roman" w:cs="Times New Roman"/>
          <w:sz w:val="28"/>
          <w:szCs w:val="28"/>
        </w:rPr>
        <w:t xml:space="preserve">обеспечивает подготовку </w:t>
      </w:r>
      <w:r w:rsidR="005B377B" w:rsidRPr="0006624E">
        <w:rPr>
          <w:rFonts w:ascii="Times New Roman" w:hAnsi="Times New Roman" w:cs="Times New Roman"/>
          <w:sz w:val="28"/>
          <w:szCs w:val="28"/>
        </w:rPr>
        <w:t>постановлени</w:t>
      </w:r>
      <w:r w:rsidR="005B377B">
        <w:rPr>
          <w:rFonts w:ascii="Times New Roman" w:hAnsi="Times New Roman" w:cs="Times New Roman"/>
          <w:sz w:val="28"/>
          <w:szCs w:val="28"/>
        </w:rPr>
        <w:t>я</w:t>
      </w:r>
      <w:r w:rsidR="005B377B" w:rsidRPr="0006624E">
        <w:rPr>
          <w:rFonts w:ascii="Times New Roman" w:hAnsi="Times New Roman" w:cs="Times New Roman"/>
          <w:sz w:val="28"/>
          <w:szCs w:val="28"/>
        </w:rPr>
        <w:t xml:space="preserve"> </w:t>
      </w:r>
      <w:r w:rsidR="005B377B">
        <w:rPr>
          <w:rFonts w:ascii="Times New Roman" w:hAnsi="Times New Roman" w:cs="Times New Roman"/>
          <w:sz w:val="28"/>
          <w:szCs w:val="28"/>
        </w:rPr>
        <w:t>а</w:t>
      </w:r>
      <w:r w:rsidR="005B377B" w:rsidRPr="0006624E">
        <w:rPr>
          <w:rFonts w:ascii="Times New Roman" w:hAnsi="Times New Roman" w:cs="Times New Roman"/>
          <w:sz w:val="28"/>
          <w:szCs w:val="28"/>
        </w:rPr>
        <w:t>дминистрации</w:t>
      </w:r>
      <w:r w:rsidR="005B377B">
        <w:rPr>
          <w:rFonts w:ascii="Times New Roman" w:hAnsi="Times New Roman" w:cs="Times New Roman"/>
          <w:sz w:val="28"/>
          <w:szCs w:val="28"/>
        </w:rPr>
        <w:t xml:space="preserve"> </w:t>
      </w:r>
      <w:r w:rsidR="005B377B" w:rsidRPr="0006624E">
        <w:rPr>
          <w:rFonts w:ascii="Times New Roman" w:hAnsi="Times New Roman" w:cs="Times New Roman"/>
          <w:sz w:val="28"/>
          <w:szCs w:val="28"/>
        </w:rPr>
        <w:t xml:space="preserve">в случае предоставления земельного участка в собственность бесплатно, в постоянное (бессрочное) пользование, </w:t>
      </w:r>
      <w:r w:rsidR="005B377B" w:rsidRPr="005332F1">
        <w:rPr>
          <w:rFonts w:ascii="Times New Roman" w:hAnsi="Times New Roman" w:cs="Times New Roman"/>
          <w:sz w:val="28"/>
          <w:szCs w:val="28"/>
        </w:rPr>
        <w:t>проекта договора</w:t>
      </w:r>
      <w:r w:rsidR="005B377B">
        <w:rPr>
          <w:rFonts w:ascii="Times New Roman" w:hAnsi="Times New Roman" w:cs="Times New Roman"/>
          <w:sz w:val="28"/>
          <w:szCs w:val="28"/>
        </w:rPr>
        <w:t xml:space="preserve"> </w:t>
      </w:r>
      <w:r w:rsidR="005B377B" w:rsidRPr="0006624E">
        <w:rPr>
          <w:rFonts w:ascii="Times New Roman" w:hAnsi="Times New Roman" w:cs="Times New Roman"/>
          <w:sz w:val="28"/>
          <w:szCs w:val="28"/>
        </w:rPr>
        <w:t>купли-продажи</w:t>
      </w:r>
      <w:r w:rsidR="005B377B">
        <w:rPr>
          <w:rFonts w:ascii="Times New Roman" w:hAnsi="Times New Roman" w:cs="Times New Roman"/>
          <w:sz w:val="28"/>
          <w:szCs w:val="28"/>
        </w:rPr>
        <w:t xml:space="preserve">, аренды, </w:t>
      </w:r>
      <w:r w:rsidR="005B377B" w:rsidRPr="0006624E">
        <w:rPr>
          <w:rFonts w:ascii="Times New Roman" w:hAnsi="Times New Roman" w:cs="Times New Roman"/>
          <w:sz w:val="28"/>
          <w:szCs w:val="28"/>
        </w:rPr>
        <w:t xml:space="preserve"> безвозмездного пользования земельного участка</w:t>
      </w:r>
      <w:r w:rsidR="005B377B">
        <w:rPr>
          <w:rFonts w:ascii="Times New Roman" w:hAnsi="Times New Roman" w:cs="Times New Roman"/>
          <w:sz w:val="28"/>
          <w:szCs w:val="28"/>
        </w:rPr>
        <w:t xml:space="preserve">, </w:t>
      </w:r>
      <w:r w:rsidR="0088401D">
        <w:rPr>
          <w:rFonts w:ascii="Times New Roman" w:hAnsi="Times New Roman" w:cs="Times New Roman"/>
          <w:sz w:val="28"/>
          <w:szCs w:val="28"/>
        </w:rPr>
        <w:t xml:space="preserve"> </w:t>
      </w:r>
      <w:r w:rsidR="005B377B">
        <w:rPr>
          <w:rFonts w:ascii="Times New Roman" w:hAnsi="Times New Roman" w:cs="Times New Roman"/>
          <w:sz w:val="28"/>
          <w:szCs w:val="28"/>
        </w:rPr>
        <w:t>либо сообщения об отказе в предоставлении земельного участка без проведения торгов.</w:t>
      </w:r>
    </w:p>
    <w:p w:rsidR="00876278" w:rsidRDefault="00876278" w:rsidP="007A1A77">
      <w:pPr>
        <w:pStyle w:val="ConsPlusNormal"/>
        <w:ind w:firstLine="540"/>
        <w:jc w:val="both"/>
        <w:rPr>
          <w:rFonts w:ascii="Times New Roman" w:hAnsi="Times New Roman" w:cs="Times New Roman"/>
          <w:sz w:val="28"/>
          <w:szCs w:val="28"/>
        </w:rPr>
      </w:pPr>
    </w:p>
    <w:p w:rsidR="00876278" w:rsidRDefault="00876278" w:rsidP="007A1A77">
      <w:pPr>
        <w:pStyle w:val="ConsPlusNormal"/>
        <w:ind w:firstLine="540"/>
        <w:jc w:val="both"/>
        <w:rPr>
          <w:rFonts w:ascii="Times New Roman" w:hAnsi="Times New Roman" w:cs="Times New Roman"/>
          <w:sz w:val="28"/>
          <w:szCs w:val="28"/>
        </w:rPr>
      </w:pP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332F1">
        <w:rPr>
          <w:rFonts w:ascii="Times New Roman" w:hAnsi="Times New Roman" w:cs="Times New Roman"/>
          <w:sz w:val="28"/>
          <w:szCs w:val="28"/>
        </w:rPr>
        <w:lastRenderedPageBreak/>
        <w:t>Максимальный срок подготовки письма о</w:t>
      </w:r>
      <w:r w:rsidR="007A1A77">
        <w:rPr>
          <w:rFonts w:ascii="Times New Roman" w:hAnsi="Times New Roman" w:cs="Times New Roman"/>
          <w:sz w:val="28"/>
          <w:szCs w:val="28"/>
        </w:rPr>
        <w:t xml:space="preserve"> возврате заявления </w:t>
      </w:r>
      <w:r w:rsidRPr="005332F1">
        <w:rPr>
          <w:rFonts w:ascii="Times New Roman" w:hAnsi="Times New Roman" w:cs="Times New Roman"/>
          <w:sz w:val="28"/>
          <w:szCs w:val="28"/>
        </w:rPr>
        <w:t xml:space="preserve">составляет </w:t>
      </w:r>
      <w:r w:rsidR="005577BE">
        <w:rPr>
          <w:rFonts w:ascii="Times New Roman" w:hAnsi="Times New Roman" w:cs="Times New Roman"/>
          <w:sz w:val="28"/>
          <w:szCs w:val="28"/>
        </w:rPr>
        <w:t>10</w:t>
      </w:r>
      <w:r w:rsidRPr="005332F1">
        <w:rPr>
          <w:rFonts w:ascii="Times New Roman" w:hAnsi="Times New Roman" w:cs="Times New Roman"/>
          <w:sz w:val="28"/>
          <w:szCs w:val="28"/>
        </w:rPr>
        <w:t xml:space="preserve"> дней.</w:t>
      </w:r>
      <w:r w:rsidRPr="005332F1">
        <w:rPr>
          <w:rFonts w:ascii="Times New Roman" w:hAnsi="Times New Roman" w:cs="Times New Roman"/>
          <w:color w:val="FF0000"/>
          <w:sz w:val="28"/>
          <w:szCs w:val="28"/>
        </w:rPr>
        <w:t xml:space="preserve"> </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Максимальный срок выполнения административной процедуры </w:t>
      </w:r>
      <w:r w:rsidR="005B377B">
        <w:rPr>
          <w:rFonts w:ascii="Times New Roman" w:hAnsi="Times New Roman" w:cs="Times New Roman"/>
          <w:sz w:val="28"/>
          <w:szCs w:val="28"/>
        </w:rPr>
        <w:t>24</w:t>
      </w:r>
      <w:r w:rsidRPr="005332F1">
        <w:rPr>
          <w:rFonts w:ascii="Times New Roman" w:hAnsi="Times New Roman" w:cs="Times New Roman"/>
          <w:sz w:val="28"/>
          <w:szCs w:val="28"/>
        </w:rPr>
        <w:t xml:space="preserve"> </w:t>
      </w:r>
      <w:proofErr w:type="gramStart"/>
      <w:r w:rsidR="00D620A8">
        <w:rPr>
          <w:rFonts w:ascii="Times New Roman" w:hAnsi="Times New Roman" w:cs="Times New Roman"/>
          <w:sz w:val="28"/>
          <w:szCs w:val="28"/>
        </w:rPr>
        <w:t>календарных</w:t>
      </w:r>
      <w:proofErr w:type="gramEnd"/>
      <w:r w:rsidR="00D620A8">
        <w:rPr>
          <w:rFonts w:ascii="Times New Roman" w:hAnsi="Times New Roman" w:cs="Times New Roman"/>
          <w:sz w:val="28"/>
          <w:szCs w:val="28"/>
        </w:rPr>
        <w:t xml:space="preserve"> </w:t>
      </w:r>
      <w:r w:rsidRPr="005332F1">
        <w:rPr>
          <w:rFonts w:ascii="Times New Roman" w:hAnsi="Times New Roman" w:cs="Times New Roman"/>
          <w:sz w:val="28"/>
          <w:szCs w:val="28"/>
        </w:rPr>
        <w:t>дн</w:t>
      </w:r>
      <w:r w:rsidR="005B377B">
        <w:rPr>
          <w:rFonts w:ascii="Times New Roman" w:hAnsi="Times New Roman" w:cs="Times New Roman"/>
          <w:sz w:val="28"/>
          <w:szCs w:val="28"/>
        </w:rPr>
        <w:t>я</w:t>
      </w:r>
      <w:r w:rsidRPr="005332F1">
        <w:rPr>
          <w:rFonts w:ascii="Times New Roman" w:hAnsi="Times New Roman" w:cs="Times New Roman"/>
          <w:sz w:val="28"/>
          <w:szCs w:val="28"/>
        </w:rPr>
        <w:t>.</w:t>
      </w:r>
    </w:p>
    <w:p w:rsidR="00C13772" w:rsidRDefault="005332F1" w:rsidP="00C13772">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Критерием принятия решений является рассмотрение заявления, документов и информации, необходимой для предоставления муниципальной услуги, на наличие оснований для </w:t>
      </w:r>
      <w:r w:rsidR="0088401D">
        <w:rPr>
          <w:rFonts w:ascii="Times New Roman" w:hAnsi="Times New Roman" w:cs="Times New Roman"/>
          <w:sz w:val="28"/>
          <w:szCs w:val="28"/>
        </w:rPr>
        <w:t xml:space="preserve">возврата заявления или </w:t>
      </w:r>
      <w:r w:rsidRPr="005332F1">
        <w:rPr>
          <w:rFonts w:ascii="Times New Roman" w:hAnsi="Times New Roman" w:cs="Times New Roman"/>
          <w:sz w:val="28"/>
          <w:szCs w:val="28"/>
        </w:rPr>
        <w:t>отказа в предоставлении муниципальной услуги</w:t>
      </w:r>
      <w:r w:rsidR="00C13772">
        <w:rPr>
          <w:rFonts w:ascii="Times New Roman" w:hAnsi="Times New Roman" w:cs="Times New Roman"/>
          <w:sz w:val="28"/>
          <w:szCs w:val="28"/>
        </w:rPr>
        <w:t xml:space="preserve">. </w:t>
      </w:r>
    </w:p>
    <w:p w:rsidR="005332F1" w:rsidRPr="005332F1" w:rsidRDefault="005332F1" w:rsidP="00C13772">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Результатом административной процедуры наличие полного комплекта документов и соответствие их требованиям настоящего Регламента.</w:t>
      </w:r>
    </w:p>
    <w:p w:rsidR="005332F1" w:rsidRDefault="005332F1" w:rsidP="005B377B">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332F1">
        <w:rPr>
          <w:rFonts w:ascii="Times New Roman" w:hAnsi="Times New Roman" w:cs="Times New Roman"/>
          <w:sz w:val="28"/>
          <w:szCs w:val="28"/>
        </w:rPr>
        <w:t>Способом фиксации результата ад</w:t>
      </w:r>
      <w:r w:rsidR="00567C2A">
        <w:rPr>
          <w:rFonts w:ascii="Times New Roman" w:hAnsi="Times New Roman" w:cs="Times New Roman"/>
          <w:sz w:val="28"/>
          <w:szCs w:val="28"/>
        </w:rPr>
        <w:t>п</w:t>
      </w:r>
      <w:bookmarkStart w:id="0" w:name="_GoBack"/>
      <w:bookmarkEnd w:id="0"/>
      <w:r w:rsidRPr="005332F1">
        <w:rPr>
          <w:rFonts w:ascii="Times New Roman" w:hAnsi="Times New Roman" w:cs="Times New Roman"/>
          <w:sz w:val="28"/>
          <w:szCs w:val="28"/>
        </w:rPr>
        <w:t xml:space="preserve">министративной процедуры в случае представления неполного комплекта документов является оформление на бумажном носителе письма </w:t>
      </w:r>
      <w:r w:rsidR="005B377B">
        <w:rPr>
          <w:rFonts w:ascii="Times New Roman" w:hAnsi="Times New Roman" w:cs="Times New Roman"/>
          <w:sz w:val="28"/>
          <w:szCs w:val="28"/>
        </w:rPr>
        <w:t xml:space="preserve">о возврате заявления, сообщения об отказе в предоставлении земельного участка без проведения торгов, а при </w:t>
      </w:r>
      <w:r w:rsidR="005B377B" w:rsidRPr="005332F1">
        <w:rPr>
          <w:rFonts w:ascii="Times New Roman" w:hAnsi="Times New Roman" w:cs="Times New Roman"/>
          <w:sz w:val="28"/>
          <w:szCs w:val="28"/>
        </w:rPr>
        <w:t>наличи</w:t>
      </w:r>
      <w:r w:rsidR="005B377B">
        <w:rPr>
          <w:rFonts w:ascii="Times New Roman" w:hAnsi="Times New Roman" w:cs="Times New Roman"/>
          <w:sz w:val="28"/>
          <w:szCs w:val="28"/>
        </w:rPr>
        <w:t>и</w:t>
      </w:r>
      <w:r w:rsidR="005B377B" w:rsidRPr="005332F1">
        <w:rPr>
          <w:rFonts w:ascii="Times New Roman" w:hAnsi="Times New Roman" w:cs="Times New Roman"/>
          <w:sz w:val="28"/>
          <w:szCs w:val="28"/>
        </w:rPr>
        <w:t xml:space="preserve"> полного комплекта документов </w:t>
      </w:r>
      <w:r w:rsidR="005B377B">
        <w:rPr>
          <w:rFonts w:ascii="Times New Roman" w:hAnsi="Times New Roman" w:cs="Times New Roman"/>
          <w:sz w:val="28"/>
          <w:szCs w:val="28"/>
        </w:rPr>
        <w:t xml:space="preserve">- </w:t>
      </w:r>
      <w:r w:rsidR="005B377B" w:rsidRPr="0006624E">
        <w:rPr>
          <w:rFonts w:ascii="Times New Roman" w:hAnsi="Times New Roman" w:cs="Times New Roman"/>
          <w:sz w:val="28"/>
          <w:szCs w:val="28"/>
        </w:rPr>
        <w:t>постановлени</w:t>
      </w:r>
      <w:r w:rsidR="005B377B">
        <w:rPr>
          <w:rFonts w:ascii="Times New Roman" w:hAnsi="Times New Roman" w:cs="Times New Roman"/>
          <w:sz w:val="28"/>
          <w:szCs w:val="28"/>
        </w:rPr>
        <w:t>е</w:t>
      </w:r>
      <w:r w:rsidR="005B377B" w:rsidRPr="0006624E">
        <w:rPr>
          <w:rFonts w:ascii="Times New Roman" w:hAnsi="Times New Roman" w:cs="Times New Roman"/>
          <w:sz w:val="28"/>
          <w:szCs w:val="28"/>
        </w:rPr>
        <w:t xml:space="preserve"> </w:t>
      </w:r>
      <w:r w:rsidR="005B377B">
        <w:rPr>
          <w:rFonts w:ascii="Times New Roman" w:hAnsi="Times New Roman" w:cs="Times New Roman"/>
          <w:sz w:val="28"/>
          <w:szCs w:val="28"/>
        </w:rPr>
        <w:t>а</w:t>
      </w:r>
      <w:r w:rsidR="005B377B" w:rsidRPr="0006624E">
        <w:rPr>
          <w:rFonts w:ascii="Times New Roman" w:hAnsi="Times New Roman" w:cs="Times New Roman"/>
          <w:sz w:val="28"/>
          <w:szCs w:val="28"/>
        </w:rPr>
        <w:t>дминистрации</w:t>
      </w:r>
      <w:r w:rsidR="005B377B">
        <w:rPr>
          <w:rFonts w:ascii="Times New Roman" w:hAnsi="Times New Roman" w:cs="Times New Roman"/>
          <w:sz w:val="28"/>
          <w:szCs w:val="28"/>
        </w:rPr>
        <w:t xml:space="preserve"> </w:t>
      </w:r>
      <w:r w:rsidR="005B377B" w:rsidRPr="0006624E">
        <w:rPr>
          <w:rFonts w:ascii="Times New Roman" w:hAnsi="Times New Roman" w:cs="Times New Roman"/>
          <w:sz w:val="28"/>
          <w:szCs w:val="28"/>
        </w:rPr>
        <w:t xml:space="preserve">в случае предоставления земельного участка в собственность бесплатно, в постоянное (бессрочное) пользование, </w:t>
      </w:r>
      <w:r w:rsidR="005B377B">
        <w:rPr>
          <w:rFonts w:ascii="Times New Roman" w:hAnsi="Times New Roman" w:cs="Times New Roman"/>
          <w:sz w:val="28"/>
          <w:szCs w:val="28"/>
        </w:rPr>
        <w:t xml:space="preserve">и </w:t>
      </w:r>
      <w:r w:rsidR="005B377B" w:rsidRPr="005332F1">
        <w:rPr>
          <w:rFonts w:ascii="Times New Roman" w:hAnsi="Times New Roman" w:cs="Times New Roman"/>
          <w:sz w:val="28"/>
          <w:szCs w:val="28"/>
        </w:rPr>
        <w:t>проекта договора</w:t>
      </w:r>
      <w:r w:rsidR="005B377B">
        <w:rPr>
          <w:rFonts w:ascii="Times New Roman" w:hAnsi="Times New Roman" w:cs="Times New Roman"/>
          <w:sz w:val="28"/>
          <w:szCs w:val="28"/>
        </w:rPr>
        <w:t xml:space="preserve"> </w:t>
      </w:r>
      <w:r w:rsidR="005B377B" w:rsidRPr="0006624E">
        <w:rPr>
          <w:rFonts w:ascii="Times New Roman" w:hAnsi="Times New Roman" w:cs="Times New Roman"/>
          <w:sz w:val="28"/>
          <w:szCs w:val="28"/>
        </w:rPr>
        <w:t>купли-продажи</w:t>
      </w:r>
      <w:r w:rsidR="005B377B">
        <w:rPr>
          <w:rFonts w:ascii="Times New Roman" w:hAnsi="Times New Roman" w:cs="Times New Roman"/>
          <w:sz w:val="28"/>
          <w:szCs w:val="28"/>
        </w:rPr>
        <w:t xml:space="preserve">, аренды, </w:t>
      </w:r>
      <w:r w:rsidR="005B377B" w:rsidRPr="0006624E">
        <w:rPr>
          <w:rFonts w:ascii="Times New Roman" w:hAnsi="Times New Roman" w:cs="Times New Roman"/>
          <w:sz w:val="28"/>
          <w:szCs w:val="28"/>
        </w:rPr>
        <w:t xml:space="preserve"> безвозмездного пользования земельного участка</w:t>
      </w:r>
      <w:r w:rsidR="0088401D">
        <w:rPr>
          <w:rFonts w:ascii="Times New Roman" w:hAnsi="Times New Roman" w:cs="Times New Roman"/>
          <w:sz w:val="28"/>
          <w:szCs w:val="28"/>
        </w:rPr>
        <w:t xml:space="preserve"> </w:t>
      </w:r>
      <w:r w:rsidRPr="005332F1">
        <w:rPr>
          <w:rFonts w:ascii="Times New Roman" w:hAnsi="Times New Roman" w:cs="Times New Roman"/>
          <w:sz w:val="28"/>
          <w:szCs w:val="28"/>
        </w:rPr>
        <w:t>(с</w:t>
      </w:r>
      <w:proofErr w:type="gramEnd"/>
      <w:r w:rsidRPr="005332F1">
        <w:rPr>
          <w:rFonts w:ascii="Times New Roman" w:hAnsi="Times New Roman" w:cs="Times New Roman"/>
          <w:sz w:val="28"/>
          <w:szCs w:val="28"/>
        </w:rPr>
        <w:t xml:space="preserve"> присвоением </w:t>
      </w:r>
      <w:r w:rsidR="005B377B">
        <w:rPr>
          <w:rFonts w:ascii="Times New Roman" w:hAnsi="Times New Roman" w:cs="Times New Roman"/>
          <w:sz w:val="28"/>
          <w:szCs w:val="28"/>
        </w:rPr>
        <w:t xml:space="preserve">им </w:t>
      </w:r>
      <w:r w:rsidRPr="005332F1">
        <w:rPr>
          <w:rFonts w:ascii="Times New Roman" w:hAnsi="Times New Roman" w:cs="Times New Roman"/>
          <w:sz w:val="28"/>
          <w:szCs w:val="28"/>
        </w:rPr>
        <w:t>номера и даты).</w:t>
      </w:r>
    </w:p>
    <w:p w:rsidR="00876278" w:rsidRDefault="00876278" w:rsidP="005B377B">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p>
    <w:p w:rsidR="005332F1" w:rsidRPr="005332F1" w:rsidRDefault="005332F1" w:rsidP="005332F1">
      <w:pPr>
        <w:autoSpaceDE w:val="0"/>
        <w:autoSpaceDN w:val="0"/>
        <w:adjustRightInd w:val="0"/>
        <w:spacing w:after="0" w:line="240" w:lineRule="auto"/>
        <w:jc w:val="center"/>
        <w:outlineLvl w:val="2"/>
        <w:rPr>
          <w:rFonts w:ascii="Times New Roman" w:hAnsi="Times New Roman" w:cs="Times New Roman"/>
          <w:b/>
          <w:sz w:val="28"/>
          <w:szCs w:val="28"/>
        </w:rPr>
      </w:pPr>
      <w:r w:rsidRPr="005332F1">
        <w:rPr>
          <w:rFonts w:ascii="Times New Roman" w:hAnsi="Times New Roman" w:cs="Times New Roman"/>
          <w:b/>
          <w:sz w:val="28"/>
          <w:szCs w:val="28"/>
        </w:rPr>
        <w:t>Выдача заявителю результата</w:t>
      </w:r>
    </w:p>
    <w:p w:rsidR="005332F1" w:rsidRPr="005332F1" w:rsidRDefault="005332F1" w:rsidP="005332F1">
      <w:pPr>
        <w:autoSpaceDE w:val="0"/>
        <w:autoSpaceDN w:val="0"/>
        <w:adjustRightInd w:val="0"/>
        <w:spacing w:after="0" w:line="240" w:lineRule="auto"/>
        <w:jc w:val="center"/>
        <w:rPr>
          <w:rFonts w:ascii="Times New Roman" w:hAnsi="Times New Roman" w:cs="Times New Roman"/>
          <w:sz w:val="28"/>
          <w:szCs w:val="28"/>
        </w:rPr>
      </w:pPr>
    </w:p>
    <w:p w:rsidR="00313D48" w:rsidRDefault="00D620A8" w:rsidP="00C137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8401D">
        <w:rPr>
          <w:rFonts w:ascii="Times New Roman" w:hAnsi="Times New Roman" w:cs="Times New Roman"/>
          <w:sz w:val="28"/>
          <w:szCs w:val="28"/>
        </w:rPr>
        <w:t>0</w:t>
      </w:r>
      <w:r w:rsidR="005332F1" w:rsidRPr="005332F1">
        <w:rPr>
          <w:rFonts w:ascii="Times New Roman" w:hAnsi="Times New Roman" w:cs="Times New Roman"/>
          <w:sz w:val="28"/>
          <w:szCs w:val="28"/>
        </w:rPr>
        <w:t xml:space="preserve">.Основанием для начала проведения административной процедуры является </w:t>
      </w:r>
      <w:r w:rsidR="00C13772">
        <w:rPr>
          <w:rFonts w:ascii="Times New Roman" w:hAnsi="Times New Roman" w:cs="Times New Roman"/>
          <w:sz w:val="28"/>
          <w:szCs w:val="28"/>
        </w:rPr>
        <w:t>подписан</w:t>
      </w:r>
      <w:r w:rsidR="005B377B">
        <w:rPr>
          <w:rFonts w:ascii="Times New Roman" w:hAnsi="Times New Roman" w:cs="Times New Roman"/>
          <w:sz w:val="28"/>
          <w:szCs w:val="28"/>
        </w:rPr>
        <w:t xml:space="preserve">ное </w:t>
      </w:r>
      <w:r w:rsidR="00C13772" w:rsidRPr="0006624E">
        <w:rPr>
          <w:rFonts w:ascii="Times New Roman" w:hAnsi="Times New Roman" w:cs="Times New Roman"/>
          <w:sz w:val="28"/>
          <w:szCs w:val="28"/>
        </w:rPr>
        <w:t>постановлени</w:t>
      </w:r>
      <w:r w:rsidR="005B377B">
        <w:rPr>
          <w:rFonts w:ascii="Times New Roman" w:hAnsi="Times New Roman" w:cs="Times New Roman"/>
          <w:sz w:val="28"/>
          <w:szCs w:val="28"/>
        </w:rPr>
        <w:t>е</w:t>
      </w:r>
      <w:r w:rsidR="00C13772" w:rsidRPr="0006624E">
        <w:rPr>
          <w:rFonts w:ascii="Times New Roman" w:hAnsi="Times New Roman" w:cs="Times New Roman"/>
          <w:sz w:val="28"/>
          <w:szCs w:val="28"/>
        </w:rPr>
        <w:t xml:space="preserve"> </w:t>
      </w:r>
      <w:r w:rsidR="00C13772">
        <w:rPr>
          <w:rFonts w:ascii="Times New Roman" w:hAnsi="Times New Roman" w:cs="Times New Roman"/>
          <w:sz w:val="28"/>
          <w:szCs w:val="28"/>
        </w:rPr>
        <w:t>а</w:t>
      </w:r>
      <w:r w:rsidR="00C13772" w:rsidRPr="0006624E">
        <w:rPr>
          <w:rFonts w:ascii="Times New Roman" w:hAnsi="Times New Roman" w:cs="Times New Roman"/>
          <w:sz w:val="28"/>
          <w:szCs w:val="28"/>
        </w:rPr>
        <w:t>дминистрации</w:t>
      </w:r>
      <w:r w:rsidR="00C13772">
        <w:rPr>
          <w:rFonts w:ascii="Times New Roman" w:hAnsi="Times New Roman" w:cs="Times New Roman"/>
          <w:sz w:val="28"/>
          <w:szCs w:val="28"/>
        </w:rPr>
        <w:t xml:space="preserve"> </w:t>
      </w:r>
      <w:r w:rsidR="00C13772" w:rsidRPr="0006624E">
        <w:rPr>
          <w:rFonts w:ascii="Times New Roman" w:hAnsi="Times New Roman" w:cs="Times New Roman"/>
          <w:sz w:val="28"/>
          <w:szCs w:val="28"/>
        </w:rPr>
        <w:t xml:space="preserve">в случае предоставления земельного участка в собственность бесплатно, в постоянное (бессрочное) пользование, </w:t>
      </w:r>
      <w:r w:rsidR="00C13772">
        <w:rPr>
          <w:rFonts w:ascii="Times New Roman" w:hAnsi="Times New Roman" w:cs="Times New Roman"/>
          <w:sz w:val="28"/>
          <w:szCs w:val="28"/>
        </w:rPr>
        <w:t xml:space="preserve">и </w:t>
      </w:r>
      <w:r w:rsidR="00C13772" w:rsidRPr="005332F1">
        <w:rPr>
          <w:rFonts w:ascii="Times New Roman" w:hAnsi="Times New Roman" w:cs="Times New Roman"/>
          <w:sz w:val="28"/>
          <w:szCs w:val="28"/>
        </w:rPr>
        <w:t>проект договора</w:t>
      </w:r>
      <w:r w:rsidR="00C13772">
        <w:rPr>
          <w:rFonts w:ascii="Times New Roman" w:hAnsi="Times New Roman" w:cs="Times New Roman"/>
          <w:sz w:val="28"/>
          <w:szCs w:val="28"/>
        </w:rPr>
        <w:t xml:space="preserve"> </w:t>
      </w:r>
      <w:r w:rsidR="00C13772" w:rsidRPr="0006624E">
        <w:rPr>
          <w:rFonts w:ascii="Times New Roman" w:hAnsi="Times New Roman" w:cs="Times New Roman"/>
          <w:sz w:val="28"/>
          <w:szCs w:val="28"/>
        </w:rPr>
        <w:t>купли-продажи</w:t>
      </w:r>
      <w:r w:rsidR="00C13772">
        <w:rPr>
          <w:rFonts w:ascii="Times New Roman" w:hAnsi="Times New Roman" w:cs="Times New Roman"/>
          <w:sz w:val="28"/>
          <w:szCs w:val="28"/>
        </w:rPr>
        <w:t xml:space="preserve">, аренды, </w:t>
      </w:r>
      <w:r w:rsidR="00C13772" w:rsidRPr="0006624E">
        <w:rPr>
          <w:rFonts w:ascii="Times New Roman" w:hAnsi="Times New Roman" w:cs="Times New Roman"/>
          <w:sz w:val="28"/>
          <w:szCs w:val="28"/>
        </w:rPr>
        <w:t xml:space="preserve"> безвозмездного пользования земельного участка</w:t>
      </w:r>
      <w:r w:rsidR="00BF0CE9">
        <w:rPr>
          <w:rFonts w:ascii="Times New Roman" w:hAnsi="Times New Roman" w:cs="Times New Roman"/>
          <w:sz w:val="28"/>
          <w:szCs w:val="28"/>
        </w:rPr>
        <w:t>, либо сообщение об отказе в предоставлении земельного участка без проведения торгов</w:t>
      </w:r>
      <w:r w:rsidR="00313D48">
        <w:rPr>
          <w:rFonts w:ascii="Times New Roman" w:hAnsi="Times New Roman" w:cs="Times New Roman"/>
          <w:sz w:val="28"/>
          <w:szCs w:val="28"/>
        </w:rPr>
        <w:t>.</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Лицом, ответственным за исполнение административной процедуры, является ведущий специалист.</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Ведущий специалист осуществляет следующие действия:</w:t>
      </w:r>
    </w:p>
    <w:p w:rsidR="00313D48" w:rsidRDefault="005332F1" w:rsidP="00313D48">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-обеспечивает </w:t>
      </w:r>
      <w:r w:rsidR="005B377B">
        <w:rPr>
          <w:rFonts w:ascii="Times New Roman" w:hAnsi="Times New Roman" w:cs="Times New Roman"/>
          <w:sz w:val="28"/>
          <w:szCs w:val="28"/>
        </w:rPr>
        <w:t xml:space="preserve">выдачу (направление) </w:t>
      </w:r>
      <w:r w:rsidR="00313D48" w:rsidRPr="0006624E">
        <w:rPr>
          <w:rFonts w:ascii="Times New Roman" w:hAnsi="Times New Roman" w:cs="Times New Roman"/>
          <w:sz w:val="28"/>
          <w:szCs w:val="28"/>
        </w:rPr>
        <w:t>постановлени</w:t>
      </w:r>
      <w:r w:rsidR="00313D48">
        <w:rPr>
          <w:rFonts w:ascii="Times New Roman" w:hAnsi="Times New Roman" w:cs="Times New Roman"/>
          <w:sz w:val="28"/>
          <w:szCs w:val="28"/>
        </w:rPr>
        <w:t>я</w:t>
      </w:r>
      <w:r w:rsidR="00313D48" w:rsidRPr="0006624E">
        <w:rPr>
          <w:rFonts w:ascii="Times New Roman" w:hAnsi="Times New Roman" w:cs="Times New Roman"/>
          <w:sz w:val="28"/>
          <w:szCs w:val="28"/>
        </w:rPr>
        <w:t xml:space="preserve"> </w:t>
      </w:r>
      <w:r w:rsidR="00313D48">
        <w:rPr>
          <w:rFonts w:ascii="Times New Roman" w:hAnsi="Times New Roman" w:cs="Times New Roman"/>
          <w:sz w:val="28"/>
          <w:szCs w:val="28"/>
        </w:rPr>
        <w:t>а</w:t>
      </w:r>
      <w:r w:rsidR="00313D48" w:rsidRPr="0006624E">
        <w:rPr>
          <w:rFonts w:ascii="Times New Roman" w:hAnsi="Times New Roman" w:cs="Times New Roman"/>
          <w:sz w:val="28"/>
          <w:szCs w:val="28"/>
        </w:rPr>
        <w:t xml:space="preserve">дминистрации в случае предоставления земельного участка в собственность бесплатно, в постоянное (бессрочное) пользование, </w:t>
      </w:r>
      <w:r w:rsidR="005B377B">
        <w:rPr>
          <w:rFonts w:ascii="Times New Roman" w:hAnsi="Times New Roman" w:cs="Times New Roman"/>
          <w:sz w:val="28"/>
          <w:szCs w:val="28"/>
        </w:rPr>
        <w:t xml:space="preserve">проекта </w:t>
      </w:r>
      <w:r w:rsidR="00313D48" w:rsidRPr="0006624E">
        <w:rPr>
          <w:rFonts w:ascii="Times New Roman" w:hAnsi="Times New Roman" w:cs="Times New Roman"/>
          <w:sz w:val="28"/>
          <w:szCs w:val="28"/>
        </w:rPr>
        <w:t>договор</w:t>
      </w:r>
      <w:r w:rsidR="00313D48">
        <w:rPr>
          <w:rFonts w:ascii="Times New Roman" w:hAnsi="Times New Roman" w:cs="Times New Roman"/>
          <w:sz w:val="28"/>
          <w:szCs w:val="28"/>
        </w:rPr>
        <w:t>а</w:t>
      </w:r>
      <w:r w:rsidR="00313D48" w:rsidRPr="0006624E">
        <w:rPr>
          <w:rFonts w:ascii="Times New Roman" w:hAnsi="Times New Roman" w:cs="Times New Roman"/>
          <w:sz w:val="28"/>
          <w:szCs w:val="28"/>
        </w:rPr>
        <w:t xml:space="preserve"> купли-продажи</w:t>
      </w:r>
      <w:r w:rsidR="00313D48">
        <w:rPr>
          <w:rFonts w:ascii="Times New Roman" w:hAnsi="Times New Roman" w:cs="Times New Roman"/>
          <w:sz w:val="28"/>
          <w:szCs w:val="28"/>
        </w:rPr>
        <w:t xml:space="preserve">, </w:t>
      </w:r>
      <w:r w:rsidR="00313D48" w:rsidRPr="0006624E">
        <w:rPr>
          <w:rFonts w:ascii="Times New Roman" w:hAnsi="Times New Roman" w:cs="Times New Roman"/>
          <w:sz w:val="28"/>
          <w:szCs w:val="28"/>
        </w:rPr>
        <w:t>аренды</w:t>
      </w:r>
      <w:r w:rsidR="00313D48">
        <w:rPr>
          <w:rFonts w:ascii="Times New Roman" w:hAnsi="Times New Roman" w:cs="Times New Roman"/>
          <w:sz w:val="28"/>
          <w:szCs w:val="28"/>
        </w:rPr>
        <w:t xml:space="preserve">, </w:t>
      </w:r>
      <w:r w:rsidR="00313D48" w:rsidRPr="0006624E">
        <w:rPr>
          <w:rFonts w:ascii="Times New Roman" w:hAnsi="Times New Roman" w:cs="Times New Roman"/>
          <w:sz w:val="28"/>
          <w:szCs w:val="28"/>
        </w:rPr>
        <w:t>безвозмездного пользования земельным участком</w:t>
      </w:r>
      <w:r w:rsidR="00BF0CE9">
        <w:rPr>
          <w:rFonts w:ascii="Times New Roman" w:hAnsi="Times New Roman" w:cs="Times New Roman"/>
          <w:sz w:val="28"/>
          <w:szCs w:val="28"/>
        </w:rPr>
        <w:t xml:space="preserve">, </w:t>
      </w:r>
      <w:r w:rsidR="003A3E4E">
        <w:rPr>
          <w:rFonts w:ascii="Times New Roman" w:hAnsi="Times New Roman" w:cs="Times New Roman"/>
          <w:sz w:val="28"/>
          <w:szCs w:val="28"/>
        </w:rPr>
        <w:t xml:space="preserve"> </w:t>
      </w:r>
      <w:r w:rsidR="00BF0CE9">
        <w:rPr>
          <w:rFonts w:ascii="Times New Roman" w:hAnsi="Times New Roman" w:cs="Times New Roman"/>
          <w:sz w:val="28"/>
          <w:szCs w:val="28"/>
        </w:rPr>
        <w:t>либо сообщения об отказе в предоставлении земельного участка без проведения торгов.</w:t>
      </w:r>
      <w:r w:rsidR="00313D48">
        <w:rPr>
          <w:rFonts w:ascii="Times New Roman" w:hAnsi="Times New Roman" w:cs="Times New Roman"/>
          <w:sz w:val="28"/>
          <w:szCs w:val="28"/>
        </w:rPr>
        <w:t xml:space="preserve"> </w:t>
      </w:r>
      <w:r w:rsidR="00313D48" w:rsidRPr="0006624E">
        <w:rPr>
          <w:rFonts w:ascii="Times New Roman" w:hAnsi="Times New Roman" w:cs="Times New Roman"/>
          <w:sz w:val="28"/>
          <w:szCs w:val="28"/>
        </w:rPr>
        <w:t xml:space="preserve"> </w:t>
      </w:r>
    </w:p>
    <w:p w:rsidR="00313D48" w:rsidRPr="00313D48" w:rsidRDefault="005332F1" w:rsidP="00313D48">
      <w:pPr>
        <w:pStyle w:val="ConsPlusNormal"/>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Срок исполнения административной процедуры – </w:t>
      </w:r>
      <w:r w:rsidR="00313D48" w:rsidRPr="00313D48">
        <w:rPr>
          <w:rFonts w:ascii="Times New Roman" w:hAnsi="Times New Roman" w:cs="Times New Roman"/>
          <w:sz w:val="28"/>
          <w:szCs w:val="28"/>
        </w:rPr>
        <w:t xml:space="preserve"> </w:t>
      </w:r>
      <w:r w:rsidR="005B377B">
        <w:rPr>
          <w:rFonts w:ascii="Times New Roman" w:hAnsi="Times New Roman" w:cs="Times New Roman"/>
          <w:sz w:val="28"/>
          <w:szCs w:val="28"/>
        </w:rPr>
        <w:t>3</w:t>
      </w:r>
      <w:r w:rsidR="00313D48">
        <w:rPr>
          <w:rFonts w:ascii="Times New Roman" w:hAnsi="Times New Roman" w:cs="Times New Roman"/>
          <w:sz w:val="28"/>
          <w:szCs w:val="28"/>
        </w:rPr>
        <w:t xml:space="preserve"> </w:t>
      </w:r>
      <w:r w:rsidR="00313D48" w:rsidRPr="00313D48">
        <w:rPr>
          <w:rFonts w:ascii="Times New Roman" w:hAnsi="Times New Roman" w:cs="Times New Roman"/>
          <w:sz w:val="28"/>
          <w:szCs w:val="28"/>
        </w:rPr>
        <w:t>дн</w:t>
      </w:r>
      <w:r w:rsidR="005B377B">
        <w:rPr>
          <w:rFonts w:ascii="Times New Roman" w:hAnsi="Times New Roman" w:cs="Times New Roman"/>
          <w:sz w:val="28"/>
          <w:szCs w:val="28"/>
        </w:rPr>
        <w:t xml:space="preserve">я. </w:t>
      </w:r>
    </w:p>
    <w:p w:rsidR="00BF0CE9" w:rsidRDefault="005332F1" w:rsidP="00BF0CE9">
      <w:pPr>
        <w:spacing w:after="0" w:line="240" w:lineRule="auto"/>
        <w:ind w:firstLine="540"/>
        <w:jc w:val="both"/>
        <w:rPr>
          <w:rFonts w:ascii="Times New Roman" w:hAnsi="Times New Roman" w:cs="Times New Roman"/>
          <w:sz w:val="28"/>
          <w:szCs w:val="28"/>
        </w:rPr>
      </w:pPr>
      <w:r w:rsidRPr="005B377B">
        <w:rPr>
          <w:rFonts w:ascii="Times New Roman" w:hAnsi="Times New Roman" w:cs="Times New Roman"/>
          <w:sz w:val="28"/>
          <w:szCs w:val="28"/>
        </w:rPr>
        <w:t xml:space="preserve">Результатом административной процедуры является </w:t>
      </w:r>
      <w:r w:rsidR="00313D48" w:rsidRPr="005B377B">
        <w:rPr>
          <w:rFonts w:ascii="Times New Roman" w:hAnsi="Times New Roman" w:cs="Times New Roman"/>
          <w:sz w:val="28"/>
          <w:szCs w:val="28"/>
        </w:rPr>
        <w:t xml:space="preserve"> </w:t>
      </w:r>
      <w:r w:rsidRPr="005B377B">
        <w:rPr>
          <w:rFonts w:ascii="Times New Roman" w:hAnsi="Times New Roman" w:cs="Times New Roman"/>
          <w:sz w:val="28"/>
          <w:szCs w:val="28"/>
        </w:rPr>
        <w:t>выдача</w:t>
      </w:r>
      <w:r w:rsidR="005B377B" w:rsidRPr="005B377B">
        <w:rPr>
          <w:rFonts w:ascii="Times New Roman" w:hAnsi="Times New Roman" w:cs="Times New Roman"/>
          <w:sz w:val="28"/>
          <w:szCs w:val="28"/>
        </w:rPr>
        <w:t xml:space="preserve"> (направление) </w:t>
      </w:r>
      <w:r w:rsidRPr="005B377B">
        <w:rPr>
          <w:rFonts w:ascii="Times New Roman" w:hAnsi="Times New Roman" w:cs="Times New Roman"/>
          <w:sz w:val="28"/>
          <w:szCs w:val="28"/>
        </w:rPr>
        <w:t xml:space="preserve">заявителю </w:t>
      </w:r>
      <w:r w:rsidR="00313D48" w:rsidRPr="0006624E">
        <w:rPr>
          <w:rFonts w:ascii="Times New Roman" w:hAnsi="Times New Roman" w:cs="Times New Roman"/>
          <w:sz w:val="28"/>
          <w:szCs w:val="28"/>
        </w:rPr>
        <w:t>постановлени</w:t>
      </w:r>
      <w:r w:rsidR="00313D48">
        <w:rPr>
          <w:rFonts w:ascii="Times New Roman" w:hAnsi="Times New Roman" w:cs="Times New Roman"/>
          <w:sz w:val="28"/>
          <w:szCs w:val="28"/>
        </w:rPr>
        <w:t>я</w:t>
      </w:r>
      <w:r w:rsidR="00313D48" w:rsidRPr="0006624E">
        <w:rPr>
          <w:rFonts w:ascii="Times New Roman" w:hAnsi="Times New Roman" w:cs="Times New Roman"/>
          <w:sz w:val="28"/>
          <w:szCs w:val="28"/>
        </w:rPr>
        <w:t xml:space="preserve"> </w:t>
      </w:r>
      <w:r w:rsidR="00313D48">
        <w:rPr>
          <w:rFonts w:ascii="Times New Roman" w:hAnsi="Times New Roman" w:cs="Times New Roman"/>
          <w:sz w:val="28"/>
          <w:szCs w:val="28"/>
        </w:rPr>
        <w:t>а</w:t>
      </w:r>
      <w:r w:rsidR="00313D48" w:rsidRPr="0006624E">
        <w:rPr>
          <w:rFonts w:ascii="Times New Roman" w:hAnsi="Times New Roman" w:cs="Times New Roman"/>
          <w:sz w:val="28"/>
          <w:szCs w:val="28"/>
        </w:rPr>
        <w:t xml:space="preserve">дминистрации в случае предоставления земельного участка в собственность бесплатно, в постоянное (бессрочное) пользование, </w:t>
      </w:r>
      <w:r w:rsidR="005B377B">
        <w:rPr>
          <w:rFonts w:ascii="Times New Roman" w:hAnsi="Times New Roman" w:cs="Times New Roman"/>
          <w:sz w:val="28"/>
          <w:szCs w:val="28"/>
        </w:rPr>
        <w:t xml:space="preserve">проекта </w:t>
      </w:r>
      <w:r w:rsidR="00313D48" w:rsidRPr="0006624E">
        <w:rPr>
          <w:rFonts w:ascii="Times New Roman" w:hAnsi="Times New Roman" w:cs="Times New Roman"/>
          <w:sz w:val="28"/>
          <w:szCs w:val="28"/>
        </w:rPr>
        <w:t>договор</w:t>
      </w:r>
      <w:r w:rsidR="00313D48">
        <w:rPr>
          <w:rFonts w:ascii="Times New Roman" w:hAnsi="Times New Roman" w:cs="Times New Roman"/>
          <w:sz w:val="28"/>
          <w:szCs w:val="28"/>
        </w:rPr>
        <w:t>а</w:t>
      </w:r>
      <w:r w:rsidR="00313D48" w:rsidRPr="0006624E">
        <w:rPr>
          <w:rFonts w:ascii="Times New Roman" w:hAnsi="Times New Roman" w:cs="Times New Roman"/>
          <w:sz w:val="28"/>
          <w:szCs w:val="28"/>
        </w:rPr>
        <w:t xml:space="preserve"> купли-продажи</w:t>
      </w:r>
      <w:r w:rsidR="00313D48">
        <w:rPr>
          <w:rFonts w:ascii="Times New Roman" w:hAnsi="Times New Roman" w:cs="Times New Roman"/>
          <w:sz w:val="28"/>
          <w:szCs w:val="28"/>
        </w:rPr>
        <w:t xml:space="preserve">, </w:t>
      </w:r>
      <w:r w:rsidR="00313D48" w:rsidRPr="0006624E">
        <w:rPr>
          <w:rFonts w:ascii="Times New Roman" w:hAnsi="Times New Roman" w:cs="Times New Roman"/>
          <w:sz w:val="28"/>
          <w:szCs w:val="28"/>
        </w:rPr>
        <w:t>аренды</w:t>
      </w:r>
      <w:r w:rsidR="00313D48">
        <w:rPr>
          <w:rFonts w:ascii="Times New Roman" w:hAnsi="Times New Roman" w:cs="Times New Roman"/>
          <w:sz w:val="28"/>
          <w:szCs w:val="28"/>
        </w:rPr>
        <w:t xml:space="preserve">, </w:t>
      </w:r>
      <w:r w:rsidR="00313D48" w:rsidRPr="0006624E">
        <w:rPr>
          <w:rFonts w:ascii="Times New Roman" w:hAnsi="Times New Roman" w:cs="Times New Roman"/>
          <w:sz w:val="28"/>
          <w:szCs w:val="28"/>
        </w:rPr>
        <w:t>безвозмездного пользования земельным участком</w:t>
      </w:r>
      <w:r w:rsidR="00BF0CE9">
        <w:rPr>
          <w:rFonts w:ascii="Times New Roman" w:hAnsi="Times New Roman" w:cs="Times New Roman"/>
          <w:sz w:val="28"/>
          <w:szCs w:val="28"/>
        </w:rPr>
        <w:t xml:space="preserve">, либо сообщения об отказе в предоставлении земельного участка без проведения торгов. </w:t>
      </w:r>
      <w:r w:rsidR="00BF0CE9" w:rsidRPr="0006624E">
        <w:rPr>
          <w:rFonts w:ascii="Times New Roman" w:hAnsi="Times New Roman" w:cs="Times New Roman"/>
          <w:sz w:val="28"/>
          <w:szCs w:val="28"/>
        </w:rPr>
        <w:t xml:space="preserve"> </w:t>
      </w:r>
    </w:p>
    <w:p w:rsidR="005332F1" w:rsidRPr="005332F1" w:rsidRDefault="005332F1" w:rsidP="00BF0CE9">
      <w:pPr>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Способом фиксации административной процедуры является занесение отметок об отправке </w:t>
      </w:r>
      <w:r w:rsidR="00313D48">
        <w:rPr>
          <w:rFonts w:ascii="Times New Roman" w:hAnsi="Times New Roman" w:cs="Times New Roman"/>
          <w:sz w:val="28"/>
          <w:szCs w:val="28"/>
        </w:rPr>
        <w:t xml:space="preserve">постановления, </w:t>
      </w:r>
      <w:r w:rsidR="00BF0CE9">
        <w:rPr>
          <w:rFonts w:ascii="Times New Roman" w:hAnsi="Times New Roman" w:cs="Times New Roman"/>
          <w:sz w:val="28"/>
          <w:szCs w:val="28"/>
        </w:rPr>
        <w:t xml:space="preserve">проекта </w:t>
      </w:r>
      <w:r w:rsidRPr="005332F1">
        <w:rPr>
          <w:rFonts w:ascii="Times New Roman" w:hAnsi="Times New Roman" w:cs="Times New Roman"/>
          <w:sz w:val="28"/>
          <w:szCs w:val="28"/>
        </w:rPr>
        <w:t xml:space="preserve">договора </w:t>
      </w:r>
      <w:r w:rsidR="00BF0CE9">
        <w:rPr>
          <w:rFonts w:ascii="Times New Roman" w:hAnsi="Times New Roman" w:cs="Times New Roman"/>
          <w:sz w:val="28"/>
          <w:szCs w:val="28"/>
        </w:rPr>
        <w:t xml:space="preserve">либо сообщения об </w:t>
      </w:r>
      <w:r w:rsidR="00BF0CE9">
        <w:rPr>
          <w:rFonts w:ascii="Times New Roman" w:hAnsi="Times New Roman" w:cs="Times New Roman"/>
          <w:sz w:val="28"/>
          <w:szCs w:val="28"/>
        </w:rPr>
        <w:lastRenderedPageBreak/>
        <w:t xml:space="preserve">отказе в предоставлении земельного участка </w:t>
      </w:r>
      <w:r w:rsidRPr="005332F1">
        <w:rPr>
          <w:rFonts w:ascii="Times New Roman" w:hAnsi="Times New Roman" w:cs="Times New Roman"/>
          <w:sz w:val="28"/>
          <w:szCs w:val="28"/>
        </w:rPr>
        <w:t>в реестры исходящей корреспонденции.</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IV. Формы </w:t>
      </w:r>
      <w:proofErr w:type="gramStart"/>
      <w:r w:rsidRPr="005332F1">
        <w:rPr>
          <w:rFonts w:ascii="Times New Roman" w:hAnsi="Times New Roman" w:cs="Times New Roman"/>
          <w:b/>
          <w:bCs/>
          <w:sz w:val="28"/>
          <w:szCs w:val="28"/>
        </w:rPr>
        <w:t>контроля за</w:t>
      </w:r>
      <w:proofErr w:type="gramEnd"/>
      <w:r w:rsidRPr="005332F1">
        <w:rPr>
          <w:rFonts w:ascii="Times New Roman" w:hAnsi="Times New Roman" w:cs="Times New Roman"/>
          <w:b/>
          <w:bCs/>
          <w:sz w:val="28"/>
          <w:szCs w:val="28"/>
        </w:rPr>
        <w:t xml:space="preserve"> исполнением административного регламента</w:t>
      </w:r>
      <w:r w:rsidR="00313D48">
        <w:rPr>
          <w:rFonts w:ascii="Times New Roman" w:hAnsi="Times New Roman" w:cs="Times New Roman"/>
          <w:b/>
          <w:bCs/>
          <w:sz w:val="28"/>
          <w:szCs w:val="28"/>
        </w:rPr>
        <w:t>.</w:t>
      </w: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 Порядок осуществления текущего </w:t>
      </w:r>
      <w:proofErr w:type="gramStart"/>
      <w:r w:rsidRPr="005332F1">
        <w:rPr>
          <w:rFonts w:ascii="Times New Roman" w:hAnsi="Times New Roman" w:cs="Times New Roman"/>
          <w:b/>
          <w:bCs/>
          <w:sz w:val="28"/>
          <w:szCs w:val="28"/>
        </w:rPr>
        <w:t>контроля за</w:t>
      </w:r>
      <w:proofErr w:type="gramEnd"/>
      <w:r w:rsidRPr="005332F1">
        <w:rPr>
          <w:rFonts w:ascii="Times New Roman" w:hAnsi="Times New Roman" w:cs="Times New Roman"/>
          <w:b/>
          <w:bCs/>
          <w:sz w:val="28"/>
          <w:szCs w:val="28"/>
        </w:rPr>
        <w:t xml:space="preserve"> соблюдением и исполнением ответственными должностным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332F1" w:rsidRPr="005332F1" w:rsidRDefault="005332F1" w:rsidP="005332F1">
      <w:pPr>
        <w:spacing w:after="0" w:line="240" w:lineRule="auto"/>
        <w:jc w:val="both"/>
        <w:rPr>
          <w:rFonts w:ascii="Times New Roman" w:hAnsi="Times New Roman" w:cs="Times New Roman"/>
          <w:b/>
          <w:bCs/>
          <w:sz w:val="28"/>
          <w:szCs w:val="28"/>
        </w:rPr>
      </w:pPr>
    </w:p>
    <w:p w:rsidR="005332F1" w:rsidRPr="005332F1" w:rsidRDefault="005332F1" w:rsidP="005332F1">
      <w:pPr>
        <w:tabs>
          <w:tab w:val="left" w:pos="550"/>
        </w:tabs>
        <w:spacing w:after="0" w:line="240" w:lineRule="auto"/>
        <w:jc w:val="both"/>
        <w:rPr>
          <w:rStyle w:val="11"/>
          <w:sz w:val="28"/>
          <w:szCs w:val="28"/>
        </w:rPr>
      </w:pPr>
      <w:r w:rsidRPr="005332F1">
        <w:rPr>
          <w:rStyle w:val="11"/>
          <w:sz w:val="28"/>
          <w:szCs w:val="28"/>
        </w:rPr>
        <w:t xml:space="preserve">       </w:t>
      </w:r>
      <w:r w:rsidR="009F3857">
        <w:rPr>
          <w:rStyle w:val="11"/>
          <w:sz w:val="28"/>
          <w:szCs w:val="28"/>
        </w:rPr>
        <w:t>4</w:t>
      </w:r>
      <w:r w:rsidR="0007559E">
        <w:rPr>
          <w:rStyle w:val="11"/>
          <w:sz w:val="28"/>
          <w:szCs w:val="28"/>
        </w:rPr>
        <w:t>1</w:t>
      </w:r>
      <w:r w:rsidR="009F3857">
        <w:rPr>
          <w:rStyle w:val="11"/>
          <w:sz w:val="28"/>
          <w:szCs w:val="28"/>
        </w:rPr>
        <w:t xml:space="preserve">. </w:t>
      </w:r>
      <w:r w:rsidRPr="005332F1">
        <w:rPr>
          <w:rStyle w:val="11"/>
          <w:sz w:val="28"/>
          <w:szCs w:val="28"/>
        </w:rPr>
        <w:t xml:space="preserve">Текущий контроль за </w:t>
      </w:r>
      <w:proofErr w:type="gramStart"/>
      <w:r w:rsidRPr="005332F1">
        <w:rPr>
          <w:rStyle w:val="11"/>
          <w:sz w:val="28"/>
          <w:szCs w:val="28"/>
        </w:rPr>
        <w:t>исполнением</w:t>
      </w:r>
      <w:proofErr w:type="gramEnd"/>
      <w:r w:rsidRPr="005332F1">
        <w:rPr>
          <w:rStyle w:val="11"/>
          <w:sz w:val="28"/>
          <w:szCs w:val="28"/>
        </w:rPr>
        <w:t xml:space="preserve"> ведущим специалистам Комитета положений настоящего Регламента и иных нормативных правовых актов, устанавливающих требования к исполнению муниципальной услуги, а также за принятием ими решений осуществляет руководитель Комитета, путем проведения проверок соблюдения и исполнения ведущим специалистам Комитета положений настоящего Регламента, еженедельных совещаний, а также согласования (визирования) проектов решений (постановлений),</w:t>
      </w:r>
      <w:r w:rsidR="0007559E">
        <w:rPr>
          <w:rStyle w:val="11"/>
          <w:sz w:val="28"/>
          <w:szCs w:val="28"/>
        </w:rPr>
        <w:t xml:space="preserve"> договоров, </w:t>
      </w:r>
      <w:r w:rsidRPr="005332F1">
        <w:rPr>
          <w:rStyle w:val="11"/>
          <w:sz w:val="28"/>
          <w:szCs w:val="28"/>
        </w:rPr>
        <w:t>принимаемых при осуществлении административных процедур, иных документов, содержащих результаты административных действий.</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32F1">
        <w:rPr>
          <w:rFonts w:ascii="Times New Roman" w:hAnsi="Times New Roman" w:cs="Times New Roman"/>
          <w:b/>
          <w:bCs/>
          <w:sz w:val="28"/>
          <w:szCs w:val="28"/>
        </w:rPr>
        <w:t>контроля за</w:t>
      </w:r>
      <w:proofErr w:type="gramEnd"/>
      <w:r w:rsidRPr="005332F1">
        <w:rPr>
          <w:rFonts w:ascii="Times New Roman" w:hAnsi="Times New Roman" w:cs="Times New Roman"/>
          <w:b/>
          <w:bCs/>
          <w:sz w:val="28"/>
          <w:szCs w:val="28"/>
        </w:rPr>
        <w:t xml:space="preserve"> полнотой и качеством предоставления муниципальной услуги</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9F3857" w:rsidP="005332F1">
      <w:pPr>
        <w:spacing w:after="0" w:line="240" w:lineRule="auto"/>
        <w:ind w:firstLine="680"/>
        <w:jc w:val="both"/>
        <w:rPr>
          <w:rStyle w:val="11"/>
          <w:sz w:val="28"/>
          <w:szCs w:val="28"/>
        </w:rPr>
      </w:pPr>
      <w:r>
        <w:rPr>
          <w:rStyle w:val="11"/>
          <w:sz w:val="28"/>
          <w:szCs w:val="28"/>
        </w:rPr>
        <w:t>4</w:t>
      </w:r>
      <w:r w:rsidR="0007559E">
        <w:rPr>
          <w:rStyle w:val="11"/>
          <w:sz w:val="28"/>
          <w:szCs w:val="28"/>
        </w:rPr>
        <w:t>2</w:t>
      </w:r>
      <w:r>
        <w:rPr>
          <w:rStyle w:val="11"/>
          <w:sz w:val="28"/>
          <w:szCs w:val="28"/>
        </w:rPr>
        <w:t xml:space="preserve">. </w:t>
      </w:r>
      <w:r w:rsidR="005332F1" w:rsidRPr="005332F1">
        <w:rPr>
          <w:rStyle w:val="11"/>
          <w:sz w:val="28"/>
          <w:szCs w:val="28"/>
        </w:rPr>
        <w:t>Проверки полноты и качества предоставления муниципальной услуги</w:t>
      </w:r>
      <w:r w:rsidR="005332F1" w:rsidRPr="005332F1">
        <w:rPr>
          <w:rStyle w:val="apple-converted-space"/>
          <w:rFonts w:ascii="Times New Roman" w:hAnsi="Times New Roman" w:cs="Times New Roman"/>
          <w:sz w:val="28"/>
          <w:szCs w:val="28"/>
        </w:rPr>
        <w:t xml:space="preserve"> </w:t>
      </w:r>
      <w:r w:rsidR="005332F1" w:rsidRPr="005332F1">
        <w:rPr>
          <w:rStyle w:val="11"/>
          <w:sz w:val="28"/>
          <w:szCs w:val="28"/>
        </w:rPr>
        <w:t>могут быть плановыми и внеплановыми. Порядок и периодичность осуществления плановых проверок устанавливается первым заместителем главы администрации городского округа город Стерлитамак Республики Башкортостан по развитию и строительству</w:t>
      </w:r>
      <w:r w:rsidR="005332F1" w:rsidRPr="005332F1">
        <w:rPr>
          <w:rStyle w:val="11"/>
          <w:i/>
          <w:iCs/>
          <w:sz w:val="28"/>
          <w:szCs w:val="28"/>
        </w:rPr>
        <w:t>.</w:t>
      </w:r>
      <w:r w:rsidR="005332F1" w:rsidRPr="005332F1">
        <w:rPr>
          <w:rStyle w:val="11"/>
          <w:sz w:val="28"/>
          <w:szCs w:val="28"/>
        </w:rPr>
        <w:t xml:space="preserve"> </w:t>
      </w:r>
      <w:proofErr w:type="gramStart"/>
      <w:r w:rsidR="005332F1" w:rsidRPr="005332F1">
        <w:rPr>
          <w:rStyle w:val="11"/>
          <w:sz w:val="28"/>
          <w:szCs w:val="28"/>
        </w:rPr>
        <w:t xml:space="preserve">При проверке рассматриваются все вопросы, связанные с исполнением муниципальной услуги (комплексные проверки), или отдельные вопросы, связанные с исполнением муниципальной услуги (тематические проверки). </w:t>
      </w:r>
      <w:proofErr w:type="gramEnd"/>
    </w:p>
    <w:p w:rsidR="005332F1" w:rsidRPr="005332F1" w:rsidRDefault="005332F1" w:rsidP="005332F1">
      <w:pPr>
        <w:pStyle w:val="3"/>
        <w:ind w:firstLine="709"/>
        <w:jc w:val="both"/>
        <w:rPr>
          <w:rFonts w:ascii="Times New Roman" w:hAnsi="Times New Roman" w:cs="Times New Roman"/>
          <w:sz w:val="28"/>
          <w:szCs w:val="28"/>
        </w:rPr>
      </w:pPr>
      <w:r w:rsidRPr="005332F1">
        <w:rPr>
          <w:rFonts w:ascii="Times New Roman" w:hAnsi="Times New Roman" w:cs="Times New Roman"/>
          <w:sz w:val="28"/>
          <w:szCs w:val="28"/>
        </w:rPr>
        <w:t>Внеплановые проверки</w:t>
      </w:r>
      <w:r w:rsidRPr="005332F1">
        <w:rPr>
          <w:rStyle w:val="ad"/>
          <w:rFonts w:ascii="Times New Roman" w:hAnsi="Times New Roman" w:cs="Times New Roman"/>
          <w:sz w:val="28"/>
          <w:szCs w:val="28"/>
          <w:lang w:eastAsia="ru-RU"/>
        </w:rPr>
        <w:t xml:space="preserve"> </w:t>
      </w:r>
      <w:r w:rsidRPr="005332F1">
        <w:rPr>
          <w:rStyle w:val="11"/>
          <w:sz w:val="28"/>
          <w:szCs w:val="28"/>
          <w:lang w:eastAsia="ru-RU"/>
        </w:rPr>
        <w:t>проводятся по конкретной жалобе</w:t>
      </w:r>
      <w:r w:rsidRPr="005332F1">
        <w:rPr>
          <w:rFonts w:ascii="Times New Roman" w:hAnsi="Times New Roman" w:cs="Times New Roman"/>
          <w:sz w:val="28"/>
          <w:szCs w:val="28"/>
        </w:rPr>
        <w:t>.</w:t>
      </w:r>
    </w:p>
    <w:p w:rsidR="005332F1" w:rsidRPr="005332F1" w:rsidRDefault="005332F1" w:rsidP="005332F1">
      <w:pPr>
        <w:pStyle w:val="a3"/>
        <w:tabs>
          <w:tab w:val="left" w:pos="600"/>
          <w:tab w:val="left" w:pos="1701"/>
        </w:tabs>
        <w:spacing w:after="0" w:line="240" w:lineRule="auto"/>
        <w:ind w:left="0"/>
        <w:jc w:val="both"/>
        <w:rPr>
          <w:rFonts w:ascii="Times New Roman" w:hAnsi="Times New Roman" w:cs="Times New Roman"/>
          <w:sz w:val="28"/>
          <w:szCs w:val="28"/>
        </w:rPr>
      </w:pPr>
      <w:r w:rsidRPr="005332F1">
        <w:rPr>
          <w:rFonts w:ascii="Times New Roman" w:hAnsi="Times New Roman" w:cs="Times New Roman"/>
          <w:sz w:val="28"/>
          <w:szCs w:val="28"/>
        </w:rPr>
        <w:t xml:space="preserve">          </w:t>
      </w:r>
      <w:proofErr w:type="gramStart"/>
      <w:r w:rsidRPr="005332F1">
        <w:rPr>
          <w:rFonts w:ascii="Times New Roman" w:hAnsi="Times New Roman" w:cs="Times New Roman"/>
          <w:sz w:val="28"/>
          <w:szCs w:val="28"/>
        </w:rPr>
        <w:t>Контроль за</w:t>
      </w:r>
      <w:proofErr w:type="gramEnd"/>
      <w:r w:rsidRPr="005332F1">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заявления заявителей.</w:t>
      </w:r>
    </w:p>
    <w:p w:rsidR="005332F1" w:rsidRPr="005332F1" w:rsidRDefault="005332F1" w:rsidP="005332F1">
      <w:pPr>
        <w:tabs>
          <w:tab w:val="left" w:pos="480"/>
          <w:tab w:val="left" w:pos="1701"/>
        </w:tabs>
        <w:autoSpaceDE w:val="0"/>
        <w:autoSpaceDN w:val="0"/>
        <w:adjustRightInd w:val="0"/>
        <w:spacing w:after="0" w:line="240" w:lineRule="auto"/>
        <w:jc w:val="both"/>
        <w:rPr>
          <w:rFonts w:ascii="Times New Roman" w:hAnsi="Times New Roman" w:cs="Times New Roman"/>
          <w:sz w:val="28"/>
          <w:szCs w:val="28"/>
        </w:rPr>
      </w:pPr>
      <w:r w:rsidRPr="005332F1">
        <w:rPr>
          <w:rFonts w:ascii="Times New Roman" w:hAnsi="Times New Roman" w:cs="Times New Roman"/>
          <w:sz w:val="28"/>
          <w:szCs w:val="28"/>
        </w:rPr>
        <w:t xml:space="preserve">          По результатам контроля, в случае выявления нарушений порядка и сроков предоставления муниципальной услуги, виновные лица привлекаются к дисциплинарной ответственности в соответствии с действующим законодательством Российской Федерации.</w:t>
      </w:r>
    </w:p>
    <w:p w:rsidR="005332F1" w:rsidRPr="005332F1" w:rsidRDefault="005332F1" w:rsidP="005332F1">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p>
    <w:p w:rsidR="005332F1" w:rsidRPr="005332F1" w:rsidRDefault="005332F1" w:rsidP="005332F1">
      <w:pPr>
        <w:pStyle w:val="3"/>
        <w:ind w:firstLine="851"/>
        <w:jc w:val="center"/>
        <w:rPr>
          <w:rFonts w:ascii="Times New Roman" w:hAnsi="Times New Roman" w:cs="Times New Roman"/>
          <w:b/>
          <w:sz w:val="28"/>
          <w:szCs w:val="28"/>
        </w:rPr>
      </w:pPr>
      <w:r w:rsidRPr="005332F1">
        <w:rPr>
          <w:rFonts w:ascii="Times New Roman" w:hAnsi="Times New Roman" w:cs="Times New Roman"/>
          <w:b/>
          <w:sz w:val="28"/>
          <w:szCs w:val="28"/>
        </w:rPr>
        <w:lastRenderedPageBreak/>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332F1" w:rsidRPr="005332F1" w:rsidRDefault="005332F1" w:rsidP="005332F1">
      <w:pPr>
        <w:pStyle w:val="3"/>
        <w:ind w:firstLine="851"/>
        <w:jc w:val="center"/>
        <w:rPr>
          <w:rFonts w:ascii="Times New Roman" w:hAnsi="Times New Roman" w:cs="Times New Roman"/>
          <w:b/>
          <w:sz w:val="28"/>
          <w:szCs w:val="28"/>
        </w:rPr>
      </w:pPr>
    </w:p>
    <w:p w:rsidR="005332F1" w:rsidRPr="005332F1" w:rsidRDefault="009F3857" w:rsidP="005332F1">
      <w:pPr>
        <w:spacing w:after="0" w:line="240" w:lineRule="auto"/>
        <w:ind w:firstLine="680"/>
        <w:jc w:val="both"/>
        <w:rPr>
          <w:rStyle w:val="11"/>
          <w:sz w:val="28"/>
          <w:szCs w:val="28"/>
        </w:rPr>
      </w:pPr>
      <w:r>
        <w:rPr>
          <w:rStyle w:val="11"/>
          <w:sz w:val="28"/>
          <w:szCs w:val="28"/>
        </w:rPr>
        <w:t>4</w:t>
      </w:r>
      <w:r w:rsidR="0007559E">
        <w:rPr>
          <w:rStyle w:val="11"/>
          <w:sz w:val="28"/>
          <w:szCs w:val="28"/>
        </w:rPr>
        <w:t>3</w:t>
      </w:r>
      <w:r>
        <w:rPr>
          <w:rStyle w:val="11"/>
          <w:sz w:val="28"/>
          <w:szCs w:val="28"/>
        </w:rPr>
        <w:t xml:space="preserve">. </w:t>
      </w:r>
      <w:r w:rsidR="005332F1" w:rsidRPr="005332F1">
        <w:rPr>
          <w:rStyle w:val="11"/>
          <w:sz w:val="28"/>
          <w:szCs w:val="28"/>
        </w:rPr>
        <w:t>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5332F1" w:rsidRPr="005332F1" w:rsidRDefault="005332F1" w:rsidP="005332F1">
      <w:pPr>
        <w:spacing w:after="0" w:line="240" w:lineRule="auto"/>
        <w:ind w:firstLine="680"/>
        <w:jc w:val="both"/>
        <w:rPr>
          <w:rFonts w:ascii="Times New Roman" w:hAnsi="Times New Roman" w:cs="Times New Roman"/>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V. Досудебный (внесудебный) порядок обжалования решений и действий (бездействия) Учреждения, предоставляющего муниципальную услугу, а также должностных лиц, муниципальных служащих </w:t>
      </w:r>
    </w:p>
    <w:p w:rsidR="005332F1" w:rsidRPr="005332F1" w:rsidRDefault="005332F1" w:rsidP="005332F1">
      <w:pPr>
        <w:pStyle w:val="3"/>
        <w:jc w:val="center"/>
        <w:rPr>
          <w:rFonts w:ascii="Times New Roman" w:hAnsi="Times New Roman" w:cs="Times New Roman"/>
          <w:b/>
          <w:sz w:val="28"/>
          <w:szCs w:val="28"/>
        </w:rPr>
      </w:pPr>
      <w:r w:rsidRPr="005332F1">
        <w:rPr>
          <w:rFonts w:ascii="Times New Roman" w:hAnsi="Times New Roman" w:cs="Times New Roman"/>
          <w:b/>
          <w:bCs/>
          <w:sz w:val="28"/>
          <w:szCs w:val="28"/>
        </w:rPr>
        <w:t xml:space="preserve">  </w:t>
      </w:r>
      <w:r w:rsidRPr="005332F1">
        <w:rPr>
          <w:rFonts w:ascii="Times New Roman" w:hAnsi="Times New Roman" w:cs="Times New Roman"/>
          <w:b/>
          <w:sz w:val="28"/>
          <w:szCs w:val="28"/>
        </w:rPr>
        <w:t>Информация для заявителя о его праве подать жалобу на решение и (или) действие (бездействие) органа и (или) его должностных лиц, муниципальных служащих при предоставлении муниципальной услуги</w:t>
      </w:r>
    </w:p>
    <w:p w:rsidR="005332F1" w:rsidRPr="005332F1" w:rsidRDefault="005332F1" w:rsidP="005332F1">
      <w:pPr>
        <w:pStyle w:val="3"/>
        <w:jc w:val="center"/>
        <w:rPr>
          <w:rFonts w:ascii="Times New Roman" w:hAnsi="Times New Roman" w:cs="Times New Roman"/>
          <w:b/>
          <w:sz w:val="28"/>
          <w:szCs w:val="28"/>
        </w:rPr>
      </w:pPr>
    </w:p>
    <w:p w:rsidR="005332F1" w:rsidRPr="005332F1" w:rsidRDefault="009F3857" w:rsidP="005332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7559E">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5332F1" w:rsidRPr="005332F1">
        <w:rPr>
          <w:rFonts w:ascii="Times New Roman" w:hAnsi="Times New Roman" w:cs="Times New Roman"/>
          <w:sz w:val="28"/>
          <w:szCs w:val="28"/>
        </w:rPr>
        <w:t>Заявитель вправе подать жалобу на решение и (или) действие (бездействие)  органа, предоставляющего муниципальную услугу, и (или) его должностных лиц,</w:t>
      </w:r>
      <w:r w:rsidR="005332F1" w:rsidRPr="005332F1">
        <w:rPr>
          <w:rFonts w:ascii="Times New Roman" w:hAnsi="Times New Roman" w:cs="Times New Roman"/>
          <w:b/>
          <w:sz w:val="28"/>
          <w:szCs w:val="28"/>
        </w:rPr>
        <w:t xml:space="preserve"> </w:t>
      </w:r>
      <w:r w:rsidR="005332F1" w:rsidRPr="005332F1">
        <w:rPr>
          <w:rFonts w:ascii="Times New Roman" w:hAnsi="Times New Roman" w:cs="Times New Roman"/>
          <w:sz w:val="28"/>
          <w:szCs w:val="28"/>
        </w:rPr>
        <w:t>муниципальных служащих при предоставлении муниципальной услуги (далее - жалоба).</w:t>
      </w:r>
      <w:proofErr w:type="gramEnd"/>
    </w:p>
    <w:p w:rsidR="005332F1" w:rsidRPr="005332F1" w:rsidRDefault="005332F1" w:rsidP="005332F1">
      <w:pPr>
        <w:autoSpaceDE w:val="0"/>
        <w:autoSpaceDN w:val="0"/>
        <w:adjustRightInd w:val="0"/>
        <w:spacing w:after="0" w:line="240" w:lineRule="auto"/>
        <w:ind w:firstLine="540"/>
        <w:jc w:val="center"/>
        <w:rPr>
          <w:rFonts w:ascii="Times New Roman" w:hAnsi="Times New Roman" w:cs="Times New Roman"/>
          <w:b/>
          <w:bCs/>
          <w:sz w:val="28"/>
          <w:szCs w:val="28"/>
        </w:rPr>
      </w:pPr>
    </w:p>
    <w:p w:rsidR="005332F1" w:rsidRPr="005332F1" w:rsidRDefault="005332F1" w:rsidP="005332F1">
      <w:pPr>
        <w:autoSpaceDE w:val="0"/>
        <w:autoSpaceDN w:val="0"/>
        <w:adjustRightInd w:val="0"/>
        <w:spacing w:after="0" w:line="240" w:lineRule="auto"/>
        <w:ind w:firstLine="540"/>
        <w:jc w:val="center"/>
        <w:rPr>
          <w:rFonts w:ascii="Times New Roman" w:hAnsi="Times New Roman" w:cs="Times New Roman"/>
          <w:b/>
          <w:bCs/>
          <w:sz w:val="28"/>
          <w:szCs w:val="28"/>
        </w:rPr>
      </w:pPr>
      <w:r w:rsidRPr="005332F1">
        <w:rPr>
          <w:rFonts w:ascii="Times New Roman" w:hAnsi="Times New Roman" w:cs="Times New Roman"/>
          <w:b/>
          <w:bCs/>
          <w:sz w:val="28"/>
          <w:szCs w:val="28"/>
        </w:rPr>
        <w:t>Предмет жалобы</w:t>
      </w:r>
    </w:p>
    <w:p w:rsidR="005332F1" w:rsidRPr="005332F1" w:rsidRDefault="005332F1" w:rsidP="005332F1">
      <w:pPr>
        <w:autoSpaceDE w:val="0"/>
        <w:autoSpaceDN w:val="0"/>
        <w:adjustRightInd w:val="0"/>
        <w:spacing w:after="0" w:line="240" w:lineRule="auto"/>
        <w:ind w:firstLine="680"/>
        <w:jc w:val="both"/>
        <w:outlineLvl w:val="1"/>
        <w:rPr>
          <w:rFonts w:ascii="Times New Roman" w:hAnsi="Times New Roman" w:cs="Times New Roman"/>
          <w:sz w:val="28"/>
          <w:szCs w:val="28"/>
          <w:lang w:eastAsia="ru-RU"/>
        </w:rPr>
      </w:pPr>
    </w:p>
    <w:p w:rsidR="005332F1" w:rsidRPr="005332F1" w:rsidRDefault="009F3857" w:rsidP="005332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7559E">
        <w:rPr>
          <w:rFonts w:ascii="Times New Roman" w:hAnsi="Times New Roman" w:cs="Times New Roman"/>
          <w:sz w:val="28"/>
          <w:szCs w:val="28"/>
        </w:rPr>
        <w:t>5</w:t>
      </w:r>
      <w:r>
        <w:rPr>
          <w:rFonts w:ascii="Times New Roman" w:hAnsi="Times New Roman" w:cs="Times New Roman"/>
          <w:sz w:val="28"/>
          <w:szCs w:val="28"/>
        </w:rPr>
        <w:t xml:space="preserve">. </w:t>
      </w:r>
      <w:r w:rsidR="005332F1" w:rsidRPr="005332F1">
        <w:rPr>
          <w:rFonts w:ascii="Times New Roman" w:hAnsi="Times New Roman" w:cs="Times New Roman"/>
          <w:sz w:val="28"/>
          <w:szCs w:val="28"/>
        </w:rPr>
        <w:t>Предметом жалобы могут являться действия (бездействие) и решения, принятые (осуществляемые) органом и (или) его должностным лицом, муниципальным служащим  в ходе предоставления муниципальной услуги на основании Регламента, в том числе в следующих случаях:</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нарушение срока регистрации заявления (обращения, запроса) заявителя о предоставлении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нарушение срока предоставления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332F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5332F1">
        <w:rPr>
          <w:rFonts w:ascii="Times New Roman" w:hAnsi="Times New Roman" w:cs="Times New Roman"/>
          <w:sz w:val="28"/>
          <w:szCs w:val="28"/>
        </w:rPr>
        <w:lastRenderedPageBreak/>
        <w:t>Федерации, нормативными правовыми актами Республики Башкортостан, муниципальными правовыми актами;</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332F1">
        <w:rPr>
          <w:rFonts w:ascii="Times New Roman" w:hAnsi="Times New Roman" w:cs="Times New Roman"/>
          <w:sz w:val="28"/>
          <w:szCs w:val="28"/>
        </w:rPr>
        <w:t>- отказ органа и (или)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32F1" w:rsidRPr="005332F1" w:rsidRDefault="005332F1" w:rsidP="005332F1">
      <w:pPr>
        <w:autoSpaceDE w:val="0"/>
        <w:autoSpaceDN w:val="0"/>
        <w:adjustRightInd w:val="0"/>
        <w:spacing w:after="0" w:line="240" w:lineRule="auto"/>
        <w:jc w:val="both"/>
        <w:outlineLvl w:val="1"/>
        <w:rPr>
          <w:rFonts w:ascii="Times New Roman" w:hAnsi="Times New Roman" w:cs="Times New Roman"/>
          <w:sz w:val="28"/>
          <w:szCs w:val="28"/>
          <w:lang w:eastAsia="ru-RU"/>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Должностные лица, уполномоченные на рассмотрение жалоб</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5332F1" w:rsidP="005332F1">
      <w:pPr>
        <w:pStyle w:val="3"/>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9F3857">
        <w:rPr>
          <w:rFonts w:ascii="Times New Roman" w:hAnsi="Times New Roman" w:cs="Times New Roman"/>
          <w:sz w:val="28"/>
          <w:szCs w:val="28"/>
        </w:rPr>
        <w:t>4</w:t>
      </w:r>
      <w:r w:rsidR="0007559E">
        <w:rPr>
          <w:rFonts w:ascii="Times New Roman" w:hAnsi="Times New Roman" w:cs="Times New Roman"/>
          <w:sz w:val="28"/>
          <w:szCs w:val="28"/>
        </w:rPr>
        <w:t>6</w:t>
      </w:r>
      <w:r w:rsidR="009F3857">
        <w:rPr>
          <w:rFonts w:ascii="Times New Roman" w:hAnsi="Times New Roman" w:cs="Times New Roman"/>
          <w:sz w:val="28"/>
          <w:szCs w:val="28"/>
        </w:rPr>
        <w:t xml:space="preserve">. </w:t>
      </w:r>
      <w:r w:rsidRPr="005332F1">
        <w:rPr>
          <w:rFonts w:ascii="Times New Roman" w:hAnsi="Times New Roman" w:cs="Times New Roman"/>
          <w:sz w:val="28"/>
          <w:szCs w:val="28"/>
        </w:rPr>
        <w:t xml:space="preserve">Жалобы рассматриваются </w:t>
      </w:r>
      <w:r w:rsidRPr="005332F1">
        <w:rPr>
          <w:rStyle w:val="11"/>
          <w:sz w:val="28"/>
          <w:szCs w:val="28"/>
          <w:lang w:eastAsia="ru-RU"/>
        </w:rPr>
        <w:t>первым заместителем главы администрации городского округа город Стерлитамак Республики Башкортостан по развитию и строительству</w:t>
      </w:r>
      <w:r w:rsidRPr="005332F1">
        <w:rPr>
          <w:rFonts w:ascii="Times New Roman" w:hAnsi="Times New Roman" w:cs="Times New Roman"/>
          <w:sz w:val="28"/>
          <w:szCs w:val="28"/>
        </w:rPr>
        <w:t xml:space="preserve">. </w:t>
      </w: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 </w:t>
      </w: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Порядок подачи и рассмотрения жалобы </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5332F1" w:rsidP="005332F1">
      <w:pPr>
        <w:pStyle w:val="3"/>
        <w:jc w:val="both"/>
        <w:rPr>
          <w:rFonts w:ascii="Times New Roman" w:hAnsi="Times New Roman" w:cs="Times New Roman"/>
          <w:bCs/>
          <w:sz w:val="28"/>
          <w:szCs w:val="28"/>
        </w:rPr>
      </w:pPr>
      <w:r w:rsidRPr="005332F1">
        <w:rPr>
          <w:rFonts w:ascii="Times New Roman" w:hAnsi="Times New Roman" w:cs="Times New Roman"/>
          <w:bCs/>
          <w:sz w:val="28"/>
          <w:szCs w:val="28"/>
        </w:rPr>
        <w:t xml:space="preserve">       </w:t>
      </w:r>
      <w:r w:rsidR="009F3857">
        <w:rPr>
          <w:rFonts w:ascii="Times New Roman" w:hAnsi="Times New Roman" w:cs="Times New Roman"/>
          <w:bCs/>
          <w:sz w:val="28"/>
          <w:szCs w:val="28"/>
        </w:rPr>
        <w:t>4</w:t>
      </w:r>
      <w:r w:rsidR="0007559E">
        <w:rPr>
          <w:rFonts w:ascii="Times New Roman" w:hAnsi="Times New Roman" w:cs="Times New Roman"/>
          <w:bCs/>
          <w:sz w:val="28"/>
          <w:szCs w:val="28"/>
        </w:rPr>
        <w:t>7</w:t>
      </w:r>
      <w:r w:rsidR="009F3857">
        <w:rPr>
          <w:rFonts w:ascii="Times New Roman" w:hAnsi="Times New Roman" w:cs="Times New Roman"/>
          <w:bCs/>
          <w:sz w:val="28"/>
          <w:szCs w:val="28"/>
        </w:rPr>
        <w:t xml:space="preserve">. </w:t>
      </w:r>
      <w:r w:rsidRPr="005332F1">
        <w:rPr>
          <w:rFonts w:ascii="Times New Roman" w:hAnsi="Times New Roman" w:cs="Times New Roman"/>
          <w:bCs/>
          <w:sz w:val="28"/>
          <w:szCs w:val="28"/>
        </w:rPr>
        <w:t>Порядок подачи и рассмотрения жалобы осуществляется в соответствии с Правилами подачи и рассмотрения жалоб на решения и действия (бездействия)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 утвержденными решением Совета городского округа город Стерлитамак Республики Башкортостан от 24.12.2013 года №3-7/21з.</w:t>
      </w:r>
    </w:p>
    <w:p w:rsidR="009F3857" w:rsidRDefault="009F3857" w:rsidP="005332F1">
      <w:pPr>
        <w:pStyle w:val="3"/>
        <w:jc w:val="center"/>
        <w:rPr>
          <w:rFonts w:ascii="Times New Roman" w:hAnsi="Times New Roman" w:cs="Times New Roman"/>
          <w:b/>
          <w:bCs/>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 Сроки рассмотрения жалобы </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9F3857" w:rsidP="005332F1">
      <w:pPr>
        <w:pStyle w:val="3"/>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0007559E">
        <w:rPr>
          <w:rFonts w:ascii="Times New Roman" w:hAnsi="Times New Roman" w:cs="Times New Roman"/>
          <w:sz w:val="28"/>
          <w:szCs w:val="28"/>
        </w:rPr>
        <w:t>8</w:t>
      </w:r>
      <w:r>
        <w:rPr>
          <w:rFonts w:ascii="Times New Roman" w:hAnsi="Times New Roman" w:cs="Times New Roman"/>
          <w:sz w:val="28"/>
          <w:szCs w:val="28"/>
        </w:rPr>
        <w:t xml:space="preserve">. </w:t>
      </w:r>
      <w:r w:rsidR="005332F1" w:rsidRPr="005332F1">
        <w:rPr>
          <w:rFonts w:ascii="Times New Roman" w:hAnsi="Times New Roman" w:cs="Times New Roman"/>
          <w:sz w:val="28"/>
          <w:szCs w:val="28"/>
        </w:rPr>
        <w:t>Жалоба рассматривается в течение 15 рабочих дней со дня ее регистрации.</w:t>
      </w:r>
      <w:r w:rsidR="005332F1" w:rsidRPr="005332F1">
        <w:rPr>
          <w:rFonts w:ascii="Times New Roman" w:hAnsi="Times New Roman" w:cs="Times New Roman"/>
          <w:color w:val="FF0000"/>
          <w:sz w:val="28"/>
          <w:szCs w:val="28"/>
        </w:rPr>
        <w:t xml:space="preserve"> </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w:t>
      </w:r>
    </w:p>
    <w:p w:rsidR="005332F1" w:rsidRPr="005332F1" w:rsidRDefault="005332F1" w:rsidP="005332F1">
      <w:pPr>
        <w:autoSpaceDE w:val="0"/>
        <w:autoSpaceDN w:val="0"/>
        <w:adjustRightInd w:val="0"/>
        <w:spacing w:after="0" w:line="240" w:lineRule="auto"/>
        <w:jc w:val="both"/>
        <w:rPr>
          <w:rFonts w:ascii="Times New Roman" w:hAnsi="Times New Roman" w:cs="Times New Roman"/>
          <w:bCs/>
          <w:sz w:val="28"/>
          <w:szCs w:val="28"/>
        </w:rPr>
      </w:pPr>
    </w:p>
    <w:p w:rsidR="005332F1" w:rsidRPr="005332F1" w:rsidRDefault="005332F1" w:rsidP="005332F1">
      <w:pPr>
        <w:pStyle w:val="3"/>
        <w:ind w:firstLine="851"/>
        <w:jc w:val="center"/>
        <w:rPr>
          <w:rFonts w:ascii="Times New Roman" w:hAnsi="Times New Roman" w:cs="Times New Roman"/>
          <w:b/>
          <w:sz w:val="28"/>
          <w:szCs w:val="28"/>
        </w:rPr>
      </w:pPr>
      <w:r w:rsidRPr="005332F1">
        <w:rPr>
          <w:rFonts w:ascii="Times New Roman" w:hAnsi="Times New Roman" w:cs="Times New Roman"/>
          <w:b/>
          <w:sz w:val="28"/>
          <w:szCs w:val="28"/>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32F1" w:rsidRPr="005332F1" w:rsidRDefault="005332F1" w:rsidP="005332F1">
      <w:pPr>
        <w:pStyle w:val="3"/>
        <w:ind w:firstLine="851"/>
        <w:jc w:val="center"/>
        <w:rPr>
          <w:rFonts w:ascii="Times New Roman" w:hAnsi="Times New Roman" w:cs="Times New Roman"/>
          <w:b/>
          <w:sz w:val="28"/>
          <w:szCs w:val="28"/>
        </w:rPr>
      </w:pPr>
    </w:p>
    <w:p w:rsidR="005332F1" w:rsidRPr="005332F1" w:rsidRDefault="0007559E" w:rsidP="005332F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49</w:t>
      </w:r>
      <w:r w:rsidR="009F3857">
        <w:rPr>
          <w:rFonts w:ascii="Times New Roman" w:hAnsi="Times New Roman" w:cs="Times New Roman"/>
          <w:sz w:val="28"/>
          <w:szCs w:val="28"/>
        </w:rPr>
        <w:t xml:space="preserve">. </w:t>
      </w:r>
      <w:r w:rsidR="005332F1" w:rsidRPr="005332F1">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9F3857" w:rsidRDefault="009F3857" w:rsidP="005332F1">
      <w:pPr>
        <w:pStyle w:val="3"/>
        <w:jc w:val="center"/>
        <w:rPr>
          <w:rFonts w:ascii="Times New Roman" w:hAnsi="Times New Roman" w:cs="Times New Roman"/>
          <w:b/>
          <w:bCs/>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 Результат рассмотрения жалобы </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D620A8" w:rsidP="005332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7559E">
        <w:rPr>
          <w:rFonts w:ascii="Times New Roman" w:hAnsi="Times New Roman" w:cs="Times New Roman"/>
          <w:sz w:val="28"/>
          <w:szCs w:val="28"/>
        </w:rPr>
        <w:t>0</w:t>
      </w:r>
      <w:r w:rsidR="009F3857">
        <w:rPr>
          <w:rFonts w:ascii="Times New Roman" w:hAnsi="Times New Roman" w:cs="Times New Roman"/>
          <w:sz w:val="28"/>
          <w:szCs w:val="28"/>
        </w:rPr>
        <w:t xml:space="preserve">. </w:t>
      </w:r>
      <w:r w:rsidR="005332F1" w:rsidRPr="005332F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lastRenderedPageBreak/>
        <w:t xml:space="preserve">    </w:t>
      </w:r>
      <w:proofErr w:type="gramStart"/>
      <w:r w:rsidRPr="005332F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roofErr w:type="gramEnd"/>
    </w:p>
    <w:p w:rsidR="005332F1" w:rsidRPr="005332F1" w:rsidRDefault="005332F1" w:rsidP="005332F1">
      <w:pPr>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2) отказывает в удовлетворении жалобы.</w:t>
      </w:r>
    </w:p>
    <w:p w:rsidR="005332F1" w:rsidRPr="005332F1" w:rsidRDefault="005332F1" w:rsidP="005332F1">
      <w:pPr>
        <w:autoSpaceDE w:val="0"/>
        <w:autoSpaceDN w:val="0"/>
        <w:adjustRightInd w:val="0"/>
        <w:spacing w:after="0" w:line="240" w:lineRule="auto"/>
        <w:jc w:val="both"/>
        <w:outlineLvl w:val="1"/>
        <w:rPr>
          <w:rFonts w:ascii="Times New Roman" w:hAnsi="Times New Roman" w:cs="Times New Roman"/>
          <w:sz w:val="28"/>
          <w:szCs w:val="28"/>
          <w:lang w:eastAsia="ru-RU"/>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Порядок информирования заявителя о результатах рассмотрения жалобы</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9F3857" w:rsidP="005332F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lang w:eastAsia="ru-RU"/>
        </w:rPr>
        <w:t>5</w:t>
      </w:r>
      <w:r w:rsidR="0007559E">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5332F1" w:rsidRPr="005332F1">
        <w:rPr>
          <w:rFonts w:ascii="Times New Roman" w:hAnsi="Times New Roman" w:cs="Times New Roman"/>
          <w:bCs/>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2F1" w:rsidRPr="005332F1" w:rsidRDefault="005332F1" w:rsidP="005332F1">
      <w:pPr>
        <w:pStyle w:val="3"/>
        <w:rPr>
          <w:rFonts w:ascii="Times New Roman" w:hAnsi="Times New Roman" w:cs="Times New Roman"/>
          <w:b/>
          <w:bCs/>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Порядок обжалования решения по жалобе </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9F3857" w:rsidP="005332F1">
      <w:pPr>
        <w:pStyle w:val="3"/>
        <w:ind w:firstLine="709"/>
        <w:jc w:val="both"/>
        <w:rPr>
          <w:rFonts w:ascii="Times New Roman" w:hAnsi="Times New Roman" w:cs="Times New Roman"/>
          <w:sz w:val="28"/>
          <w:szCs w:val="28"/>
        </w:rPr>
      </w:pPr>
      <w:r>
        <w:rPr>
          <w:rFonts w:ascii="Times New Roman" w:hAnsi="Times New Roman" w:cs="Times New Roman"/>
          <w:sz w:val="28"/>
          <w:szCs w:val="28"/>
        </w:rPr>
        <w:t>5</w:t>
      </w:r>
      <w:r w:rsidR="0007559E">
        <w:rPr>
          <w:rFonts w:ascii="Times New Roman" w:hAnsi="Times New Roman" w:cs="Times New Roman"/>
          <w:sz w:val="28"/>
          <w:szCs w:val="28"/>
        </w:rPr>
        <w:t>2</w:t>
      </w:r>
      <w:r>
        <w:rPr>
          <w:rFonts w:ascii="Times New Roman" w:hAnsi="Times New Roman" w:cs="Times New Roman"/>
          <w:sz w:val="28"/>
          <w:szCs w:val="28"/>
        </w:rPr>
        <w:t>.З</w:t>
      </w:r>
      <w:r w:rsidR="005332F1" w:rsidRPr="005332F1">
        <w:rPr>
          <w:rFonts w:ascii="Times New Roman" w:hAnsi="Times New Roman" w:cs="Times New Roman"/>
          <w:sz w:val="28"/>
          <w:szCs w:val="28"/>
        </w:rPr>
        <w:t xml:space="preserve">аявитель имеет право обжаловать решения, принятые по жалобе, в судебном порядке. </w:t>
      </w:r>
    </w:p>
    <w:p w:rsidR="005332F1" w:rsidRPr="005332F1" w:rsidRDefault="005332F1" w:rsidP="005332F1">
      <w:pPr>
        <w:pStyle w:val="3"/>
        <w:ind w:firstLine="709"/>
        <w:jc w:val="both"/>
        <w:rPr>
          <w:rFonts w:ascii="Times New Roman" w:hAnsi="Times New Roman" w:cs="Times New Roman"/>
          <w:sz w:val="28"/>
          <w:szCs w:val="28"/>
        </w:rPr>
      </w:pPr>
    </w:p>
    <w:p w:rsidR="005332F1" w:rsidRPr="005332F1" w:rsidRDefault="005332F1" w:rsidP="005332F1">
      <w:pPr>
        <w:pStyle w:val="3"/>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 </w:t>
      </w:r>
    </w:p>
    <w:p w:rsidR="005332F1" w:rsidRPr="005332F1" w:rsidRDefault="005332F1" w:rsidP="005332F1">
      <w:pPr>
        <w:pStyle w:val="3"/>
        <w:jc w:val="center"/>
        <w:rPr>
          <w:rFonts w:ascii="Times New Roman" w:hAnsi="Times New Roman" w:cs="Times New Roman"/>
          <w:b/>
          <w:bCs/>
          <w:sz w:val="28"/>
          <w:szCs w:val="28"/>
        </w:rPr>
      </w:pPr>
    </w:p>
    <w:p w:rsidR="005332F1" w:rsidRPr="005332F1" w:rsidRDefault="005332F1" w:rsidP="005332F1">
      <w:pPr>
        <w:tabs>
          <w:tab w:val="left" w:pos="840"/>
        </w:tabs>
        <w:autoSpaceDE w:val="0"/>
        <w:autoSpaceDN w:val="0"/>
        <w:adjustRightInd w:val="0"/>
        <w:spacing w:after="0" w:line="240" w:lineRule="auto"/>
        <w:ind w:firstLine="540"/>
        <w:jc w:val="both"/>
        <w:rPr>
          <w:rFonts w:ascii="Times New Roman" w:hAnsi="Times New Roman" w:cs="Times New Roman"/>
          <w:sz w:val="28"/>
          <w:szCs w:val="28"/>
        </w:rPr>
      </w:pPr>
      <w:r w:rsidRPr="005332F1">
        <w:rPr>
          <w:rFonts w:ascii="Times New Roman" w:hAnsi="Times New Roman" w:cs="Times New Roman"/>
          <w:sz w:val="28"/>
          <w:szCs w:val="28"/>
        </w:rPr>
        <w:t xml:space="preserve">   </w:t>
      </w:r>
      <w:r w:rsidR="009F3857">
        <w:rPr>
          <w:rFonts w:ascii="Times New Roman" w:hAnsi="Times New Roman" w:cs="Times New Roman"/>
          <w:sz w:val="28"/>
          <w:szCs w:val="28"/>
        </w:rPr>
        <w:t>5</w:t>
      </w:r>
      <w:r w:rsidR="0007559E">
        <w:rPr>
          <w:rFonts w:ascii="Times New Roman" w:hAnsi="Times New Roman" w:cs="Times New Roman"/>
          <w:sz w:val="28"/>
          <w:szCs w:val="28"/>
        </w:rPr>
        <w:t>3</w:t>
      </w:r>
      <w:r w:rsidR="009F3857">
        <w:rPr>
          <w:rFonts w:ascii="Times New Roman" w:hAnsi="Times New Roman" w:cs="Times New Roman"/>
          <w:sz w:val="28"/>
          <w:szCs w:val="28"/>
        </w:rPr>
        <w:t xml:space="preserve">. </w:t>
      </w:r>
      <w:r w:rsidRPr="005332F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F3857" w:rsidRDefault="009F3857" w:rsidP="005332F1">
      <w:pPr>
        <w:pStyle w:val="3"/>
        <w:ind w:firstLine="709"/>
        <w:jc w:val="center"/>
        <w:rPr>
          <w:rFonts w:ascii="Times New Roman" w:hAnsi="Times New Roman" w:cs="Times New Roman"/>
          <w:b/>
          <w:bCs/>
          <w:sz w:val="28"/>
          <w:szCs w:val="28"/>
        </w:rPr>
      </w:pPr>
    </w:p>
    <w:p w:rsidR="005332F1" w:rsidRPr="005332F1" w:rsidRDefault="005332F1" w:rsidP="005332F1">
      <w:pPr>
        <w:pStyle w:val="3"/>
        <w:ind w:firstLine="709"/>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Способы информирования заявителей о порядке </w:t>
      </w:r>
    </w:p>
    <w:p w:rsidR="005332F1" w:rsidRPr="005332F1" w:rsidRDefault="005332F1" w:rsidP="005332F1">
      <w:pPr>
        <w:pStyle w:val="3"/>
        <w:ind w:firstLine="709"/>
        <w:jc w:val="center"/>
        <w:rPr>
          <w:rFonts w:ascii="Times New Roman" w:hAnsi="Times New Roman" w:cs="Times New Roman"/>
          <w:b/>
          <w:bCs/>
          <w:sz w:val="28"/>
          <w:szCs w:val="28"/>
        </w:rPr>
      </w:pPr>
      <w:r w:rsidRPr="005332F1">
        <w:rPr>
          <w:rFonts w:ascii="Times New Roman" w:hAnsi="Times New Roman" w:cs="Times New Roman"/>
          <w:b/>
          <w:bCs/>
          <w:sz w:val="28"/>
          <w:szCs w:val="28"/>
        </w:rPr>
        <w:t xml:space="preserve">подачи и рассмотрения жалобы </w:t>
      </w:r>
    </w:p>
    <w:p w:rsidR="005332F1" w:rsidRPr="005332F1" w:rsidRDefault="005332F1" w:rsidP="005332F1">
      <w:pPr>
        <w:autoSpaceDE w:val="0"/>
        <w:autoSpaceDN w:val="0"/>
        <w:adjustRightInd w:val="0"/>
        <w:spacing w:after="0" w:line="240" w:lineRule="auto"/>
        <w:ind w:firstLine="708"/>
        <w:jc w:val="both"/>
        <w:rPr>
          <w:rFonts w:ascii="Times New Roman" w:hAnsi="Times New Roman" w:cs="Times New Roman"/>
          <w:bCs/>
          <w:sz w:val="28"/>
          <w:szCs w:val="28"/>
        </w:rPr>
      </w:pPr>
      <w:r w:rsidRPr="005332F1">
        <w:rPr>
          <w:rFonts w:ascii="Times New Roman" w:hAnsi="Times New Roman" w:cs="Times New Roman"/>
          <w:bCs/>
          <w:sz w:val="28"/>
          <w:szCs w:val="28"/>
        </w:rPr>
        <w:t xml:space="preserve">  </w:t>
      </w:r>
      <w:r w:rsidR="009F3857">
        <w:rPr>
          <w:rFonts w:ascii="Times New Roman" w:hAnsi="Times New Roman" w:cs="Times New Roman"/>
          <w:bCs/>
          <w:sz w:val="28"/>
          <w:szCs w:val="28"/>
        </w:rPr>
        <w:t>5</w:t>
      </w:r>
      <w:r w:rsidR="0007559E">
        <w:rPr>
          <w:rFonts w:ascii="Times New Roman" w:hAnsi="Times New Roman" w:cs="Times New Roman"/>
          <w:bCs/>
          <w:sz w:val="28"/>
          <w:szCs w:val="28"/>
        </w:rPr>
        <w:t>4</w:t>
      </w:r>
      <w:r w:rsidR="009F3857">
        <w:rPr>
          <w:rFonts w:ascii="Times New Roman" w:hAnsi="Times New Roman" w:cs="Times New Roman"/>
          <w:bCs/>
          <w:sz w:val="28"/>
          <w:szCs w:val="28"/>
        </w:rPr>
        <w:t xml:space="preserve">. </w:t>
      </w:r>
      <w:r w:rsidRPr="005332F1">
        <w:rPr>
          <w:rFonts w:ascii="Times New Roman" w:hAnsi="Times New Roman" w:cs="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и на Едином портале и региональном портале.</w:t>
      </w:r>
    </w:p>
    <w:p w:rsidR="00D620A8" w:rsidRDefault="00D620A8">
      <w:pPr>
        <w:rPr>
          <w:rFonts w:ascii="Times New Roman" w:hAnsi="Times New Roman" w:cs="Times New Roman"/>
          <w:sz w:val="24"/>
          <w:szCs w:val="24"/>
        </w:rPr>
      </w:pPr>
      <w:r>
        <w:rPr>
          <w:rFonts w:ascii="Times New Roman" w:hAnsi="Times New Roman" w:cs="Times New Roman"/>
          <w:sz w:val="24"/>
          <w:szCs w:val="24"/>
        </w:rPr>
        <w:br w:type="page"/>
      </w:r>
    </w:p>
    <w:p w:rsidR="00D620A8" w:rsidRPr="00681398" w:rsidRDefault="00D620A8" w:rsidP="00D620A8">
      <w:pPr>
        <w:spacing w:after="0" w:line="240" w:lineRule="auto"/>
        <w:ind w:firstLine="5040"/>
        <w:jc w:val="right"/>
        <w:rPr>
          <w:rFonts w:ascii="Times New Roman" w:hAnsi="Times New Roman" w:cs="Times New Roman"/>
          <w:sz w:val="20"/>
          <w:szCs w:val="20"/>
        </w:rPr>
      </w:pPr>
      <w:r w:rsidRPr="0068139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w:t>
      </w:r>
    </w:p>
    <w:p w:rsidR="003135E0" w:rsidRDefault="003135E0" w:rsidP="003135E0">
      <w:pPr>
        <w:spacing w:after="0" w:line="240" w:lineRule="auto"/>
        <w:ind w:left="2832" w:firstLine="708"/>
        <w:jc w:val="right"/>
        <w:rPr>
          <w:rFonts w:ascii="Times New Roman" w:hAnsi="Times New Roman" w:cs="Times New Roman"/>
          <w:sz w:val="20"/>
          <w:szCs w:val="20"/>
        </w:rPr>
      </w:pPr>
      <w:r w:rsidRPr="00681398">
        <w:rPr>
          <w:rFonts w:ascii="Times New Roman" w:hAnsi="Times New Roman" w:cs="Times New Roman"/>
          <w:sz w:val="20"/>
          <w:szCs w:val="20"/>
        </w:rPr>
        <w:t>к Административному регламенту «Предоставление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 бесплатно, постоянное (бессрочное</w:t>
      </w:r>
      <w:r>
        <w:rPr>
          <w:rFonts w:ascii="Times New Roman" w:hAnsi="Times New Roman" w:cs="Times New Roman"/>
          <w:sz w:val="20"/>
          <w:szCs w:val="20"/>
        </w:rPr>
        <w:t>)</w:t>
      </w:r>
      <w:r w:rsidRPr="00681398">
        <w:rPr>
          <w:rFonts w:ascii="Times New Roman" w:hAnsi="Times New Roman" w:cs="Times New Roman"/>
          <w:sz w:val="20"/>
          <w:szCs w:val="20"/>
        </w:rPr>
        <w:t xml:space="preserve"> пользование, аренду, безвозмездное пользование без </w:t>
      </w:r>
      <w:r>
        <w:rPr>
          <w:rFonts w:ascii="Times New Roman" w:hAnsi="Times New Roman" w:cs="Times New Roman"/>
          <w:sz w:val="20"/>
          <w:szCs w:val="20"/>
        </w:rPr>
        <w:t>п</w:t>
      </w:r>
      <w:r w:rsidRPr="00681398">
        <w:rPr>
          <w:rFonts w:ascii="Times New Roman" w:hAnsi="Times New Roman" w:cs="Times New Roman"/>
          <w:sz w:val="20"/>
          <w:szCs w:val="20"/>
        </w:rPr>
        <w:t>роведения торгов»</w:t>
      </w:r>
    </w:p>
    <w:p w:rsidR="00D620A8" w:rsidRDefault="00D620A8" w:rsidP="00D620A8">
      <w:pPr>
        <w:spacing w:after="0" w:line="240" w:lineRule="auto"/>
        <w:ind w:firstLine="5040"/>
        <w:rPr>
          <w:rFonts w:ascii="Times New Roman" w:hAnsi="Times New Roman" w:cs="Times New Roman"/>
          <w:sz w:val="20"/>
          <w:szCs w:val="20"/>
        </w:rPr>
      </w:pPr>
    </w:p>
    <w:p w:rsidR="00D620A8" w:rsidRPr="00681398" w:rsidRDefault="00D620A8" w:rsidP="00D620A8">
      <w:pPr>
        <w:spacing w:after="0" w:line="240" w:lineRule="auto"/>
        <w:ind w:firstLine="5040"/>
        <w:jc w:val="right"/>
        <w:rPr>
          <w:rFonts w:ascii="Times New Roman" w:hAnsi="Times New Roman" w:cs="Times New Roman"/>
          <w:sz w:val="20"/>
          <w:szCs w:val="20"/>
        </w:rPr>
      </w:pPr>
      <w:r w:rsidRPr="00681398">
        <w:rPr>
          <w:rFonts w:ascii="Times New Roman" w:hAnsi="Times New Roman" w:cs="Times New Roman"/>
          <w:sz w:val="20"/>
          <w:szCs w:val="20"/>
        </w:rPr>
        <w:t xml:space="preserve">Главе администрации </w:t>
      </w:r>
    </w:p>
    <w:p w:rsidR="00D620A8" w:rsidRPr="00681398" w:rsidRDefault="00D620A8" w:rsidP="00D620A8">
      <w:pPr>
        <w:spacing w:after="0" w:line="240" w:lineRule="auto"/>
        <w:ind w:firstLine="5040"/>
        <w:jc w:val="right"/>
        <w:rPr>
          <w:rFonts w:ascii="Times New Roman" w:hAnsi="Times New Roman" w:cs="Times New Roman"/>
          <w:sz w:val="20"/>
          <w:szCs w:val="20"/>
        </w:rPr>
      </w:pPr>
      <w:r w:rsidRPr="00681398">
        <w:rPr>
          <w:rFonts w:ascii="Times New Roman" w:hAnsi="Times New Roman" w:cs="Times New Roman"/>
          <w:sz w:val="20"/>
          <w:szCs w:val="20"/>
        </w:rPr>
        <w:t xml:space="preserve"> городского округа город Стерлитамак </w:t>
      </w:r>
    </w:p>
    <w:p w:rsidR="00D620A8" w:rsidRPr="00681398" w:rsidRDefault="00D620A8" w:rsidP="00D620A8">
      <w:pPr>
        <w:spacing w:after="0" w:line="240" w:lineRule="auto"/>
        <w:ind w:firstLine="5040"/>
        <w:jc w:val="right"/>
        <w:rPr>
          <w:rFonts w:ascii="Times New Roman" w:hAnsi="Times New Roman" w:cs="Times New Roman"/>
          <w:sz w:val="20"/>
          <w:szCs w:val="20"/>
        </w:rPr>
      </w:pPr>
      <w:r w:rsidRPr="00681398">
        <w:rPr>
          <w:rFonts w:ascii="Times New Roman" w:hAnsi="Times New Roman" w:cs="Times New Roman"/>
          <w:sz w:val="20"/>
          <w:szCs w:val="20"/>
        </w:rPr>
        <w:t xml:space="preserve"> Республики Башкортостан </w:t>
      </w:r>
    </w:p>
    <w:p w:rsidR="00D620A8" w:rsidRPr="00681398" w:rsidRDefault="00D620A8" w:rsidP="00D620A8">
      <w:pPr>
        <w:spacing w:after="0" w:line="240" w:lineRule="auto"/>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 заявителя/ наименование (для юридического лица): 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w:t>
      </w:r>
      <w:r w:rsidRPr="009F3857">
        <w:rPr>
          <w:rFonts w:ascii="Times New Roman" w:hAnsi="Times New Roman" w:cs="Times New Roman"/>
          <w:sz w:val="20"/>
          <w:szCs w:val="20"/>
        </w:rPr>
        <w:t xml:space="preserve">есто жительства </w:t>
      </w:r>
      <w:r>
        <w:rPr>
          <w:rFonts w:ascii="Times New Roman" w:hAnsi="Times New Roman" w:cs="Times New Roman"/>
          <w:sz w:val="20"/>
          <w:szCs w:val="20"/>
        </w:rPr>
        <w:t xml:space="preserve">/ </w:t>
      </w:r>
      <w:r w:rsidRPr="009F3857">
        <w:rPr>
          <w:rFonts w:ascii="Times New Roman" w:hAnsi="Times New Roman" w:cs="Times New Roman"/>
          <w:sz w:val="20"/>
          <w:szCs w:val="20"/>
        </w:rPr>
        <w:t>место нахождения (для юридического лица) заявителя</w:t>
      </w:r>
      <w:r>
        <w:rPr>
          <w:rFonts w:ascii="Times New Roman" w:hAnsi="Times New Roman" w:cs="Times New Roman"/>
          <w:sz w:val="20"/>
          <w:szCs w:val="20"/>
        </w:rPr>
        <w:t>: 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w:t>
      </w:r>
      <w:r w:rsidRPr="009F3857">
        <w:rPr>
          <w:rFonts w:ascii="Times New Roman" w:hAnsi="Times New Roman" w:cs="Times New Roman"/>
          <w:sz w:val="20"/>
          <w:szCs w:val="20"/>
        </w:rPr>
        <w:t>еквизиты документа, удостоверяющего личность заявителя (для гражданина)</w:t>
      </w:r>
      <w:r>
        <w:rPr>
          <w:rFonts w:ascii="Times New Roman" w:hAnsi="Times New Roman" w:cs="Times New Roman"/>
          <w:sz w:val="20"/>
          <w:szCs w:val="20"/>
        </w:rPr>
        <w:t>: 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ОГРН  (для юридического лица), </w:t>
      </w:r>
      <w:r w:rsidRPr="009F3857">
        <w:rPr>
          <w:rFonts w:ascii="Times New Roman" w:hAnsi="Times New Roman" w:cs="Times New Roman"/>
          <w:sz w:val="20"/>
          <w:szCs w:val="20"/>
        </w:rPr>
        <w:t>за исключением случаев, если заявителем является иностранное юридическое лицо</w:t>
      </w:r>
      <w:r>
        <w:rPr>
          <w:rFonts w:ascii="Times New Roman" w:hAnsi="Times New Roman" w:cs="Times New Roman"/>
          <w:sz w:val="20"/>
          <w:szCs w:val="20"/>
        </w:rPr>
        <w:t>: 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ИНН (для юридического лица), </w:t>
      </w:r>
      <w:r w:rsidRPr="009F3857">
        <w:rPr>
          <w:rFonts w:ascii="Times New Roman" w:hAnsi="Times New Roman" w:cs="Times New Roman"/>
          <w:sz w:val="20"/>
          <w:szCs w:val="20"/>
        </w:rPr>
        <w:t xml:space="preserve"> за исключением случаев, если заявителем является иностранное юридическое лицо</w:t>
      </w:r>
      <w:r>
        <w:rPr>
          <w:rFonts w:ascii="Times New Roman" w:hAnsi="Times New Roman" w:cs="Times New Roman"/>
          <w:sz w:val="20"/>
          <w:szCs w:val="20"/>
        </w:rPr>
        <w:t>: 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center"/>
        <w:rPr>
          <w:rFonts w:ascii="Times New Roman" w:hAnsi="Times New Roman" w:cs="Times New Roman"/>
          <w:b/>
          <w:sz w:val="20"/>
          <w:szCs w:val="20"/>
        </w:rPr>
      </w:pPr>
      <w:r w:rsidRPr="009F3857">
        <w:rPr>
          <w:rFonts w:ascii="Times New Roman" w:hAnsi="Times New Roman" w:cs="Times New Roman"/>
          <w:b/>
          <w:sz w:val="20"/>
          <w:szCs w:val="20"/>
        </w:rPr>
        <w:t>ЗАЯВЛЕНИЕ</w:t>
      </w:r>
    </w:p>
    <w:p w:rsidR="00D620A8" w:rsidRDefault="00D620A8" w:rsidP="00D620A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 предоставлении земельного участка без проведения торгов </w:t>
      </w:r>
    </w:p>
    <w:p w:rsidR="00D620A8" w:rsidRDefault="00D620A8" w:rsidP="00D620A8">
      <w:pPr>
        <w:autoSpaceDE w:val="0"/>
        <w:autoSpaceDN w:val="0"/>
        <w:adjustRightInd w:val="0"/>
        <w:spacing w:after="0" w:line="240" w:lineRule="auto"/>
        <w:rPr>
          <w:rFonts w:ascii="Times New Roman" w:hAnsi="Times New Roman" w:cs="Times New Roman"/>
          <w:b/>
          <w:sz w:val="20"/>
          <w:szCs w:val="20"/>
        </w:rPr>
      </w:pPr>
    </w:p>
    <w:p w:rsidR="00D620A8" w:rsidRPr="007C7B5F" w:rsidRDefault="00D620A8" w:rsidP="00D620A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ab/>
      </w:r>
      <w:r w:rsidRPr="007C7B5F">
        <w:rPr>
          <w:rFonts w:ascii="Times New Roman" w:hAnsi="Times New Roman" w:cs="Times New Roman"/>
          <w:sz w:val="20"/>
          <w:szCs w:val="20"/>
        </w:rPr>
        <w:t>Прошу предоставить земельный участок с кадастровым номером ________________________</w:t>
      </w:r>
      <w:r>
        <w:rPr>
          <w:rFonts w:ascii="Times New Roman" w:hAnsi="Times New Roman" w:cs="Times New Roman"/>
          <w:sz w:val="20"/>
          <w:szCs w:val="20"/>
        </w:rPr>
        <w:t>___</w:t>
      </w:r>
      <w:r w:rsidRPr="007C7B5F">
        <w:rPr>
          <w:rFonts w:ascii="Times New Roman" w:hAnsi="Times New Roman" w:cs="Times New Roman"/>
          <w:sz w:val="20"/>
          <w:szCs w:val="20"/>
        </w:rPr>
        <w:t>___, расположенный по адресу: ___________________________________________________________________</w:t>
      </w:r>
      <w:r>
        <w:rPr>
          <w:rFonts w:ascii="Times New Roman" w:hAnsi="Times New Roman" w:cs="Times New Roman"/>
          <w:sz w:val="20"/>
          <w:szCs w:val="20"/>
        </w:rPr>
        <w:t>_</w:t>
      </w:r>
      <w:r w:rsidRPr="007C7B5F">
        <w:rPr>
          <w:rFonts w:ascii="Times New Roman" w:hAnsi="Times New Roman" w:cs="Times New Roman"/>
          <w:sz w:val="20"/>
          <w:szCs w:val="20"/>
        </w:rPr>
        <w:t>__</w:t>
      </w:r>
    </w:p>
    <w:p w:rsidR="00D620A8" w:rsidRPr="007C7B5F" w:rsidRDefault="00D620A8" w:rsidP="00D620A8">
      <w:pPr>
        <w:autoSpaceDE w:val="0"/>
        <w:autoSpaceDN w:val="0"/>
        <w:adjustRightInd w:val="0"/>
        <w:spacing w:after="0" w:line="240" w:lineRule="auto"/>
        <w:rPr>
          <w:rFonts w:ascii="Times New Roman" w:hAnsi="Times New Roman" w:cs="Times New Roman"/>
          <w:sz w:val="20"/>
          <w:szCs w:val="20"/>
        </w:rPr>
      </w:pPr>
      <w:r w:rsidRPr="007C7B5F">
        <w:rPr>
          <w:rFonts w:ascii="Times New Roman" w:hAnsi="Times New Roman" w:cs="Times New Roman"/>
          <w:sz w:val="20"/>
          <w:szCs w:val="20"/>
        </w:rPr>
        <w:t>без проведения торгов на праве _________________________________________________________________</w:t>
      </w:r>
      <w:r>
        <w:rPr>
          <w:rFonts w:ascii="Times New Roman" w:hAnsi="Times New Roman" w:cs="Times New Roman"/>
          <w:sz w:val="20"/>
          <w:szCs w:val="20"/>
        </w:rPr>
        <w:t>_</w:t>
      </w:r>
    </w:p>
    <w:p w:rsidR="00D620A8" w:rsidRPr="007C7B5F" w:rsidRDefault="00D620A8" w:rsidP="00D620A8">
      <w:pPr>
        <w:autoSpaceDE w:val="0"/>
        <w:autoSpaceDN w:val="0"/>
        <w:adjustRightInd w:val="0"/>
        <w:spacing w:after="0" w:line="240" w:lineRule="auto"/>
        <w:rPr>
          <w:rFonts w:ascii="Times New Roman" w:hAnsi="Times New Roman" w:cs="Times New Roman"/>
          <w:sz w:val="20"/>
          <w:szCs w:val="20"/>
        </w:rPr>
      </w:pPr>
      <w:r w:rsidRPr="007C7B5F">
        <w:rPr>
          <w:rFonts w:ascii="Times New Roman" w:hAnsi="Times New Roman" w:cs="Times New Roman"/>
          <w:sz w:val="20"/>
          <w:szCs w:val="20"/>
        </w:rPr>
        <w:tab/>
        <w:t xml:space="preserve">Основание предоставления земельного участка из числа предусмотренных </w:t>
      </w:r>
      <w:hyperlink r:id="rId66" w:history="1">
        <w:r w:rsidRPr="007C7B5F">
          <w:rPr>
            <w:rFonts w:ascii="Times New Roman" w:hAnsi="Times New Roman" w:cs="Times New Roman"/>
            <w:sz w:val="20"/>
            <w:szCs w:val="20"/>
          </w:rPr>
          <w:t>пунктом 2 статьи 39.3</w:t>
        </w:r>
      </w:hyperlink>
      <w:r w:rsidRPr="007C7B5F">
        <w:rPr>
          <w:rFonts w:ascii="Times New Roman" w:hAnsi="Times New Roman" w:cs="Times New Roman"/>
          <w:sz w:val="20"/>
          <w:szCs w:val="20"/>
        </w:rPr>
        <w:t xml:space="preserve">, </w:t>
      </w:r>
      <w:hyperlink r:id="rId67" w:history="1">
        <w:r w:rsidRPr="007C7B5F">
          <w:rPr>
            <w:rFonts w:ascii="Times New Roman" w:hAnsi="Times New Roman" w:cs="Times New Roman"/>
            <w:sz w:val="20"/>
            <w:szCs w:val="20"/>
          </w:rPr>
          <w:t>статьей 39.5</w:t>
        </w:r>
      </w:hyperlink>
      <w:r w:rsidRPr="007C7B5F">
        <w:rPr>
          <w:rFonts w:ascii="Times New Roman" w:hAnsi="Times New Roman" w:cs="Times New Roman"/>
          <w:sz w:val="20"/>
          <w:szCs w:val="20"/>
        </w:rPr>
        <w:t xml:space="preserve">, </w:t>
      </w:r>
      <w:hyperlink r:id="rId68" w:history="1">
        <w:r w:rsidRPr="007C7B5F">
          <w:rPr>
            <w:rFonts w:ascii="Times New Roman" w:hAnsi="Times New Roman" w:cs="Times New Roman"/>
            <w:sz w:val="20"/>
            <w:szCs w:val="20"/>
          </w:rPr>
          <w:t>пунктом 2 статьи 39.6</w:t>
        </w:r>
      </w:hyperlink>
      <w:r w:rsidRPr="007C7B5F">
        <w:rPr>
          <w:rFonts w:ascii="Times New Roman" w:hAnsi="Times New Roman" w:cs="Times New Roman"/>
          <w:sz w:val="20"/>
          <w:szCs w:val="20"/>
        </w:rPr>
        <w:t xml:space="preserve"> или </w:t>
      </w:r>
      <w:hyperlink r:id="rId69" w:history="1">
        <w:r w:rsidRPr="007C7B5F">
          <w:rPr>
            <w:rFonts w:ascii="Times New Roman" w:hAnsi="Times New Roman" w:cs="Times New Roman"/>
            <w:sz w:val="20"/>
            <w:szCs w:val="20"/>
          </w:rPr>
          <w:t>пунктом 2 статьи 39.10</w:t>
        </w:r>
      </w:hyperlink>
      <w:r w:rsidRPr="007C7B5F">
        <w:rPr>
          <w:rFonts w:ascii="Times New Roman" w:hAnsi="Times New Roman" w:cs="Times New Roman"/>
          <w:sz w:val="20"/>
          <w:szCs w:val="20"/>
        </w:rPr>
        <w:t xml:space="preserve"> Земельного кодекса РФ: _________________</w:t>
      </w:r>
      <w:r>
        <w:rPr>
          <w:rFonts w:ascii="Times New Roman" w:hAnsi="Times New Roman" w:cs="Times New Roman"/>
          <w:sz w:val="20"/>
          <w:szCs w:val="20"/>
        </w:rPr>
        <w:t>_</w:t>
      </w:r>
    </w:p>
    <w:p w:rsidR="00D620A8" w:rsidRPr="007C7B5F" w:rsidRDefault="00D620A8" w:rsidP="00D620A8">
      <w:pPr>
        <w:autoSpaceDE w:val="0"/>
        <w:autoSpaceDN w:val="0"/>
        <w:adjustRightInd w:val="0"/>
        <w:spacing w:after="0" w:line="240" w:lineRule="auto"/>
        <w:rPr>
          <w:rFonts w:ascii="Times New Roman" w:hAnsi="Times New Roman" w:cs="Times New Roman"/>
          <w:sz w:val="20"/>
          <w:szCs w:val="20"/>
        </w:rPr>
      </w:pPr>
      <w:r w:rsidRPr="007C7B5F">
        <w:rPr>
          <w:rFonts w:ascii="Times New Roman" w:hAnsi="Times New Roman" w:cs="Times New Roman"/>
          <w:sz w:val="20"/>
          <w:szCs w:val="20"/>
        </w:rPr>
        <w:t>_____________________________________________________________________________________________</w:t>
      </w:r>
      <w:r>
        <w:rPr>
          <w:rFonts w:ascii="Times New Roman" w:hAnsi="Times New Roman" w:cs="Times New Roman"/>
          <w:sz w:val="20"/>
          <w:szCs w:val="20"/>
        </w:rPr>
        <w:t>_</w:t>
      </w:r>
    </w:p>
    <w:p w:rsidR="00D620A8" w:rsidRDefault="00D620A8" w:rsidP="00D620A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D620A8" w:rsidRDefault="00D620A8" w:rsidP="00D620A8">
      <w:pPr>
        <w:autoSpaceDE w:val="0"/>
        <w:autoSpaceDN w:val="0"/>
        <w:adjustRightInd w:val="0"/>
        <w:spacing w:after="0" w:line="240" w:lineRule="auto"/>
        <w:rPr>
          <w:rFonts w:ascii="Times New Roman" w:hAnsi="Times New Roman" w:cs="Times New Roman"/>
          <w:sz w:val="20"/>
          <w:szCs w:val="20"/>
        </w:rPr>
      </w:pP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Pr="009F3857">
        <w:rPr>
          <w:rFonts w:ascii="Times New Roman" w:hAnsi="Times New Roman" w:cs="Times New Roman"/>
          <w:sz w:val="20"/>
          <w:szCs w:val="20"/>
        </w:rPr>
        <w:t>еквизиты решения об изъятии земельного участка для государственных или муниципальных ну</w:t>
      </w:r>
      <w:proofErr w:type="gramStart"/>
      <w:r w:rsidRPr="009F3857">
        <w:rPr>
          <w:rFonts w:ascii="Times New Roman" w:hAnsi="Times New Roman" w:cs="Times New Roman"/>
          <w:sz w:val="20"/>
          <w:szCs w:val="20"/>
        </w:rPr>
        <w:t>жд в сл</w:t>
      </w:r>
      <w:proofErr w:type="gramEnd"/>
      <w:r w:rsidRPr="009F3857">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0"/>
          <w:szCs w:val="20"/>
        </w:rPr>
        <w:t>: 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Ц</w:t>
      </w:r>
      <w:r w:rsidRPr="009F3857">
        <w:rPr>
          <w:rFonts w:ascii="Times New Roman" w:hAnsi="Times New Roman" w:cs="Times New Roman"/>
          <w:sz w:val="20"/>
          <w:szCs w:val="20"/>
        </w:rPr>
        <w:t>ель использования земельного участка</w:t>
      </w:r>
      <w:r>
        <w:rPr>
          <w:rFonts w:ascii="Times New Roman" w:hAnsi="Times New Roman" w:cs="Times New Roman"/>
          <w:sz w:val="20"/>
          <w:szCs w:val="20"/>
        </w:rPr>
        <w:t>: 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Pr="009F3857">
        <w:rPr>
          <w:rFonts w:ascii="Times New Roman" w:hAnsi="Times New Roman" w:cs="Times New Roman"/>
          <w:sz w:val="20"/>
          <w:szCs w:val="20"/>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Pr>
          <w:rFonts w:ascii="Times New Roman" w:hAnsi="Times New Roman" w:cs="Times New Roman"/>
          <w:sz w:val="20"/>
          <w:szCs w:val="20"/>
        </w:rPr>
        <w:t>: 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Р</w:t>
      </w:r>
      <w:r w:rsidRPr="009F3857">
        <w:rPr>
          <w:rFonts w:ascii="Times New Roman" w:hAnsi="Times New Roman" w:cs="Times New Roman"/>
          <w:sz w:val="20"/>
          <w:szCs w:val="20"/>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t>: ____________________________________________________________________________________</w:t>
      </w:r>
    </w:p>
    <w:p w:rsidR="00D620A8"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p>
    <w:p w:rsidR="00D620A8" w:rsidRDefault="00D620A8" w:rsidP="00D620A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9F3857">
        <w:rPr>
          <w:rFonts w:ascii="Times New Roman" w:hAnsi="Times New Roman" w:cs="Times New Roman"/>
          <w:sz w:val="20"/>
          <w:szCs w:val="20"/>
        </w:rPr>
        <w:t>очтовый адрес и (или) адрес электронной почты для связи с заявителем</w:t>
      </w:r>
      <w:r>
        <w:rPr>
          <w:rFonts w:ascii="Times New Roman" w:hAnsi="Times New Roman" w:cs="Times New Roman"/>
          <w:sz w:val="20"/>
          <w:szCs w:val="20"/>
        </w:rPr>
        <w:t>: _________________________</w:t>
      </w:r>
    </w:p>
    <w:p w:rsidR="00D620A8" w:rsidRPr="009F3857" w:rsidRDefault="00D620A8" w:rsidP="00D620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D620A8" w:rsidRDefault="00D620A8" w:rsidP="00D620A8">
      <w:pPr>
        <w:spacing w:after="0" w:line="240" w:lineRule="auto"/>
        <w:rPr>
          <w:rFonts w:ascii="Times New Roman" w:hAnsi="Times New Roman" w:cs="Times New Roman"/>
          <w:sz w:val="20"/>
          <w:szCs w:val="20"/>
        </w:rPr>
      </w:pPr>
      <w:r>
        <w:rPr>
          <w:rFonts w:ascii="Times New Roman" w:hAnsi="Times New Roman" w:cs="Times New Roman"/>
          <w:sz w:val="20"/>
          <w:szCs w:val="20"/>
        </w:rPr>
        <w:tab/>
        <w:t>Приложение:</w:t>
      </w:r>
    </w:p>
    <w:p w:rsidR="00D620A8" w:rsidRPr="007C7B5F" w:rsidRDefault="00D620A8" w:rsidP="00D620A8">
      <w:pPr>
        <w:autoSpaceDE w:val="0"/>
        <w:autoSpaceDN w:val="0"/>
        <w:adjustRightInd w:val="0"/>
        <w:spacing w:after="0" w:line="240" w:lineRule="auto"/>
        <w:rPr>
          <w:rFonts w:ascii="Times New Roman" w:hAnsi="Times New Roman" w:cs="Times New Roman"/>
          <w:sz w:val="20"/>
          <w:szCs w:val="20"/>
        </w:rPr>
      </w:pPr>
      <w:r w:rsidRPr="007C7B5F">
        <w:rPr>
          <w:rFonts w:ascii="Times New Roman" w:hAnsi="Times New Roman" w:cs="Times New Roman"/>
          <w:sz w:val="20"/>
          <w:szCs w:val="20"/>
        </w:rPr>
        <w:t>_____________________________________________________________________________________________</w:t>
      </w:r>
      <w:r>
        <w:rPr>
          <w:rFonts w:ascii="Times New Roman" w:hAnsi="Times New Roman" w:cs="Times New Roman"/>
          <w:sz w:val="20"/>
          <w:szCs w:val="20"/>
        </w:rPr>
        <w:t>_</w:t>
      </w:r>
    </w:p>
    <w:p w:rsidR="00D620A8" w:rsidRDefault="00D620A8" w:rsidP="00D620A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D620A8" w:rsidRDefault="00D620A8" w:rsidP="00D620A8">
      <w:pPr>
        <w:spacing w:after="0" w:line="240" w:lineRule="auto"/>
        <w:ind w:left="5760" w:firstLine="720"/>
        <w:rPr>
          <w:rFonts w:ascii="Times New Roman" w:hAnsi="Times New Roman" w:cs="Times New Roman"/>
          <w:sz w:val="20"/>
          <w:szCs w:val="20"/>
        </w:rPr>
      </w:pPr>
    </w:p>
    <w:p w:rsidR="00D620A8" w:rsidRDefault="00D620A8" w:rsidP="00D620A8">
      <w:pPr>
        <w:spacing w:after="0" w:line="240" w:lineRule="auto"/>
        <w:ind w:left="2832" w:firstLine="708"/>
        <w:rPr>
          <w:rFonts w:ascii="Times New Roman" w:hAnsi="Times New Roman" w:cs="Times New Roman"/>
          <w:sz w:val="20"/>
          <w:szCs w:val="20"/>
        </w:rPr>
      </w:pPr>
      <w:r w:rsidRPr="00681398">
        <w:rPr>
          <w:rFonts w:ascii="Times New Roman" w:hAnsi="Times New Roman" w:cs="Times New Roman"/>
          <w:sz w:val="20"/>
          <w:szCs w:val="20"/>
        </w:rPr>
        <w:t xml:space="preserve">Подпись: _______________ </w:t>
      </w:r>
      <w:r>
        <w:rPr>
          <w:rFonts w:ascii="Times New Roman" w:hAnsi="Times New Roman" w:cs="Times New Roman"/>
          <w:sz w:val="20"/>
          <w:szCs w:val="20"/>
        </w:rPr>
        <w:t xml:space="preserve">   /_______________________________/        </w:t>
      </w:r>
    </w:p>
    <w:p w:rsidR="00D620A8" w:rsidRDefault="00D620A8" w:rsidP="00D620A8">
      <w:pPr>
        <w:spacing w:after="0" w:line="240" w:lineRule="auto"/>
        <w:ind w:left="2832" w:firstLine="708"/>
        <w:rPr>
          <w:rFonts w:ascii="Times New Roman" w:hAnsi="Times New Roman" w:cs="Times New Roman"/>
          <w:sz w:val="20"/>
          <w:szCs w:val="20"/>
        </w:rPr>
      </w:pPr>
      <w:r>
        <w:rPr>
          <w:rFonts w:ascii="Times New Roman" w:hAnsi="Times New Roman" w:cs="Times New Roman"/>
          <w:sz w:val="20"/>
          <w:szCs w:val="20"/>
        </w:rPr>
        <w:t xml:space="preserve">Дата: _________________20 _ г. </w:t>
      </w:r>
    </w:p>
    <w:p w:rsidR="00C01C78" w:rsidRPr="00681398" w:rsidRDefault="00C01C78" w:rsidP="00C01C78">
      <w:pPr>
        <w:spacing w:after="0" w:line="240" w:lineRule="auto"/>
        <w:ind w:firstLine="5040"/>
        <w:jc w:val="right"/>
        <w:rPr>
          <w:rFonts w:ascii="Times New Roman" w:hAnsi="Times New Roman" w:cs="Times New Roman"/>
          <w:sz w:val="20"/>
          <w:szCs w:val="20"/>
        </w:rPr>
      </w:pPr>
      <w:r>
        <w:rPr>
          <w:rFonts w:ascii="Times New Roman" w:hAnsi="Times New Roman" w:cs="Times New Roman"/>
          <w:sz w:val="20"/>
          <w:szCs w:val="20"/>
        </w:rPr>
        <w:br w:type="page"/>
      </w:r>
      <w:r w:rsidRPr="00681398">
        <w:rPr>
          <w:rFonts w:ascii="Times New Roman" w:hAnsi="Times New Roman" w:cs="Times New Roman"/>
          <w:sz w:val="20"/>
          <w:szCs w:val="20"/>
        </w:rPr>
        <w:lastRenderedPageBreak/>
        <w:t xml:space="preserve">Приложение № </w:t>
      </w:r>
      <w:r w:rsidR="00D620A8">
        <w:rPr>
          <w:rFonts w:ascii="Times New Roman" w:hAnsi="Times New Roman" w:cs="Times New Roman"/>
          <w:sz w:val="20"/>
          <w:szCs w:val="20"/>
        </w:rPr>
        <w:t>2</w:t>
      </w:r>
    </w:p>
    <w:p w:rsidR="00C01C78" w:rsidRDefault="00C01C78" w:rsidP="00C01C78">
      <w:pPr>
        <w:spacing w:after="0" w:line="240" w:lineRule="auto"/>
        <w:ind w:left="2832" w:firstLine="708"/>
        <w:jc w:val="right"/>
        <w:rPr>
          <w:rFonts w:ascii="Times New Roman" w:hAnsi="Times New Roman" w:cs="Times New Roman"/>
          <w:sz w:val="20"/>
          <w:szCs w:val="20"/>
        </w:rPr>
      </w:pPr>
      <w:r w:rsidRPr="00681398">
        <w:rPr>
          <w:rFonts w:ascii="Times New Roman" w:hAnsi="Times New Roman" w:cs="Times New Roman"/>
          <w:sz w:val="20"/>
          <w:szCs w:val="20"/>
        </w:rPr>
        <w:t>к Административному регламенту «Предоставление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 бесплатно, постоянное (бессрочное</w:t>
      </w:r>
      <w:r w:rsidR="003135E0">
        <w:rPr>
          <w:rFonts w:ascii="Times New Roman" w:hAnsi="Times New Roman" w:cs="Times New Roman"/>
          <w:sz w:val="20"/>
          <w:szCs w:val="20"/>
        </w:rPr>
        <w:t>)</w:t>
      </w:r>
      <w:r w:rsidRPr="00681398">
        <w:rPr>
          <w:rFonts w:ascii="Times New Roman" w:hAnsi="Times New Roman" w:cs="Times New Roman"/>
          <w:sz w:val="20"/>
          <w:szCs w:val="20"/>
        </w:rPr>
        <w:t xml:space="preserve"> пользование, аренду, безвозмездное пользование без </w:t>
      </w:r>
      <w:r>
        <w:rPr>
          <w:rFonts w:ascii="Times New Roman" w:hAnsi="Times New Roman" w:cs="Times New Roman"/>
          <w:sz w:val="20"/>
          <w:szCs w:val="20"/>
        </w:rPr>
        <w:t>п</w:t>
      </w:r>
      <w:r w:rsidRPr="00681398">
        <w:rPr>
          <w:rFonts w:ascii="Times New Roman" w:hAnsi="Times New Roman" w:cs="Times New Roman"/>
          <w:sz w:val="20"/>
          <w:szCs w:val="20"/>
        </w:rPr>
        <w:t>роведения торгов»</w:t>
      </w:r>
    </w:p>
    <w:p w:rsidR="00C01C78" w:rsidRPr="00C01C78" w:rsidRDefault="00C01C78" w:rsidP="00C01C78">
      <w:pPr>
        <w:autoSpaceDE w:val="0"/>
        <w:autoSpaceDN w:val="0"/>
        <w:adjustRightInd w:val="0"/>
        <w:spacing w:after="0" w:line="240" w:lineRule="auto"/>
        <w:jc w:val="both"/>
        <w:outlineLvl w:val="1"/>
        <w:rPr>
          <w:rFonts w:ascii="Times New Roman" w:hAnsi="Times New Roman" w:cs="Times New Roman"/>
          <w:sz w:val="20"/>
          <w:szCs w:val="20"/>
        </w:rPr>
      </w:pPr>
    </w:p>
    <w:p w:rsidR="00C01C78" w:rsidRDefault="00C01C78" w:rsidP="00C01C78">
      <w:pPr>
        <w:autoSpaceDE w:val="0"/>
        <w:autoSpaceDN w:val="0"/>
        <w:adjustRightInd w:val="0"/>
        <w:spacing w:after="0" w:line="240" w:lineRule="auto"/>
        <w:jc w:val="center"/>
        <w:outlineLvl w:val="1"/>
        <w:rPr>
          <w:rFonts w:ascii="Times New Roman" w:hAnsi="Times New Roman" w:cs="Times New Roman"/>
          <w:sz w:val="20"/>
          <w:szCs w:val="20"/>
        </w:rPr>
      </w:pPr>
    </w:p>
    <w:p w:rsidR="00C01C78" w:rsidRPr="00C01C78" w:rsidRDefault="00C01C78" w:rsidP="00C01C78">
      <w:pPr>
        <w:autoSpaceDE w:val="0"/>
        <w:autoSpaceDN w:val="0"/>
        <w:adjustRightInd w:val="0"/>
        <w:spacing w:after="0" w:line="240" w:lineRule="auto"/>
        <w:jc w:val="center"/>
        <w:outlineLvl w:val="1"/>
        <w:rPr>
          <w:rFonts w:ascii="Times New Roman" w:hAnsi="Times New Roman" w:cs="Times New Roman"/>
          <w:sz w:val="20"/>
          <w:szCs w:val="20"/>
        </w:rPr>
      </w:pPr>
      <w:r w:rsidRPr="00C01C78">
        <w:rPr>
          <w:rFonts w:ascii="Times New Roman" w:hAnsi="Times New Roman" w:cs="Times New Roman"/>
          <w:sz w:val="20"/>
          <w:szCs w:val="20"/>
        </w:rPr>
        <w:t>БЛОК – СХЕМА</w:t>
      </w:r>
    </w:p>
    <w:p w:rsidR="00C01C78" w:rsidRPr="00C01C78" w:rsidRDefault="00C01C78" w:rsidP="00C01C78">
      <w:pPr>
        <w:spacing w:after="0" w:line="240" w:lineRule="auto"/>
        <w:jc w:val="center"/>
        <w:rPr>
          <w:rFonts w:ascii="Times New Roman" w:hAnsi="Times New Roman" w:cs="Times New Roman"/>
          <w:sz w:val="20"/>
          <w:szCs w:val="20"/>
        </w:rPr>
      </w:pPr>
      <w:r w:rsidRPr="00C01C78">
        <w:rPr>
          <w:rFonts w:ascii="Times New Roman" w:hAnsi="Times New Roman" w:cs="Times New Roman"/>
          <w:sz w:val="20"/>
          <w:szCs w:val="20"/>
        </w:rPr>
        <w:t xml:space="preserve">административных процедур по предоставлению муниципальной услуги </w:t>
      </w:r>
    </w:p>
    <w:p w:rsidR="00C01C78" w:rsidRPr="00C01C78" w:rsidRDefault="00C01C78" w:rsidP="00C01C78">
      <w:pPr>
        <w:spacing w:after="0" w:line="240" w:lineRule="auto"/>
        <w:jc w:val="center"/>
        <w:rPr>
          <w:rFonts w:ascii="Times New Roman" w:hAnsi="Times New Roman" w:cs="Times New Roman"/>
          <w:b/>
          <w:sz w:val="20"/>
          <w:szCs w:val="20"/>
        </w:rPr>
      </w:pPr>
      <w:r w:rsidRPr="00681398">
        <w:rPr>
          <w:rFonts w:ascii="Times New Roman" w:hAnsi="Times New Roman" w:cs="Times New Roman"/>
          <w:sz w:val="20"/>
          <w:szCs w:val="20"/>
        </w:rPr>
        <w:t>«</w:t>
      </w:r>
      <w:r w:rsidRPr="00C01C78">
        <w:rPr>
          <w:rFonts w:ascii="Times New Roman" w:hAnsi="Times New Roman" w:cs="Times New Roman"/>
          <w:b/>
          <w:sz w:val="20"/>
          <w:szCs w:val="20"/>
        </w:rPr>
        <w:t>Предоставление земельных участков из земель, находящихся в собственности городского округа город Стерлитамак Республики Башкортостан, и земель, государственная собственность на которые не разграничена, юридическим и физическим лицам в собственность за плату, бесплатно, постоянное (бессрочное</w:t>
      </w:r>
      <w:r w:rsidR="003135E0">
        <w:rPr>
          <w:rFonts w:ascii="Times New Roman" w:hAnsi="Times New Roman" w:cs="Times New Roman"/>
          <w:b/>
          <w:sz w:val="20"/>
          <w:szCs w:val="20"/>
        </w:rPr>
        <w:t>)</w:t>
      </w:r>
      <w:r w:rsidRPr="00C01C78">
        <w:rPr>
          <w:rFonts w:ascii="Times New Roman" w:hAnsi="Times New Roman" w:cs="Times New Roman"/>
          <w:b/>
          <w:sz w:val="20"/>
          <w:szCs w:val="20"/>
        </w:rPr>
        <w:t xml:space="preserve"> пользование, аренду, безвозмездное пользование без проведения торгов»</w:t>
      </w:r>
    </w:p>
    <w:p w:rsidR="00C01C78" w:rsidRPr="00C01C78" w:rsidRDefault="00C01C78" w:rsidP="00C01C78">
      <w:pPr>
        <w:autoSpaceDE w:val="0"/>
        <w:autoSpaceDN w:val="0"/>
        <w:adjustRightInd w:val="0"/>
        <w:spacing w:after="0" w:line="240" w:lineRule="auto"/>
        <w:jc w:val="both"/>
        <w:outlineLvl w:val="1"/>
        <w:rPr>
          <w:rFonts w:ascii="Times New Roman" w:hAnsi="Times New Roman" w:cs="Times New Roman"/>
          <w:b/>
          <w:sz w:val="20"/>
          <w:szCs w:val="20"/>
        </w:rPr>
      </w:pPr>
    </w:p>
    <w:p w:rsidR="00C01C78" w:rsidRPr="00C01C78" w:rsidRDefault="00C01C78" w:rsidP="00C01C78">
      <w:pPr>
        <w:autoSpaceDE w:val="0"/>
        <w:autoSpaceDN w:val="0"/>
        <w:adjustRightInd w:val="0"/>
        <w:spacing w:after="0" w:line="240" w:lineRule="auto"/>
        <w:jc w:val="center"/>
        <w:outlineLvl w:val="1"/>
        <w:rPr>
          <w:rFonts w:ascii="Times New Roman" w:hAnsi="Times New Roman" w:cs="Times New Roman"/>
          <w:color w:val="FF0000"/>
          <w:sz w:val="20"/>
          <w:szCs w:val="20"/>
        </w:rPr>
      </w:pPr>
    </w:p>
    <w:p w:rsidR="00C01C78" w:rsidRPr="00C01C78" w:rsidRDefault="00C01C78" w:rsidP="00C01C78">
      <w:pPr>
        <w:pBdr>
          <w:top w:val="single" w:sz="4" w:space="1" w:color="auto"/>
          <w:left w:val="single" w:sz="4" w:space="4" w:color="auto"/>
          <w:bottom w:val="single" w:sz="4" w:space="1" w:color="auto"/>
          <w:right w:val="single" w:sz="4" w:space="4" w:color="auto"/>
        </w:pBdr>
        <w:tabs>
          <w:tab w:val="left" w:pos="540"/>
        </w:tabs>
        <w:spacing w:after="0" w:line="240" w:lineRule="auto"/>
        <w:ind w:firstLine="539"/>
        <w:jc w:val="center"/>
        <w:rPr>
          <w:rFonts w:ascii="Times New Roman" w:hAnsi="Times New Roman" w:cs="Times New Roman"/>
          <w:b/>
          <w:sz w:val="20"/>
          <w:szCs w:val="20"/>
        </w:rPr>
      </w:pPr>
      <w:r w:rsidRPr="00C01C78">
        <w:rPr>
          <w:rFonts w:ascii="Times New Roman" w:hAnsi="Times New Roman" w:cs="Times New Roman"/>
          <w:b/>
          <w:sz w:val="20"/>
          <w:szCs w:val="20"/>
        </w:rPr>
        <w:t>Прием и регистрация заявления и документов, необходимых для предоставления муниципальной услуги</w:t>
      </w:r>
    </w:p>
    <w:p w:rsidR="00C01C78" w:rsidRPr="00C01C78" w:rsidRDefault="00C01C78" w:rsidP="00C01C78">
      <w:pPr>
        <w:tabs>
          <w:tab w:val="left" w:pos="540"/>
        </w:tabs>
        <w:spacing w:after="0" w:line="240" w:lineRule="auto"/>
        <w:ind w:firstLine="539"/>
        <w:jc w:val="center"/>
        <w:rPr>
          <w:rFonts w:ascii="Times New Roman" w:hAnsi="Times New Roman" w:cs="Times New Roman"/>
          <w:b/>
          <w:sz w:val="20"/>
          <w:szCs w:val="20"/>
        </w:rPr>
      </w:pPr>
      <w:r w:rsidRPr="00C01C78">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AAFD920" wp14:editId="4729A120">
                <wp:simplePos x="0" y="0"/>
                <wp:positionH relativeFrom="column">
                  <wp:posOffset>3091815</wp:posOffset>
                </wp:positionH>
                <wp:positionV relativeFrom="paragraph">
                  <wp:posOffset>10160</wp:posOffset>
                </wp:positionV>
                <wp:extent cx="0" cy="295275"/>
                <wp:effectExtent l="76200" t="0" r="7620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8pt" to="243.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dhXwIAAHkEAAAOAAAAZHJzL2Uyb0RvYy54bWysVMFuEzEQvSPxD5bv6WZD0rSrbhDKJlwK&#10;VGr5AMf2Zi28tmW72UQICTgj9RP4BQ4gVSrwDZs/YuxsAoULQuTgjMfjN2/ejPfs8bqWaMWtE1rl&#10;OD3qY8QV1UyoZY5fXs17Jxg5TxQjUiue4w13+PHk4YOzxmR8oCstGbcIQJTLGpPjynuTJYmjFa+J&#10;O9KGKzgsta2Jh61dJsySBtBrmQz6/e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">
                <v:stroke endarrow="block"/>
              </v:line>
            </w:pict>
          </mc:Fallback>
        </mc:AlternateContent>
      </w:r>
    </w:p>
    <w:p w:rsidR="00C01C78" w:rsidRPr="00C01C78" w:rsidRDefault="00C01C78" w:rsidP="00C01C78">
      <w:pPr>
        <w:autoSpaceDE w:val="0"/>
        <w:autoSpaceDN w:val="0"/>
        <w:adjustRightInd w:val="0"/>
        <w:spacing w:after="0" w:line="240" w:lineRule="auto"/>
        <w:jc w:val="center"/>
        <w:outlineLvl w:val="1"/>
        <w:rPr>
          <w:rFonts w:ascii="Times New Roman" w:hAnsi="Times New Roman" w:cs="Times New Roman"/>
          <w:color w:val="FF0000"/>
          <w:sz w:val="20"/>
          <w:szCs w:val="20"/>
        </w:rPr>
      </w:pPr>
    </w:p>
    <w:p w:rsidR="00C01C78" w:rsidRPr="00C01C78" w:rsidRDefault="00C01C78" w:rsidP="00C01C78">
      <w:pPr>
        <w:pBdr>
          <w:top w:val="single" w:sz="4" w:space="1" w:color="auto"/>
          <w:left w:val="single" w:sz="4" w:space="4" w:color="auto"/>
          <w:bottom w:val="single" w:sz="4" w:space="0" w:color="auto"/>
          <w:right w:val="single" w:sz="4" w:space="4" w:color="auto"/>
        </w:pBdr>
        <w:tabs>
          <w:tab w:val="left" w:pos="540"/>
        </w:tabs>
        <w:spacing w:after="0" w:line="240" w:lineRule="auto"/>
        <w:ind w:firstLine="539"/>
        <w:jc w:val="center"/>
        <w:rPr>
          <w:rFonts w:ascii="Times New Roman" w:hAnsi="Times New Roman" w:cs="Times New Roman"/>
          <w:b/>
          <w:sz w:val="20"/>
          <w:szCs w:val="20"/>
        </w:rPr>
      </w:pPr>
      <w:r w:rsidRPr="00C01C78">
        <w:rPr>
          <w:rFonts w:ascii="Times New Roman" w:hAnsi="Times New Roman" w:cs="Times New Roman"/>
          <w:b/>
          <w:sz w:val="20"/>
          <w:szCs w:val="20"/>
        </w:rPr>
        <w:t>Рассмотрение заявления</w:t>
      </w:r>
      <w:r>
        <w:rPr>
          <w:rFonts w:ascii="Times New Roman" w:hAnsi="Times New Roman" w:cs="Times New Roman"/>
          <w:b/>
          <w:sz w:val="20"/>
          <w:szCs w:val="20"/>
        </w:rPr>
        <w:t>, прилагаемых документов</w:t>
      </w:r>
      <w:r w:rsidR="0007559E">
        <w:rPr>
          <w:rFonts w:ascii="Times New Roman" w:hAnsi="Times New Roman" w:cs="Times New Roman"/>
          <w:b/>
          <w:sz w:val="20"/>
          <w:szCs w:val="20"/>
        </w:rPr>
        <w:t xml:space="preserve">, возврат заявления и приложенных документов, </w:t>
      </w:r>
      <w:r w:rsidRPr="00C01C78">
        <w:rPr>
          <w:rFonts w:ascii="Times New Roman" w:hAnsi="Times New Roman" w:cs="Times New Roman"/>
          <w:b/>
          <w:sz w:val="20"/>
          <w:szCs w:val="20"/>
        </w:rPr>
        <w:t xml:space="preserve"> принятие решения о предоставлении муниципальной услуги, либо отказе в предоставлении муниципальной услуги</w:t>
      </w:r>
    </w:p>
    <w:p w:rsidR="00C01C78" w:rsidRPr="00C01C78" w:rsidRDefault="00C01C78" w:rsidP="00C01C78">
      <w:pPr>
        <w:autoSpaceDE w:val="0"/>
        <w:autoSpaceDN w:val="0"/>
        <w:adjustRightInd w:val="0"/>
        <w:spacing w:after="0" w:line="240" w:lineRule="auto"/>
        <w:jc w:val="center"/>
        <w:outlineLvl w:val="1"/>
        <w:rPr>
          <w:rFonts w:ascii="Times New Roman" w:hAnsi="Times New Roman" w:cs="Times New Roman"/>
          <w:b/>
          <w:sz w:val="20"/>
          <w:szCs w:val="20"/>
        </w:rPr>
      </w:pPr>
      <w:r w:rsidRPr="00C01C78">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BF6A637" wp14:editId="705381B1">
                <wp:simplePos x="0" y="0"/>
                <wp:positionH relativeFrom="column">
                  <wp:posOffset>3086100</wp:posOffset>
                </wp:positionH>
                <wp:positionV relativeFrom="paragraph">
                  <wp:posOffset>46355</wp:posOffset>
                </wp:positionV>
                <wp:extent cx="0" cy="342900"/>
                <wp:effectExtent l="76200" t="0" r="7620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5pt" to="24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">
                <v:stroke endarrow="block"/>
              </v:line>
            </w:pict>
          </mc:Fallback>
        </mc:AlternateContent>
      </w:r>
    </w:p>
    <w:p w:rsidR="00C01C78" w:rsidRPr="00C01C78" w:rsidRDefault="00C01C78" w:rsidP="00C01C78">
      <w:pPr>
        <w:autoSpaceDE w:val="0"/>
        <w:autoSpaceDN w:val="0"/>
        <w:adjustRightInd w:val="0"/>
        <w:spacing w:after="0" w:line="240" w:lineRule="auto"/>
        <w:outlineLvl w:val="1"/>
        <w:rPr>
          <w:rFonts w:ascii="Times New Roman" w:hAnsi="Times New Roman" w:cs="Times New Roman"/>
          <w:color w:val="FF0000"/>
          <w:sz w:val="20"/>
          <w:szCs w:val="20"/>
        </w:rPr>
      </w:pPr>
    </w:p>
    <w:p w:rsidR="00C01C78" w:rsidRPr="00C01C78" w:rsidRDefault="00C01C78" w:rsidP="00C01C78">
      <w:pPr>
        <w:autoSpaceDE w:val="0"/>
        <w:autoSpaceDN w:val="0"/>
        <w:adjustRightInd w:val="0"/>
        <w:spacing w:after="0" w:line="240" w:lineRule="auto"/>
        <w:jc w:val="center"/>
        <w:outlineLvl w:val="1"/>
        <w:rPr>
          <w:rFonts w:ascii="Times New Roman" w:hAnsi="Times New Roman" w:cs="Times New Roman"/>
          <w:color w:val="FF0000"/>
          <w:sz w:val="20"/>
          <w:szCs w:val="20"/>
        </w:rPr>
      </w:pPr>
    </w:p>
    <w:p w:rsidR="00C01C78" w:rsidRPr="00C01C78" w:rsidRDefault="00C01C78" w:rsidP="00C01C78">
      <w:pPr>
        <w:pBdr>
          <w:top w:val="single" w:sz="4" w:space="1" w:color="auto"/>
          <w:left w:val="single" w:sz="4" w:space="4" w:color="auto"/>
          <w:bottom w:val="single" w:sz="4" w:space="1" w:color="auto"/>
          <w:right w:val="single" w:sz="4" w:space="4" w:color="auto"/>
        </w:pBdr>
        <w:tabs>
          <w:tab w:val="left" w:pos="540"/>
        </w:tabs>
        <w:spacing w:after="0" w:line="240" w:lineRule="auto"/>
        <w:ind w:firstLine="539"/>
        <w:jc w:val="center"/>
        <w:rPr>
          <w:rFonts w:ascii="Times New Roman" w:hAnsi="Times New Roman" w:cs="Times New Roman"/>
          <w:b/>
          <w:sz w:val="20"/>
          <w:szCs w:val="20"/>
        </w:rPr>
      </w:pPr>
      <w:r w:rsidRPr="00C01C78">
        <w:rPr>
          <w:rFonts w:ascii="Times New Roman" w:hAnsi="Times New Roman" w:cs="Times New Roman"/>
          <w:b/>
          <w:sz w:val="20"/>
          <w:szCs w:val="20"/>
        </w:rPr>
        <w:t>Выдача заявителю результата</w:t>
      </w:r>
    </w:p>
    <w:sectPr w:rsidR="00C01C78" w:rsidRPr="00C01C78" w:rsidSect="004A45D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CA" w:rsidRDefault="006474CA" w:rsidP="00CA2019">
      <w:pPr>
        <w:spacing w:after="0" w:line="240" w:lineRule="auto"/>
      </w:pPr>
      <w:r>
        <w:separator/>
      </w:r>
    </w:p>
  </w:endnote>
  <w:endnote w:type="continuationSeparator" w:id="0">
    <w:p w:rsidR="006474CA" w:rsidRDefault="006474CA" w:rsidP="00CA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CA" w:rsidRDefault="006474CA" w:rsidP="00CA2019">
      <w:pPr>
        <w:spacing w:after="0" w:line="240" w:lineRule="auto"/>
      </w:pPr>
      <w:r>
        <w:separator/>
      </w:r>
    </w:p>
  </w:footnote>
  <w:footnote w:type="continuationSeparator" w:id="0">
    <w:p w:rsidR="006474CA" w:rsidRDefault="006474CA" w:rsidP="00CA2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553DC"/>
    <w:multiLevelType w:val="hybridMultilevel"/>
    <w:tmpl w:val="860010F6"/>
    <w:lvl w:ilvl="0" w:tplc="F1F4D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A0145"/>
    <w:multiLevelType w:val="hybridMultilevel"/>
    <w:tmpl w:val="41B0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0A15A7"/>
    <w:multiLevelType w:val="multilevel"/>
    <w:tmpl w:val="AA6A3390"/>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8D"/>
    <w:rsid w:val="0000155A"/>
    <w:rsid w:val="0000254E"/>
    <w:rsid w:val="00016041"/>
    <w:rsid w:val="00016F16"/>
    <w:rsid w:val="000279BA"/>
    <w:rsid w:val="0006076A"/>
    <w:rsid w:val="0006624E"/>
    <w:rsid w:val="000664EA"/>
    <w:rsid w:val="00071F34"/>
    <w:rsid w:val="0007559E"/>
    <w:rsid w:val="000832CF"/>
    <w:rsid w:val="00083701"/>
    <w:rsid w:val="000861E7"/>
    <w:rsid w:val="00086DB9"/>
    <w:rsid w:val="00094A6A"/>
    <w:rsid w:val="000A054C"/>
    <w:rsid w:val="000B7CE2"/>
    <w:rsid w:val="000C241C"/>
    <w:rsid w:val="000D1CC2"/>
    <w:rsid w:val="000E0489"/>
    <w:rsid w:val="000E65A9"/>
    <w:rsid w:val="000F00B6"/>
    <w:rsid w:val="000F43E0"/>
    <w:rsid w:val="00100278"/>
    <w:rsid w:val="0011181B"/>
    <w:rsid w:val="00125528"/>
    <w:rsid w:val="00127197"/>
    <w:rsid w:val="001438FF"/>
    <w:rsid w:val="0015022A"/>
    <w:rsid w:val="00150D82"/>
    <w:rsid w:val="00185D8A"/>
    <w:rsid w:val="001861B9"/>
    <w:rsid w:val="001924FB"/>
    <w:rsid w:val="001A760D"/>
    <w:rsid w:val="001B1940"/>
    <w:rsid w:val="001B2C53"/>
    <w:rsid w:val="001B3202"/>
    <w:rsid w:val="001F4ED6"/>
    <w:rsid w:val="00214296"/>
    <w:rsid w:val="00223615"/>
    <w:rsid w:val="00230049"/>
    <w:rsid w:val="00230B5C"/>
    <w:rsid w:val="00237466"/>
    <w:rsid w:val="00256946"/>
    <w:rsid w:val="00261F83"/>
    <w:rsid w:val="002624E1"/>
    <w:rsid w:val="0026296C"/>
    <w:rsid w:val="00275044"/>
    <w:rsid w:val="002933ED"/>
    <w:rsid w:val="002B74F1"/>
    <w:rsid w:val="002B7F1D"/>
    <w:rsid w:val="002D18AB"/>
    <w:rsid w:val="002E4903"/>
    <w:rsid w:val="002E6CC0"/>
    <w:rsid w:val="003135E0"/>
    <w:rsid w:val="00313D48"/>
    <w:rsid w:val="003160EE"/>
    <w:rsid w:val="00326088"/>
    <w:rsid w:val="00331D84"/>
    <w:rsid w:val="00336B84"/>
    <w:rsid w:val="003456B9"/>
    <w:rsid w:val="00350F29"/>
    <w:rsid w:val="00377A6C"/>
    <w:rsid w:val="00380CFD"/>
    <w:rsid w:val="00381652"/>
    <w:rsid w:val="00382117"/>
    <w:rsid w:val="00382DD6"/>
    <w:rsid w:val="003904E8"/>
    <w:rsid w:val="0039731C"/>
    <w:rsid w:val="003A3E4E"/>
    <w:rsid w:val="003A5E1C"/>
    <w:rsid w:val="003C60C3"/>
    <w:rsid w:val="003D6BB1"/>
    <w:rsid w:val="003F1455"/>
    <w:rsid w:val="00404B20"/>
    <w:rsid w:val="00410B64"/>
    <w:rsid w:val="00447E8D"/>
    <w:rsid w:val="00450FC5"/>
    <w:rsid w:val="00452E05"/>
    <w:rsid w:val="0045519A"/>
    <w:rsid w:val="00483033"/>
    <w:rsid w:val="004858FB"/>
    <w:rsid w:val="004A1310"/>
    <w:rsid w:val="004A3B68"/>
    <w:rsid w:val="004A45DA"/>
    <w:rsid w:val="004A4AFC"/>
    <w:rsid w:val="004A7E22"/>
    <w:rsid w:val="004B5CC7"/>
    <w:rsid w:val="004C5E36"/>
    <w:rsid w:val="004D4F78"/>
    <w:rsid w:val="004E4FC0"/>
    <w:rsid w:val="005067A4"/>
    <w:rsid w:val="005229E3"/>
    <w:rsid w:val="005238AF"/>
    <w:rsid w:val="005332F1"/>
    <w:rsid w:val="00533BE2"/>
    <w:rsid w:val="00553E5C"/>
    <w:rsid w:val="005577BE"/>
    <w:rsid w:val="005656B8"/>
    <w:rsid w:val="00567C2A"/>
    <w:rsid w:val="00570A23"/>
    <w:rsid w:val="00572875"/>
    <w:rsid w:val="005813D7"/>
    <w:rsid w:val="005858AF"/>
    <w:rsid w:val="00587995"/>
    <w:rsid w:val="005B377B"/>
    <w:rsid w:val="005B4BB4"/>
    <w:rsid w:val="005B5D5D"/>
    <w:rsid w:val="005B6AAA"/>
    <w:rsid w:val="005C2EC0"/>
    <w:rsid w:val="005C3EAA"/>
    <w:rsid w:val="005C4BBE"/>
    <w:rsid w:val="005D565E"/>
    <w:rsid w:val="005D6884"/>
    <w:rsid w:val="005E60F2"/>
    <w:rsid w:val="005F7C6B"/>
    <w:rsid w:val="00600850"/>
    <w:rsid w:val="00610D93"/>
    <w:rsid w:val="0061392D"/>
    <w:rsid w:val="00624E52"/>
    <w:rsid w:val="0062525A"/>
    <w:rsid w:val="00634BFE"/>
    <w:rsid w:val="00635B7F"/>
    <w:rsid w:val="006457C3"/>
    <w:rsid w:val="006474CA"/>
    <w:rsid w:val="00657B2E"/>
    <w:rsid w:val="0067240F"/>
    <w:rsid w:val="00681398"/>
    <w:rsid w:val="006917A6"/>
    <w:rsid w:val="006A4EE5"/>
    <w:rsid w:val="006A6F22"/>
    <w:rsid w:val="006B1AA5"/>
    <w:rsid w:val="006C52A4"/>
    <w:rsid w:val="006D6D08"/>
    <w:rsid w:val="006E31FD"/>
    <w:rsid w:val="006F6B4C"/>
    <w:rsid w:val="0071327F"/>
    <w:rsid w:val="0073245C"/>
    <w:rsid w:val="00742C3A"/>
    <w:rsid w:val="00751462"/>
    <w:rsid w:val="00771B23"/>
    <w:rsid w:val="007774E7"/>
    <w:rsid w:val="00783208"/>
    <w:rsid w:val="00790AC2"/>
    <w:rsid w:val="0079200D"/>
    <w:rsid w:val="007A1A77"/>
    <w:rsid w:val="007B66D7"/>
    <w:rsid w:val="007C7B5F"/>
    <w:rsid w:val="007E3C07"/>
    <w:rsid w:val="007F029F"/>
    <w:rsid w:val="007F75C9"/>
    <w:rsid w:val="0080414A"/>
    <w:rsid w:val="00806AE6"/>
    <w:rsid w:val="00811925"/>
    <w:rsid w:val="00825C01"/>
    <w:rsid w:val="00856ED8"/>
    <w:rsid w:val="00864190"/>
    <w:rsid w:val="008738A4"/>
    <w:rsid w:val="00874072"/>
    <w:rsid w:val="00876278"/>
    <w:rsid w:val="0087799B"/>
    <w:rsid w:val="0088392C"/>
    <w:rsid w:val="0088401D"/>
    <w:rsid w:val="008942A5"/>
    <w:rsid w:val="00895696"/>
    <w:rsid w:val="008A163B"/>
    <w:rsid w:val="008A59AB"/>
    <w:rsid w:val="008B0AEF"/>
    <w:rsid w:val="008B4143"/>
    <w:rsid w:val="008E3D21"/>
    <w:rsid w:val="008E64BE"/>
    <w:rsid w:val="009068EA"/>
    <w:rsid w:val="009074E7"/>
    <w:rsid w:val="00912D78"/>
    <w:rsid w:val="00947B90"/>
    <w:rsid w:val="00960388"/>
    <w:rsid w:val="00972358"/>
    <w:rsid w:val="009728F4"/>
    <w:rsid w:val="00976B76"/>
    <w:rsid w:val="009A43FD"/>
    <w:rsid w:val="009B7A44"/>
    <w:rsid w:val="009E7F00"/>
    <w:rsid w:val="009F3857"/>
    <w:rsid w:val="00A27EC8"/>
    <w:rsid w:val="00A460CE"/>
    <w:rsid w:val="00A54164"/>
    <w:rsid w:val="00A66DFA"/>
    <w:rsid w:val="00A86134"/>
    <w:rsid w:val="00AA03C6"/>
    <w:rsid w:val="00AD5539"/>
    <w:rsid w:val="00AD6507"/>
    <w:rsid w:val="00AD7F1D"/>
    <w:rsid w:val="00AE5B18"/>
    <w:rsid w:val="00AF01B7"/>
    <w:rsid w:val="00AF4DD7"/>
    <w:rsid w:val="00AF5FD5"/>
    <w:rsid w:val="00B01522"/>
    <w:rsid w:val="00B04846"/>
    <w:rsid w:val="00B05745"/>
    <w:rsid w:val="00B13B77"/>
    <w:rsid w:val="00B2357D"/>
    <w:rsid w:val="00B37117"/>
    <w:rsid w:val="00B44EAA"/>
    <w:rsid w:val="00B60BBF"/>
    <w:rsid w:val="00B71B7B"/>
    <w:rsid w:val="00B72D71"/>
    <w:rsid w:val="00B748E3"/>
    <w:rsid w:val="00B87D3F"/>
    <w:rsid w:val="00B907B7"/>
    <w:rsid w:val="00B90FB1"/>
    <w:rsid w:val="00B97697"/>
    <w:rsid w:val="00BB6380"/>
    <w:rsid w:val="00BD1C73"/>
    <w:rsid w:val="00BF0CE9"/>
    <w:rsid w:val="00C01C78"/>
    <w:rsid w:val="00C02666"/>
    <w:rsid w:val="00C13772"/>
    <w:rsid w:val="00C33E74"/>
    <w:rsid w:val="00C4394B"/>
    <w:rsid w:val="00C578D9"/>
    <w:rsid w:val="00C57D0D"/>
    <w:rsid w:val="00C80186"/>
    <w:rsid w:val="00CA2019"/>
    <w:rsid w:val="00CA7970"/>
    <w:rsid w:val="00CE31DB"/>
    <w:rsid w:val="00CF3BEB"/>
    <w:rsid w:val="00D011CE"/>
    <w:rsid w:val="00D04192"/>
    <w:rsid w:val="00D503D5"/>
    <w:rsid w:val="00D52F35"/>
    <w:rsid w:val="00D53990"/>
    <w:rsid w:val="00D620A8"/>
    <w:rsid w:val="00D6542F"/>
    <w:rsid w:val="00D83E31"/>
    <w:rsid w:val="00D9584C"/>
    <w:rsid w:val="00DA187D"/>
    <w:rsid w:val="00DB713C"/>
    <w:rsid w:val="00DE2EC4"/>
    <w:rsid w:val="00DE3D20"/>
    <w:rsid w:val="00DF5BFF"/>
    <w:rsid w:val="00E025B2"/>
    <w:rsid w:val="00E25186"/>
    <w:rsid w:val="00E43328"/>
    <w:rsid w:val="00E448A7"/>
    <w:rsid w:val="00E84974"/>
    <w:rsid w:val="00EA0C63"/>
    <w:rsid w:val="00EA1375"/>
    <w:rsid w:val="00EB7343"/>
    <w:rsid w:val="00EC60E3"/>
    <w:rsid w:val="00F00146"/>
    <w:rsid w:val="00F02A2B"/>
    <w:rsid w:val="00F46458"/>
    <w:rsid w:val="00F51451"/>
    <w:rsid w:val="00F63868"/>
    <w:rsid w:val="00F76BB5"/>
    <w:rsid w:val="00F81241"/>
    <w:rsid w:val="00FA2918"/>
    <w:rsid w:val="00FA4FD6"/>
    <w:rsid w:val="00FA76C4"/>
    <w:rsid w:val="00FB6A4A"/>
    <w:rsid w:val="00FC2230"/>
    <w:rsid w:val="00FC3FC8"/>
    <w:rsid w:val="00FC72A0"/>
    <w:rsid w:val="00FE3491"/>
    <w:rsid w:val="00FE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3C07"/>
    <w:pPr>
      <w:autoSpaceDE w:val="0"/>
      <w:autoSpaceDN w:val="0"/>
      <w:adjustRightInd w:val="0"/>
      <w:spacing w:after="0" w:line="240" w:lineRule="auto"/>
    </w:pPr>
    <w:rPr>
      <w:rFonts w:ascii="Arial" w:hAnsi="Arial" w:cs="Arial"/>
      <w:sz w:val="20"/>
      <w:szCs w:val="20"/>
    </w:rPr>
  </w:style>
  <w:style w:type="paragraph" w:styleId="a3">
    <w:name w:val="List Paragraph"/>
    <w:basedOn w:val="a"/>
    <w:qFormat/>
    <w:rsid w:val="00EC60E3"/>
    <w:pPr>
      <w:ind w:left="720"/>
      <w:contextualSpacing/>
    </w:pPr>
  </w:style>
  <w:style w:type="table" w:styleId="a4">
    <w:name w:val="Table Grid"/>
    <w:basedOn w:val="a1"/>
    <w:uiPriority w:val="59"/>
    <w:rsid w:val="00AD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uiPriority w:val="99"/>
    <w:rsid w:val="00230049"/>
    <w:rPr>
      <w:rFonts w:cs="Times New Roman"/>
      <w:b w:val="0"/>
      <w:color w:val="106BBE"/>
    </w:rPr>
  </w:style>
  <w:style w:type="paragraph" w:customStyle="1" w:styleId="ConsPlusNonformat">
    <w:name w:val="ConsPlusNonformat"/>
    <w:rsid w:val="00672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A20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2019"/>
  </w:style>
  <w:style w:type="paragraph" w:styleId="a8">
    <w:name w:val="footer"/>
    <w:basedOn w:val="a"/>
    <w:link w:val="a9"/>
    <w:uiPriority w:val="99"/>
    <w:unhideWhenUsed/>
    <w:rsid w:val="00CA20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2019"/>
  </w:style>
  <w:style w:type="paragraph" w:customStyle="1" w:styleId="1">
    <w:name w:val="Без интервала1"/>
    <w:rsid w:val="0080414A"/>
    <w:pPr>
      <w:spacing w:after="0" w:line="240" w:lineRule="auto"/>
    </w:pPr>
    <w:rPr>
      <w:rFonts w:ascii="Calibri" w:eastAsia="Times New Roman" w:hAnsi="Calibri" w:cs="Calibri"/>
    </w:rPr>
  </w:style>
  <w:style w:type="character" w:styleId="aa">
    <w:name w:val="Hyperlink"/>
    <w:basedOn w:val="a0"/>
    <w:rsid w:val="002E4903"/>
    <w:rPr>
      <w:color w:val="0000FF"/>
      <w:u w:val="single"/>
    </w:rPr>
  </w:style>
  <w:style w:type="character" w:styleId="ab">
    <w:name w:val="page number"/>
    <w:basedOn w:val="a0"/>
    <w:rsid w:val="002E4903"/>
  </w:style>
  <w:style w:type="paragraph" w:styleId="ac">
    <w:name w:val="Normal (Web)"/>
    <w:basedOn w:val="a"/>
    <w:unhideWhenUsed/>
    <w:rsid w:val="002E4903"/>
    <w:pPr>
      <w:spacing w:after="75" w:line="240" w:lineRule="auto"/>
    </w:pPr>
    <w:rPr>
      <w:rFonts w:ascii="Times New Roman" w:eastAsia="Times New Roman" w:hAnsi="Times New Roman" w:cs="Times New Roman"/>
      <w:sz w:val="24"/>
      <w:szCs w:val="24"/>
      <w:lang w:eastAsia="ru-RU"/>
    </w:rPr>
  </w:style>
  <w:style w:type="character" w:customStyle="1" w:styleId="b-serplistiteminfo1">
    <w:name w:val="b-serp__list_item_info1"/>
    <w:basedOn w:val="a0"/>
    <w:rsid w:val="002E4903"/>
    <w:rPr>
      <w:vanish w:val="0"/>
      <w:webHidden w:val="0"/>
      <w:color w:val="4D7616"/>
      <w:specVanish w:val="0"/>
    </w:rPr>
  </w:style>
  <w:style w:type="character" w:customStyle="1" w:styleId="b-serplistiteminfodomain">
    <w:name w:val="b-serp__list_item_info_domain"/>
    <w:basedOn w:val="a0"/>
    <w:rsid w:val="002E4903"/>
  </w:style>
  <w:style w:type="paragraph" w:customStyle="1" w:styleId="10">
    <w:name w:val="марк список 1"/>
    <w:basedOn w:val="a"/>
    <w:rsid w:val="002E4903"/>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2">
    <w:name w:val="Без интервала2"/>
    <w:rsid w:val="0006624E"/>
    <w:pPr>
      <w:spacing w:after="0" w:line="240" w:lineRule="auto"/>
    </w:pPr>
    <w:rPr>
      <w:rFonts w:ascii="Calibri" w:eastAsia="Times New Roman" w:hAnsi="Calibri" w:cs="Calibri"/>
    </w:rPr>
  </w:style>
  <w:style w:type="character" w:styleId="ad">
    <w:name w:val="Strong"/>
    <w:basedOn w:val="a0"/>
    <w:qFormat/>
    <w:rsid w:val="006C52A4"/>
    <w:rPr>
      <w:b/>
      <w:bCs/>
    </w:rPr>
  </w:style>
  <w:style w:type="paragraph" w:styleId="ae">
    <w:name w:val="Balloon Text"/>
    <w:basedOn w:val="a"/>
    <w:link w:val="af"/>
    <w:semiHidden/>
    <w:rsid w:val="006C52A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6C52A4"/>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742C3A"/>
    <w:rPr>
      <w:rFonts w:ascii="Arial" w:hAnsi="Arial" w:cs="Arial"/>
      <w:sz w:val="20"/>
      <w:szCs w:val="20"/>
    </w:rPr>
  </w:style>
  <w:style w:type="paragraph" w:customStyle="1" w:styleId="ConsPlusTitle">
    <w:name w:val="ConsPlusTitle"/>
    <w:rsid w:val="00AF01B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0">
    <w:name w:val="Body Text"/>
    <w:basedOn w:val="a"/>
    <w:link w:val="af1"/>
    <w:semiHidden/>
    <w:unhideWhenUsed/>
    <w:rsid w:val="00AF01B7"/>
    <w:pPr>
      <w:spacing w:after="120" w:line="240" w:lineRule="auto"/>
    </w:pPr>
    <w:rPr>
      <w:rFonts w:ascii="Times New Roman" w:eastAsia="Calibri" w:hAnsi="Times New Roman" w:cs="Times New Roman"/>
      <w:sz w:val="28"/>
      <w:szCs w:val="28"/>
    </w:rPr>
  </w:style>
  <w:style w:type="character" w:customStyle="1" w:styleId="af1">
    <w:name w:val="Основной текст Знак"/>
    <w:basedOn w:val="a0"/>
    <w:link w:val="af0"/>
    <w:semiHidden/>
    <w:rsid w:val="00AF01B7"/>
    <w:rPr>
      <w:rFonts w:ascii="Times New Roman" w:eastAsia="Calibri" w:hAnsi="Times New Roman" w:cs="Times New Roman"/>
      <w:sz w:val="28"/>
      <w:szCs w:val="28"/>
    </w:rPr>
  </w:style>
  <w:style w:type="paragraph" w:customStyle="1" w:styleId="3">
    <w:name w:val="Без интервала3"/>
    <w:rsid w:val="00AF01B7"/>
    <w:pPr>
      <w:spacing w:after="0" w:line="240" w:lineRule="auto"/>
    </w:pPr>
    <w:rPr>
      <w:rFonts w:ascii="Calibri" w:eastAsia="Times New Roman" w:hAnsi="Calibri" w:cs="Calibri"/>
    </w:rPr>
  </w:style>
  <w:style w:type="character" w:customStyle="1" w:styleId="apple-converted-space">
    <w:name w:val="apple-converted-space"/>
    <w:basedOn w:val="a0"/>
    <w:rsid w:val="005332F1"/>
  </w:style>
  <w:style w:type="character" w:customStyle="1" w:styleId="11">
    <w:name w:val="Основной текст1"/>
    <w:basedOn w:val="a0"/>
    <w:rsid w:val="005332F1"/>
    <w:rPr>
      <w:rFonts w:ascii="Times New Roman" w:hAnsi="Times New Roman" w:cs="Times New Roman" w:hint="default"/>
      <w:color w:val="000000"/>
      <w:spacing w:val="0"/>
      <w:w w:val="100"/>
      <w:position w:val="0"/>
      <w:sz w:val="26"/>
      <w:szCs w:val="26"/>
      <w:shd w:val="clear" w:color="auto" w:fill="FFFFFF"/>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E3C07"/>
    <w:pPr>
      <w:autoSpaceDE w:val="0"/>
      <w:autoSpaceDN w:val="0"/>
      <w:adjustRightInd w:val="0"/>
      <w:spacing w:after="0" w:line="240" w:lineRule="auto"/>
    </w:pPr>
    <w:rPr>
      <w:rFonts w:ascii="Arial" w:hAnsi="Arial" w:cs="Arial"/>
      <w:sz w:val="20"/>
      <w:szCs w:val="20"/>
    </w:rPr>
  </w:style>
  <w:style w:type="paragraph" w:styleId="a3">
    <w:name w:val="List Paragraph"/>
    <w:basedOn w:val="a"/>
    <w:qFormat/>
    <w:rsid w:val="00EC60E3"/>
    <w:pPr>
      <w:ind w:left="720"/>
      <w:contextualSpacing/>
    </w:pPr>
  </w:style>
  <w:style w:type="table" w:styleId="a4">
    <w:name w:val="Table Grid"/>
    <w:basedOn w:val="a1"/>
    <w:uiPriority w:val="59"/>
    <w:rsid w:val="00AD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uiPriority w:val="99"/>
    <w:rsid w:val="00230049"/>
    <w:rPr>
      <w:rFonts w:cs="Times New Roman"/>
      <w:b w:val="0"/>
      <w:color w:val="106BBE"/>
    </w:rPr>
  </w:style>
  <w:style w:type="paragraph" w:customStyle="1" w:styleId="ConsPlusNonformat">
    <w:name w:val="ConsPlusNonformat"/>
    <w:rsid w:val="00672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A20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2019"/>
  </w:style>
  <w:style w:type="paragraph" w:styleId="a8">
    <w:name w:val="footer"/>
    <w:basedOn w:val="a"/>
    <w:link w:val="a9"/>
    <w:uiPriority w:val="99"/>
    <w:unhideWhenUsed/>
    <w:rsid w:val="00CA20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2019"/>
  </w:style>
  <w:style w:type="paragraph" w:customStyle="1" w:styleId="1">
    <w:name w:val="Без интервала1"/>
    <w:rsid w:val="0080414A"/>
    <w:pPr>
      <w:spacing w:after="0" w:line="240" w:lineRule="auto"/>
    </w:pPr>
    <w:rPr>
      <w:rFonts w:ascii="Calibri" w:eastAsia="Times New Roman" w:hAnsi="Calibri" w:cs="Calibri"/>
    </w:rPr>
  </w:style>
  <w:style w:type="character" w:styleId="aa">
    <w:name w:val="Hyperlink"/>
    <w:basedOn w:val="a0"/>
    <w:rsid w:val="002E4903"/>
    <w:rPr>
      <w:color w:val="0000FF"/>
      <w:u w:val="single"/>
    </w:rPr>
  </w:style>
  <w:style w:type="character" w:styleId="ab">
    <w:name w:val="page number"/>
    <w:basedOn w:val="a0"/>
    <w:rsid w:val="002E4903"/>
  </w:style>
  <w:style w:type="paragraph" w:styleId="ac">
    <w:name w:val="Normal (Web)"/>
    <w:basedOn w:val="a"/>
    <w:unhideWhenUsed/>
    <w:rsid w:val="002E4903"/>
    <w:pPr>
      <w:spacing w:after="75" w:line="240" w:lineRule="auto"/>
    </w:pPr>
    <w:rPr>
      <w:rFonts w:ascii="Times New Roman" w:eastAsia="Times New Roman" w:hAnsi="Times New Roman" w:cs="Times New Roman"/>
      <w:sz w:val="24"/>
      <w:szCs w:val="24"/>
      <w:lang w:eastAsia="ru-RU"/>
    </w:rPr>
  </w:style>
  <w:style w:type="character" w:customStyle="1" w:styleId="b-serplistiteminfo1">
    <w:name w:val="b-serp__list_item_info1"/>
    <w:basedOn w:val="a0"/>
    <w:rsid w:val="002E4903"/>
    <w:rPr>
      <w:vanish w:val="0"/>
      <w:webHidden w:val="0"/>
      <w:color w:val="4D7616"/>
      <w:specVanish w:val="0"/>
    </w:rPr>
  </w:style>
  <w:style w:type="character" w:customStyle="1" w:styleId="b-serplistiteminfodomain">
    <w:name w:val="b-serp__list_item_info_domain"/>
    <w:basedOn w:val="a0"/>
    <w:rsid w:val="002E4903"/>
  </w:style>
  <w:style w:type="paragraph" w:customStyle="1" w:styleId="10">
    <w:name w:val="марк список 1"/>
    <w:basedOn w:val="a"/>
    <w:rsid w:val="002E4903"/>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2">
    <w:name w:val="Без интервала2"/>
    <w:rsid w:val="0006624E"/>
    <w:pPr>
      <w:spacing w:after="0" w:line="240" w:lineRule="auto"/>
    </w:pPr>
    <w:rPr>
      <w:rFonts w:ascii="Calibri" w:eastAsia="Times New Roman" w:hAnsi="Calibri" w:cs="Calibri"/>
    </w:rPr>
  </w:style>
  <w:style w:type="character" w:styleId="ad">
    <w:name w:val="Strong"/>
    <w:basedOn w:val="a0"/>
    <w:qFormat/>
    <w:rsid w:val="006C52A4"/>
    <w:rPr>
      <w:b/>
      <w:bCs/>
    </w:rPr>
  </w:style>
  <w:style w:type="paragraph" w:styleId="ae">
    <w:name w:val="Balloon Text"/>
    <w:basedOn w:val="a"/>
    <w:link w:val="af"/>
    <w:semiHidden/>
    <w:rsid w:val="006C52A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6C52A4"/>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742C3A"/>
    <w:rPr>
      <w:rFonts w:ascii="Arial" w:hAnsi="Arial" w:cs="Arial"/>
      <w:sz w:val="20"/>
      <w:szCs w:val="20"/>
    </w:rPr>
  </w:style>
  <w:style w:type="paragraph" w:customStyle="1" w:styleId="ConsPlusTitle">
    <w:name w:val="ConsPlusTitle"/>
    <w:rsid w:val="00AF01B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0">
    <w:name w:val="Body Text"/>
    <w:basedOn w:val="a"/>
    <w:link w:val="af1"/>
    <w:semiHidden/>
    <w:unhideWhenUsed/>
    <w:rsid w:val="00AF01B7"/>
    <w:pPr>
      <w:spacing w:after="120" w:line="240" w:lineRule="auto"/>
    </w:pPr>
    <w:rPr>
      <w:rFonts w:ascii="Times New Roman" w:eastAsia="Calibri" w:hAnsi="Times New Roman" w:cs="Times New Roman"/>
      <w:sz w:val="28"/>
      <w:szCs w:val="28"/>
    </w:rPr>
  </w:style>
  <w:style w:type="character" w:customStyle="1" w:styleId="af1">
    <w:name w:val="Основной текст Знак"/>
    <w:basedOn w:val="a0"/>
    <w:link w:val="af0"/>
    <w:semiHidden/>
    <w:rsid w:val="00AF01B7"/>
    <w:rPr>
      <w:rFonts w:ascii="Times New Roman" w:eastAsia="Calibri" w:hAnsi="Times New Roman" w:cs="Times New Roman"/>
      <w:sz w:val="28"/>
      <w:szCs w:val="28"/>
    </w:rPr>
  </w:style>
  <w:style w:type="paragraph" w:customStyle="1" w:styleId="3">
    <w:name w:val="Без интервала3"/>
    <w:rsid w:val="00AF01B7"/>
    <w:pPr>
      <w:spacing w:after="0" w:line="240" w:lineRule="auto"/>
    </w:pPr>
    <w:rPr>
      <w:rFonts w:ascii="Calibri" w:eastAsia="Times New Roman" w:hAnsi="Calibri" w:cs="Calibri"/>
    </w:rPr>
  </w:style>
  <w:style w:type="character" w:customStyle="1" w:styleId="apple-converted-space">
    <w:name w:val="apple-converted-space"/>
    <w:basedOn w:val="a0"/>
    <w:rsid w:val="005332F1"/>
  </w:style>
  <w:style w:type="character" w:customStyle="1" w:styleId="11">
    <w:name w:val="Основной текст1"/>
    <w:basedOn w:val="a0"/>
    <w:rsid w:val="005332F1"/>
    <w:rPr>
      <w:rFonts w:ascii="Times New Roman" w:hAnsi="Times New Roman" w:cs="Times New Roman" w:hint="default"/>
      <w:color w:val="000000"/>
      <w:spacing w:val="0"/>
      <w:w w:val="100"/>
      <w:position w:val="0"/>
      <w:sz w:val="26"/>
      <w:szCs w:val="26"/>
      <w:shd w:val="clear" w:color="auto" w:fill="FFFFFF"/>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8924">
      <w:bodyDiv w:val="1"/>
      <w:marLeft w:val="0"/>
      <w:marRight w:val="0"/>
      <w:marTop w:val="0"/>
      <w:marBottom w:val="0"/>
      <w:divBdr>
        <w:top w:val="none" w:sz="0" w:space="0" w:color="auto"/>
        <w:left w:val="none" w:sz="0" w:space="0" w:color="auto"/>
        <w:bottom w:val="none" w:sz="0" w:space="0" w:color="auto"/>
        <w:right w:val="none" w:sz="0" w:space="0" w:color="auto"/>
      </w:divBdr>
    </w:div>
    <w:div w:id="174274260">
      <w:bodyDiv w:val="1"/>
      <w:marLeft w:val="0"/>
      <w:marRight w:val="0"/>
      <w:marTop w:val="0"/>
      <w:marBottom w:val="0"/>
      <w:divBdr>
        <w:top w:val="none" w:sz="0" w:space="0" w:color="auto"/>
        <w:left w:val="none" w:sz="0" w:space="0" w:color="auto"/>
        <w:bottom w:val="none" w:sz="0" w:space="0" w:color="auto"/>
        <w:right w:val="none" w:sz="0" w:space="0" w:color="auto"/>
      </w:divBdr>
    </w:div>
    <w:div w:id="736392737">
      <w:bodyDiv w:val="1"/>
      <w:marLeft w:val="0"/>
      <w:marRight w:val="0"/>
      <w:marTop w:val="0"/>
      <w:marBottom w:val="0"/>
      <w:divBdr>
        <w:top w:val="none" w:sz="0" w:space="0" w:color="auto"/>
        <w:left w:val="none" w:sz="0" w:space="0" w:color="auto"/>
        <w:bottom w:val="none" w:sz="0" w:space="0" w:color="auto"/>
        <w:right w:val="none" w:sz="0" w:space="0" w:color="auto"/>
      </w:divBdr>
    </w:div>
    <w:div w:id="833374427">
      <w:bodyDiv w:val="1"/>
      <w:marLeft w:val="0"/>
      <w:marRight w:val="0"/>
      <w:marTop w:val="0"/>
      <w:marBottom w:val="0"/>
      <w:divBdr>
        <w:top w:val="none" w:sz="0" w:space="0" w:color="auto"/>
        <w:left w:val="none" w:sz="0" w:space="0" w:color="auto"/>
        <w:bottom w:val="none" w:sz="0" w:space="0" w:color="auto"/>
        <w:right w:val="none" w:sz="0" w:space="0" w:color="auto"/>
      </w:divBdr>
    </w:div>
    <w:div w:id="1020935318">
      <w:bodyDiv w:val="1"/>
      <w:marLeft w:val="0"/>
      <w:marRight w:val="0"/>
      <w:marTop w:val="0"/>
      <w:marBottom w:val="0"/>
      <w:divBdr>
        <w:top w:val="none" w:sz="0" w:space="0" w:color="auto"/>
        <w:left w:val="none" w:sz="0" w:space="0" w:color="auto"/>
        <w:bottom w:val="none" w:sz="0" w:space="0" w:color="auto"/>
        <w:right w:val="none" w:sz="0" w:space="0" w:color="auto"/>
      </w:divBdr>
    </w:div>
    <w:div w:id="1112357927">
      <w:bodyDiv w:val="1"/>
      <w:marLeft w:val="0"/>
      <w:marRight w:val="0"/>
      <w:marTop w:val="0"/>
      <w:marBottom w:val="0"/>
      <w:divBdr>
        <w:top w:val="none" w:sz="0" w:space="0" w:color="auto"/>
        <w:left w:val="none" w:sz="0" w:space="0" w:color="auto"/>
        <w:bottom w:val="none" w:sz="0" w:space="0" w:color="auto"/>
        <w:right w:val="none" w:sz="0" w:space="0" w:color="auto"/>
      </w:divBdr>
    </w:div>
    <w:div w:id="1376394083">
      <w:bodyDiv w:val="1"/>
      <w:marLeft w:val="0"/>
      <w:marRight w:val="0"/>
      <w:marTop w:val="0"/>
      <w:marBottom w:val="0"/>
      <w:divBdr>
        <w:top w:val="none" w:sz="0" w:space="0" w:color="auto"/>
        <w:left w:val="none" w:sz="0" w:space="0" w:color="auto"/>
        <w:bottom w:val="none" w:sz="0" w:space="0" w:color="auto"/>
        <w:right w:val="none" w:sz="0" w:space="0" w:color="auto"/>
      </w:divBdr>
    </w:div>
    <w:div w:id="1494370738">
      <w:bodyDiv w:val="1"/>
      <w:marLeft w:val="0"/>
      <w:marRight w:val="0"/>
      <w:marTop w:val="0"/>
      <w:marBottom w:val="0"/>
      <w:divBdr>
        <w:top w:val="none" w:sz="0" w:space="0" w:color="auto"/>
        <w:left w:val="none" w:sz="0" w:space="0" w:color="auto"/>
        <w:bottom w:val="none" w:sz="0" w:space="0" w:color="auto"/>
        <w:right w:val="none" w:sz="0" w:space="0" w:color="auto"/>
      </w:divBdr>
    </w:div>
    <w:div w:id="18611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0268@r02.nalog.ru" TargetMode="External"/><Relationship Id="rId18" Type="http://schemas.openxmlformats.org/officeDocument/2006/relationships/hyperlink" Target="consultantplus://offline/ref=98B2DAAC54673DB72B32AD5D696DA860628198C9FEB87A85E96A02F653DBC81B8063CED013qBS8G" TargetMode="External"/><Relationship Id="rId26" Type="http://schemas.openxmlformats.org/officeDocument/2006/relationships/hyperlink" Target="consultantplus://offline/ref=49609B8CCE40959911D77A6E8A80F8E04B52C36131234E0D565AFA9080DDE76F41E0EA32D0v1YCG" TargetMode="External"/><Relationship Id="rId39" Type="http://schemas.openxmlformats.org/officeDocument/2006/relationships/hyperlink" Target="consultantplus://offline/ref=DFF24CA5A420E6D89B7E4AECD9690D9B39516A86CA82BD2204AEB840FA001753887005953CxEG7M" TargetMode="External"/><Relationship Id="rId21" Type="http://schemas.openxmlformats.org/officeDocument/2006/relationships/hyperlink" Target="consultantplus://offline/ref=B0F27951176A7CD05A4CAA5CE7DB08F36F1F862C305D6A8A049D4C36F2CDD5CA5A442A5049D9E9DFBD5453Q2Z7J" TargetMode="External"/><Relationship Id="rId34" Type="http://schemas.openxmlformats.org/officeDocument/2006/relationships/hyperlink" Target="consultantplus://offline/ref=0D4FD03DA28C2EBDEDEFE2DA0192DF3B94105C16C8C2E65312DBC78D2FODO3L" TargetMode="External"/><Relationship Id="rId42" Type="http://schemas.openxmlformats.org/officeDocument/2006/relationships/hyperlink" Target="consultantplus://offline/ref=B2370951868DEA2F4DE0A01A0296A9A545C0D548DF0F361133C1060D3EG8P6L" TargetMode="External"/><Relationship Id="rId47" Type="http://schemas.openxmlformats.org/officeDocument/2006/relationships/hyperlink" Target="consultantplus://offline/ref=8D39C838A44B435D0C4FE5CC5F46F5154BD3AC576F42198FF4D9626CDAa8X3D" TargetMode="External"/><Relationship Id="rId50" Type="http://schemas.openxmlformats.org/officeDocument/2006/relationships/hyperlink" Target="consultantplus://offline/ref=25A530E6D4AD67A2094E6A3DA18CDEE391AF6E2877FDD953728A51C0567FEBF14F7F3D01D34Ey5F" TargetMode="External"/><Relationship Id="rId55" Type="http://schemas.openxmlformats.org/officeDocument/2006/relationships/hyperlink" Target="consultantplus://offline/ref=976885A8F2C42A5002EADDD9CCC1A7CF4E9070F98D0F00359BB7057AFE76e0N" TargetMode="External"/><Relationship Id="rId63" Type="http://schemas.openxmlformats.org/officeDocument/2006/relationships/hyperlink" Target="consultantplus://offline/ref=C94BA69BD67F051974AA85EC23DE235194400080C8ABDB16C0FD912BB281ED00DD715E19CAy8iAG" TargetMode="External"/><Relationship Id="rId68" Type="http://schemas.openxmlformats.org/officeDocument/2006/relationships/hyperlink" Target="consultantplus://offline/ref=64F6FC843429E5B669377CD17B646BDBEC3321B5966D79AD0851879D9D7FA1346F00E19038D7w3H"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49609B8CCE40959911D77A6E8A80F8E04B52C36131234E0D565AFA9080DDE76F41E0EA31D2v1Y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s59@ufamts.ru" TargetMode="External"/><Relationship Id="rId24" Type="http://schemas.openxmlformats.org/officeDocument/2006/relationships/hyperlink" Target="consultantplus://offline/ref=49609B8CCE40959911D77A6E8A80F8E04B52C36131234E0D565AFA9080DDE76F41E0EA31D0v1Y8G" TargetMode="External"/><Relationship Id="rId32" Type="http://schemas.openxmlformats.org/officeDocument/2006/relationships/hyperlink" Target="consultantplus://offline/ref=E12E8A201610C6C3AC283A6173DA440C4D5745E560105B8DE1E97E6BBB32C1DDD824452369rEIBL" TargetMode="External"/><Relationship Id="rId37" Type="http://schemas.openxmlformats.org/officeDocument/2006/relationships/hyperlink" Target="consultantplus://offline/ref=D0D89C7C18108B5567AD6999E08E9D1FFF9ABBB0F615B6E7364D3AC7DC91D412E39DD1C986HEBCM" TargetMode="External"/><Relationship Id="rId40" Type="http://schemas.openxmlformats.org/officeDocument/2006/relationships/hyperlink" Target="consultantplus://offline/ref=DFF24CA5A420E6D89B7E4AECD9690D9B39516887CB85BD2204AEB840FA00175388700597x3GAM" TargetMode="External"/><Relationship Id="rId45" Type="http://schemas.openxmlformats.org/officeDocument/2006/relationships/hyperlink" Target="consultantplus://offline/ref=ED46A220A97C9DD7A9B6DBC943A2228565737A3CEE241C50942D0F84F8a1vBL" TargetMode="External"/><Relationship Id="rId53" Type="http://schemas.openxmlformats.org/officeDocument/2006/relationships/hyperlink" Target="consultantplus://offline/ref=B53C7FE1F2818AD780F7B8E59445D5052813A3232069B4A85C43CFBD32A98BF04758AB7146QCp4G" TargetMode="External"/><Relationship Id="rId58" Type="http://schemas.openxmlformats.org/officeDocument/2006/relationships/hyperlink" Target="consultantplus://offline/ref=C94BA69BD67F051974AA85EC23DE235194400080C8ABDB16C0FD912BB281ED00DD715E10CC83y2iBG" TargetMode="External"/><Relationship Id="rId66" Type="http://schemas.openxmlformats.org/officeDocument/2006/relationships/hyperlink" Target="consultantplus://offline/ref=64F6FC843429E5B669377CD17B646BDBEC3321B5966D79AD0851879D9D7FA1346F00E1903DD7w1H" TargetMode="External"/><Relationship Id="rId5" Type="http://schemas.openxmlformats.org/officeDocument/2006/relationships/settings" Target="settings.xml"/><Relationship Id="rId15" Type="http://schemas.openxmlformats.org/officeDocument/2006/relationships/hyperlink" Target="http://www.sterlitamakadm.ru/" TargetMode="External"/><Relationship Id="rId23" Type="http://schemas.openxmlformats.org/officeDocument/2006/relationships/hyperlink" Target="consultantplus://offline/ref=49609B8CCE40959911D77A6E8A80F8E04B52C36131234E0D565AFA9080DDE76F41E0EA31D3v1YAG" TargetMode="External"/><Relationship Id="rId28" Type="http://schemas.openxmlformats.org/officeDocument/2006/relationships/hyperlink" Target="consultantplus://offline/ref=49609B8CCE40959911D77A6E8A80F8E04B52C36131234E0D565AFA9080DDE76F41E0EA32D0v1Y7G" TargetMode="External"/><Relationship Id="rId36" Type="http://schemas.openxmlformats.org/officeDocument/2006/relationships/hyperlink" Target="consultantplus://offline/ref=446157FE908A7AA4287A4B2996023EEE2AB0652C3AC864A14ADBEC60ADA17BF82DB357C33CY6RDL" TargetMode="External"/><Relationship Id="rId49" Type="http://schemas.openxmlformats.org/officeDocument/2006/relationships/hyperlink" Target="consultantplus://offline/ref=2C5337B8551764E1CE8A0FA59A8B4ED1072DCDDC69688D503D694978EEs8xBF" TargetMode="External"/><Relationship Id="rId57" Type="http://schemas.openxmlformats.org/officeDocument/2006/relationships/hyperlink" Target="consultantplus://offline/ref=C94BA69BD67F051974AA85EC23DE235194400080C8ABDB16C0FD912BB281ED00DD715E14C4y8iFG" TargetMode="External"/><Relationship Id="rId61" Type="http://schemas.openxmlformats.org/officeDocument/2006/relationships/hyperlink" Target="consultantplus://offline/ref=C94BA69BD67F051974AA85EC23DE235194400080C8ABDB16C0FD912BB281ED00DD715E17CDy8iBG" TargetMode="External"/><Relationship Id="rId10" Type="http://schemas.openxmlformats.org/officeDocument/2006/relationships/hyperlink" Target="mailto:adm59@bashkortostan.ru" TargetMode="External"/><Relationship Id="rId19" Type="http://schemas.openxmlformats.org/officeDocument/2006/relationships/hyperlink" Target="consultantplus://offline/ref=B0F27951176A7CD05A4CAA5CE7DB08F36F1F862C3E56618A069D4C36F2CDD5CAQ5ZAJ" TargetMode="External"/><Relationship Id="rId31" Type="http://schemas.openxmlformats.org/officeDocument/2006/relationships/hyperlink" Target="consultantplus://offline/ref=49609B8CCE40959911D77A6E8A80F8E04B52C36A392B4E0D565AFA9080vDYDG" TargetMode="External"/><Relationship Id="rId44" Type="http://schemas.openxmlformats.org/officeDocument/2006/relationships/hyperlink" Target="consultantplus://offline/ref=1F43FED10F3427BC421256557A22FA1A37134EBE9CB47CB7D8848FA7AC744B32D21F79CF18923C52e0bDM" TargetMode="External"/><Relationship Id="rId52" Type="http://schemas.openxmlformats.org/officeDocument/2006/relationships/hyperlink" Target="consultantplus://offline/ref=25A530E6D4AD67A2094E6A3DA18CDEE391AF6E2877FDD953728A51C0567FEBF14F7F3D00DA4EyEF" TargetMode="External"/><Relationship Id="rId60" Type="http://schemas.openxmlformats.org/officeDocument/2006/relationships/hyperlink" Target="consultantplus://offline/ref=C94BA69BD67F051974AA85EC23DE235194400080C8ABDB16C0FD912BB281ED00DD715E17CDy8i9G" TargetMode="External"/><Relationship Id="rId65" Type="http://schemas.openxmlformats.org/officeDocument/2006/relationships/hyperlink" Target="consultantplus://offline/ref=C94BA69BD67F051974AA85EC23DE235194400080C8AFDB16C0FD912BB2y8i1G" TargetMode="External"/><Relationship Id="rId4" Type="http://schemas.microsoft.com/office/2007/relationships/stylesWithEffects" Target="stylesWithEffects.xml"/><Relationship Id="rId9" Type="http://schemas.openxmlformats.org/officeDocument/2006/relationships/hyperlink" Target="http://www.sterlitamakadm.ru/" TargetMode="External"/><Relationship Id="rId14" Type="http://schemas.openxmlformats.org/officeDocument/2006/relationships/hyperlink" Target="mailto:gon.lik@gmail.com" TargetMode="External"/><Relationship Id="rId22" Type="http://schemas.openxmlformats.org/officeDocument/2006/relationships/hyperlink" Target="consultantplus://offline/ref=49609B8CCE40959911D77A6E8A80F8E04B52C36131234E0D565AFA9080DDE76F41E0EA31D5v1YAG" TargetMode="External"/><Relationship Id="rId27" Type="http://schemas.openxmlformats.org/officeDocument/2006/relationships/hyperlink" Target="consultantplus://offline/ref=49609B8CCE40959911D77A6E8A80F8E04B52C36131234E0D565AFA9080DDE76F41E0EA32D0v1Y9G" TargetMode="External"/><Relationship Id="rId30" Type="http://schemas.openxmlformats.org/officeDocument/2006/relationships/hyperlink" Target="consultantplus://offline/ref=49609B8CCE40959911D77A6E8A80F8E04B52C36131234E0D565AFA9080DDE76F41E0EA31DFv1Y7G" TargetMode="External"/><Relationship Id="rId35" Type="http://schemas.openxmlformats.org/officeDocument/2006/relationships/hyperlink" Target="consultantplus://offline/ref=249630E10C04AD1809D4EA5EE4A98E12A6296631F6678658046335A205z6PEL" TargetMode="External"/><Relationship Id="rId43" Type="http://schemas.openxmlformats.org/officeDocument/2006/relationships/hyperlink" Target="consultantplus://offline/ref=E76772A73D94FE01EE358BB5D6E66F74FD3364BB3825799CB646C7CE18D5FF3D4FA790D5507FHEK" TargetMode="External"/><Relationship Id="rId48" Type="http://schemas.openxmlformats.org/officeDocument/2006/relationships/hyperlink" Target="consultantplus://offline/ref=80BD7195FEDB85EF2D9416956DE4097897AEBE8D61D10A1EC5C62D2BC67C5DC94FE6B8A005QApCD" TargetMode="External"/><Relationship Id="rId56" Type="http://schemas.openxmlformats.org/officeDocument/2006/relationships/hyperlink" Target="consultantplus://offline/ref=976885A8F2C42A5002EADDD9CCC1A7CF4E9071F18E0600359BB7057AFE76e0N" TargetMode="External"/><Relationship Id="rId64" Type="http://schemas.openxmlformats.org/officeDocument/2006/relationships/hyperlink" Target="consultantplus://offline/ref=C94BA69BD67F051974AA85EC23DE235194400080C8ABDB16C0FD912BB281ED00DD715E14C4y8iFG" TargetMode="External"/><Relationship Id="rId69" Type="http://schemas.openxmlformats.org/officeDocument/2006/relationships/hyperlink" Target="consultantplus://offline/ref=64F6FC843429E5B669377CD17B646BDBEC3321B5966D79AD0851879D9D7FA1346F00E19139D7w1H" TargetMode="External"/><Relationship Id="rId8" Type="http://schemas.openxmlformats.org/officeDocument/2006/relationships/endnotes" Target="endnotes.xml"/><Relationship Id="rId51" Type="http://schemas.openxmlformats.org/officeDocument/2006/relationships/hyperlink" Target="consultantplus://offline/ref=25A530E6D4AD67A2094E6A3DA18CDEE391AF6E2877FDD953728A51C0567FEBF14F7F3D00DA4EyDF" TargetMode="External"/><Relationship Id="rId3" Type="http://schemas.openxmlformats.org/officeDocument/2006/relationships/styles" Target="styles.xml"/><Relationship Id="rId12" Type="http://schemas.openxmlformats.org/officeDocument/2006/relationships/hyperlink" Target="file:///C:\Users\urkus\AppData\Local\Microsoft\Windows\Users\&#1040;&#1093;&#1084;&#1077;&#1090;&#1086;&#1074;&#1042;&#1042;\Desktop\&#1055;&#1080;&#1089;&#1100;&#1084;&#1072;%20&#1086;%20&#1088;&#1072;&#1079;&#1084;&#1077;&#1097;&#1077;&#1085;&#1080;&#1080;%20&#1080;&#1085;&#1092;&#1086;&#1088;&#1084;&#1072;&#1094;&#1080;&#1080;\mfcrb.ru" TargetMode="External"/><Relationship Id="rId17" Type="http://schemas.openxmlformats.org/officeDocument/2006/relationships/hyperlink" Target="consultantplus://offline/ref=98B2DAAC54673DB72B32AD5D696DA860628198C9FEB87A85E96A02F653DBC81B8063CED014qBS9G" TargetMode="External"/><Relationship Id="rId25" Type="http://schemas.openxmlformats.org/officeDocument/2006/relationships/hyperlink" Target="consultantplus://offline/ref=49609B8CCE40959911D77A6E8A80F8E04B52C36131234E0D565AFA9080DDE76F41E0EA30D1v1YAG" TargetMode="External"/><Relationship Id="rId33" Type="http://schemas.openxmlformats.org/officeDocument/2006/relationships/hyperlink" Target="consultantplus://offline/ref=2A0081D4C0AFB695F2C367BFEAB160FD27D08E855A18596EECCCDF08C146DE3759F3269A5CbEM0L" TargetMode="External"/><Relationship Id="rId38" Type="http://schemas.openxmlformats.org/officeDocument/2006/relationships/hyperlink" Target="consultantplus://offline/ref=A9875B7B06884146A702EB44FF41FE3402CA5E16875B2E0CCA101FD31BCB10D2CF013E0CA6mEC8M" TargetMode="External"/><Relationship Id="rId46" Type="http://schemas.openxmlformats.org/officeDocument/2006/relationships/hyperlink" Target="consultantplus://offline/ref=DC82B6DFCE147896729E4606AFA6B67B89A12A71A9B54EA3CA5DAE33BA6C0BEC99A2BD418DY270L" TargetMode="External"/><Relationship Id="rId59" Type="http://schemas.openxmlformats.org/officeDocument/2006/relationships/hyperlink" Target="consultantplus://offline/ref=C94BA69BD67F051974AA85EC23DE235194400080C8ABDB16C0FD912BB281ED00DD715E17C9y8i8G" TargetMode="External"/><Relationship Id="rId67" Type="http://schemas.openxmlformats.org/officeDocument/2006/relationships/hyperlink" Target="consultantplus://offline/ref=64F6FC843429E5B669377CD17B646BDBEC3321B5966D79AD0851879D9D7FA1346F00E1903BD7w1H" TargetMode="External"/><Relationship Id="rId20" Type="http://schemas.openxmlformats.org/officeDocument/2006/relationships/hyperlink" Target="consultantplus://offline/ref=B0F27951176A7CD05A4CAA5CE7DB08F36F1F862C3E576788059D4C36F2CDD5CA5A442A5049D9E9DFBD5452Q2ZFJ" TargetMode="External"/><Relationship Id="rId41" Type="http://schemas.openxmlformats.org/officeDocument/2006/relationships/hyperlink" Target="consultantplus://offline/ref=B2370951868DEA2F4DE0A01A0296A9A545C0D548DF0F361133C1060D3EG8P6L" TargetMode="External"/><Relationship Id="rId54" Type="http://schemas.openxmlformats.org/officeDocument/2006/relationships/hyperlink" Target="consultantplus://offline/ref=976885A8F2C42A5002EADDD9CCC1A7CF4E9071F18E0600359BB7057AFE76e0N" TargetMode="External"/><Relationship Id="rId62" Type="http://schemas.openxmlformats.org/officeDocument/2006/relationships/hyperlink" Target="consultantplus://offline/ref=C94BA69BD67F051974AA85EC23DE235194400080C8ABDB16C0FD912BB281ED00DD715E17CEy8iA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8C16-D574-4284-A20A-92568C20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61</Pages>
  <Words>21142</Words>
  <Characters>120511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КУС</dc:creator>
  <cp:lastModifiedBy>Юрист КУС</cp:lastModifiedBy>
  <cp:revision>96</cp:revision>
  <cp:lastPrinted>2015-10-09T04:51:00Z</cp:lastPrinted>
  <dcterms:created xsi:type="dcterms:W3CDTF">2015-08-10T10:33:00Z</dcterms:created>
  <dcterms:modified xsi:type="dcterms:W3CDTF">2015-10-09T05:32:00Z</dcterms:modified>
</cp:coreProperties>
</file>